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57D2" w:rsidRDefault="00BC667E">
      <w:bookmarkStart w:id="0" w:name="_GoBack"/>
      <w:bookmarkEnd w:id="0"/>
      <w:r>
        <w:rPr>
          <w:noProof/>
          <w:lang w:val="es-CO" w:eastAsia="es-CO"/>
        </w:rPr>
        <mc:AlternateContent>
          <mc:Choice Requires="wps">
            <w:drawing>
              <wp:anchor distT="0" distB="0" distL="114300" distR="114300" simplePos="0" relativeHeight="251709952" behindDoc="0" locked="0" layoutInCell="1" allowOverlap="1" wp14:anchorId="576AC845" wp14:editId="3691E412">
                <wp:simplePos x="0" y="0"/>
                <wp:positionH relativeFrom="column">
                  <wp:posOffset>737235</wp:posOffset>
                </wp:positionH>
                <wp:positionV relativeFrom="paragraph">
                  <wp:posOffset>5837848</wp:posOffset>
                </wp:positionV>
                <wp:extent cx="6403975" cy="2776220"/>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6403975" cy="277622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Peticiones ciudadanas por tipo y canal de atención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Información de Quejas, Reclamos</w:t>
                            </w:r>
                            <w:r>
                              <w:rPr>
                                <w:rFonts w:ascii="Arial" w:hAnsi="Arial" w:cs="Arial"/>
                                <w:color w:val="FFFFFF" w:themeColor="background1"/>
                                <w:sz w:val="32"/>
                                <w:szCs w:val="36"/>
                              </w:rPr>
                              <w:t>,</w:t>
                            </w:r>
                            <w:r w:rsidRPr="006770A3">
                              <w:rPr>
                                <w:rFonts w:ascii="Arial" w:hAnsi="Arial" w:cs="Arial"/>
                                <w:color w:val="FFFFFF" w:themeColor="background1"/>
                                <w:sz w:val="32"/>
                                <w:szCs w:val="36"/>
                              </w:rPr>
                              <w:t xml:space="preserve"> Sugerencias y Denuncias</w:t>
                            </w:r>
                            <w:r>
                              <w:rPr>
                                <w:rFonts w:ascii="Arial" w:hAnsi="Arial" w:cs="Arial"/>
                                <w:color w:val="FFFFFF" w:themeColor="background1"/>
                                <w:sz w:val="32"/>
                                <w:szCs w:val="36"/>
                              </w:rPr>
                              <w:t>.</w:t>
                            </w:r>
                            <w:r>
                              <w:rPr>
                                <w:rFonts w:ascii="Arial" w:hAnsi="Arial" w:cs="Arial"/>
                                <w:color w:val="FFFFFF" w:themeColor="background1"/>
                                <w:sz w:val="32"/>
                                <w:szCs w:val="36"/>
                              </w:rPr>
                              <w:tab/>
                              <w:t>4</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Top de trámites y servicios más consultados</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14</w:t>
                            </w:r>
                          </w:p>
                          <w:p w:rsidR="00BC667E" w:rsidRPr="00F833A7" w:rsidRDefault="00BC667E" w:rsidP="00F833A7">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Satisfacción y percepción ciudadana</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16</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Transparencia y acceso a la información</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F833A7">
                              <w:rPr>
                                <w:rFonts w:ascii="Arial" w:hAnsi="Arial" w:cs="Arial"/>
                                <w:color w:val="FFFFFF" w:themeColor="background1"/>
                                <w:sz w:val="32"/>
                                <w:szCs w:val="36"/>
                              </w:rPr>
                              <w:t>18</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Sabias qué…</w:t>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t>2</w:t>
                            </w:r>
                            <w:r w:rsidR="00F833A7">
                              <w:rPr>
                                <w:rFonts w:ascii="Arial" w:hAnsi="Arial" w:cs="Arial"/>
                                <w:color w:val="FFFFFF" w:themeColor="background1"/>
                                <w:sz w:val="32"/>
                                <w:szCs w:val="36"/>
                              </w:rPr>
                              <w:t>1</w:t>
                            </w:r>
                          </w:p>
                          <w:p w:rsidR="009B736C"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Canales de comunicación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833A7">
                              <w:rPr>
                                <w:rFonts w:ascii="Arial" w:hAnsi="Arial" w:cs="Arial"/>
                                <w:color w:val="FFFFFF" w:themeColor="background1"/>
                                <w:sz w:val="32"/>
                                <w:szCs w:val="36"/>
                              </w:rPr>
                              <w:t>24</w:t>
                            </w:r>
                          </w:p>
                          <w:p w:rsidR="009B736C" w:rsidRPr="00F833A7" w:rsidRDefault="009B736C" w:rsidP="00F833A7">
                            <w:p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AC845" id="_x0000_t202" coordsize="21600,21600" o:spt="202" path="m,l,21600r21600,l21600,xe">
                <v:stroke joinstyle="miter"/>
                <v:path gradientshapeok="t" o:connecttype="rect"/>
              </v:shapetype>
              <v:shape id="Text Box 30" o:spid="_x0000_s1026" type="#_x0000_t202" style="position:absolute;margin-left:58.05pt;margin-top:459.65pt;width:504.25pt;height:218.6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" filled="f" stroked="f">
                <v:textbox>
                  <w:txbxContent>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Peticiones ciudadanas por tipo y canal de atención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Información de Quejas, Reclamos</w:t>
                      </w:r>
                      <w:r>
                        <w:rPr>
                          <w:rFonts w:ascii="Arial" w:hAnsi="Arial" w:cs="Arial"/>
                          <w:color w:val="FFFFFF" w:themeColor="background1"/>
                          <w:sz w:val="32"/>
                          <w:szCs w:val="36"/>
                        </w:rPr>
                        <w:t>,</w:t>
                      </w:r>
                      <w:r w:rsidRPr="006770A3">
                        <w:rPr>
                          <w:rFonts w:ascii="Arial" w:hAnsi="Arial" w:cs="Arial"/>
                          <w:color w:val="FFFFFF" w:themeColor="background1"/>
                          <w:sz w:val="32"/>
                          <w:szCs w:val="36"/>
                        </w:rPr>
                        <w:t xml:space="preserve"> Sugerencias y Denuncias</w:t>
                      </w:r>
                      <w:r>
                        <w:rPr>
                          <w:rFonts w:ascii="Arial" w:hAnsi="Arial" w:cs="Arial"/>
                          <w:color w:val="FFFFFF" w:themeColor="background1"/>
                          <w:sz w:val="32"/>
                          <w:szCs w:val="36"/>
                        </w:rPr>
                        <w:t>.</w:t>
                      </w:r>
                      <w:r>
                        <w:rPr>
                          <w:rFonts w:ascii="Arial" w:hAnsi="Arial" w:cs="Arial"/>
                          <w:color w:val="FFFFFF" w:themeColor="background1"/>
                          <w:sz w:val="32"/>
                          <w:szCs w:val="36"/>
                        </w:rPr>
                        <w:tab/>
                        <w:t>4</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Top de trámites y servicios más consultados</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14</w:t>
                      </w:r>
                    </w:p>
                    <w:p w:rsidR="00BC667E" w:rsidRPr="00F833A7" w:rsidRDefault="00BC667E" w:rsidP="00F833A7">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Satisfacción y percepción ciudadana</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t>16</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Transparencia y acceso a la información</w:t>
                      </w:r>
                      <w:r w:rsidR="008C63B6">
                        <w:rPr>
                          <w:rFonts w:ascii="Arial" w:hAnsi="Arial" w:cs="Arial"/>
                          <w:color w:val="FFFFFF" w:themeColor="background1"/>
                          <w:sz w:val="32"/>
                          <w:szCs w:val="36"/>
                        </w:rPr>
                        <w:t>.</w:t>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8C63B6">
                        <w:rPr>
                          <w:rFonts w:ascii="Arial" w:hAnsi="Arial" w:cs="Arial"/>
                          <w:color w:val="FFFFFF" w:themeColor="background1"/>
                          <w:sz w:val="32"/>
                          <w:szCs w:val="36"/>
                        </w:rPr>
                        <w:tab/>
                      </w:r>
                      <w:r w:rsidR="00F833A7">
                        <w:rPr>
                          <w:rFonts w:ascii="Arial" w:hAnsi="Arial" w:cs="Arial"/>
                          <w:color w:val="FFFFFF" w:themeColor="background1"/>
                          <w:sz w:val="32"/>
                          <w:szCs w:val="36"/>
                        </w:rPr>
                        <w:t>18</w:t>
                      </w: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Sabias qué…</w:t>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t>2</w:t>
                      </w:r>
                      <w:r w:rsidR="00F833A7">
                        <w:rPr>
                          <w:rFonts w:ascii="Arial" w:hAnsi="Arial" w:cs="Arial"/>
                          <w:color w:val="FFFFFF" w:themeColor="background1"/>
                          <w:sz w:val="32"/>
                          <w:szCs w:val="36"/>
                        </w:rPr>
                        <w:t>1</w:t>
                      </w:r>
                    </w:p>
                    <w:p w:rsidR="009B736C" w:rsidRDefault="00BC667E"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Canales de comunicación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34AEE">
                        <w:rPr>
                          <w:rFonts w:ascii="Arial" w:hAnsi="Arial" w:cs="Arial"/>
                          <w:color w:val="FFFFFF" w:themeColor="background1"/>
                          <w:sz w:val="32"/>
                          <w:szCs w:val="36"/>
                        </w:rPr>
                        <w:tab/>
                      </w:r>
                      <w:r w:rsidR="00F833A7">
                        <w:rPr>
                          <w:rFonts w:ascii="Arial" w:hAnsi="Arial" w:cs="Arial"/>
                          <w:color w:val="FFFFFF" w:themeColor="background1"/>
                          <w:sz w:val="32"/>
                          <w:szCs w:val="36"/>
                        </w:rPr>
                        <w:t>24</w:t>
                      </w:r>
                    </w:p>
                    <w:p w:rsidR="009B736C" w:rsidRPr="00F833A7" w:rsidRDefault="009B736C" w:rsidP="00F833A7">
                      <w:p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9B736C" w:rsidRDefault="009B736C" w:rsidP="00BC667E">
                      <w:pPr>
                        <w:pStyle w:val="Prrafodelista"/>
                        <w:numPr>
                          <w:ilvl w:val="0"/>
                          <w:numId w:val="1"/>
                        </w:numPr>
                        <w:spacing w:line="360" w:lineRule="auto"/>
                        <w:rPr>
                          <w:rFonts w:ascii="Arial" w:hAnsi="Arial" w:cs="Arial"/>
                          <w:color w:val="FFFFFF" w:themeColor="background1"/>
                          <w:sz w:val="32"/>
                          <w:szCs w:val="36"/>
                        </w:rPr>
                      </w:pPr>
                    </w:p>
                    <w:p w:rsidR="00BC667E" w:rsidRPr="006770A3" w:rsidRDefault="00BC667E"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v:textbox>
                <w10:wrap type="square"/>
              </v:shape>
            </w:pict>
          </mc:Fallback>
        </mc:AlternateContent>
      </w:r>
      <w:r>
        <w:rPr>
          <w:noProof/>
          <w:lang w:val="es-CO" w:eastAsia="es-CO"/>
        </w:rPr>
        <mc:AlternateContent>
          <mc:Choice Requires="wps">
            <w:drawing>
              <wp:anchor distT="0" distB="0" distL="114300" distR="114300" simplePos="0" relativeHeight="251708928" behindDoc="0" locked="0" layoutInCell="1" allowOverlap="1" wp14:anchorId="15E75AB0" wp14:editId="678EC4BD">
                <wp:simplePos x="0" y="0"/>
                <wp:positionH relativeFrom="column">
                  <wp:posOffset>6219092</wp:posOffset>
                </wp:positionH>
                <wp:positionV relativeFrom="paragraph">
                  <wp:posOffset>1138946</wp:posOffset>
                </wp:positionV>
                <wp:extent cx="1256665" cy="641350"/>
                <wp:effectExtent l="0" t="0" r="0" b="0"/>
                <wp:wrapSquare wrapText="bothSides"/>
                <wp:docPr id="50181" name="Text Box 3"/>
                <wp:cNvGraphicFramePr/>
                <a:graphic xmlns:a="http://schemas.openxmlformats.org/drawingml/2006/main">
                  <a:graphicData uri="http://schemas.microsoft.com/office/word/2010/wordprocessingShape">
                    <wps:wsp>
                      <wps:cNvSpPr txBox="1"/>
                      <wps:spPr>
                        <a:xfrm>
                          <a:off x="0" y="0"/>
                          <a:ext cx="1256665" cy="64135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BC667E" w:rsidRDefault="00542F6D" w:rsidP="00BC667E">
                            <w:pPr>
                              <w:jc w:val="center"/>
                              <w:rPr>
                                <w:rFonts w:ascii="Arial" w:hAnsi="Arial" w:cs="Arial"/>
                                <w:color w:val="FFFFFF" w:themeColor="background1"/>
                                <w:szCs w:val="30"/>
                              </w:rPr>
                            </w:pPr>
                            <w:r>
                              <w:rPr>
                                <w:rFonts w:ascii="Arial" w:hAnsi="Arial" w:cs="Arial"/>
                                <w:color w:val="FFFFFF" w:themeColor="background1"/>
                                <w:szCs w:val="30"/>
                              </w:rPr>
                              <w:t>Agosto</w:t>
                            </w:r>
                          </w:p>
                          <w:p w:rsidR="00BC667E" w:rsidRPr="006770A3" w:rsidRDefault="00BC667E"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201</w:t>
                            </w:r>
                            <w:r>
                              <w:rPr>
                                <w:rFonts w:ascii="Arial" w:hAnsi="Arial" w:cs="Arial"/>
                                <w:color w:val="FFFFFF" w:themeColor="background1"/>
                                <w:szCs w:val="3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75AB0" id="Text Box 3" o:spid="_x0000_s1027" type="#_x0000_t202" style="position:absolute;margin-left:489.7pt;margin-top:89.7pt;width:98.95pt;height:50.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" filled="f" stroked="f">
                <v:textbox>
                  <w:txbxContent>
                    <w:p w:rsidR="00BC667E" w:rsidRDefault="00542F6D" w:rsidP="00BC667E">
                      <w:pPr>
                        <w:jc w:val="center"/>
                        <w:rPr>
                          <w:rFonts w:ascii="Arial" w:hAnsi="Arial" w:cs="Arial"/>
                          <w:color w:val="FFFFFF" w:themeColor="background1"/>
                          <w:szCs w:val="30"/>
                        </w:rPr>
                      </w:pPr>
                      <w:r>
                        <w:rPr>
                          <w:rFonts w:ascii="Arial" w:hAnsi="Arial" w:cs="Arial"/>
                          <w:color w:val="FFFFFF" w:themeColor="background1"/>
                          <w:szCs w:val="30"/>
                        </w:rPr>
                        <w:t>Agosto</w:t>
                      </w:r>
                    </w:p>
                    <w:p w:rsidR="00BC667E" w:rsidRPr="006770A3" w:rsidRDefault="00BC667E"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201</w:t>
                      </w:r>
                      <w:r>
                        <w:rPr>
                          <w:rFonts w:ascii="Arial" w:hAnsi="Arial" w:cs="Arial"/>
                          <w:color w:val="FFFFFF" w:themeColor="background1"/>
                          <w:szCs w:val="30"/>
                        </w:rPr>
                        <w:t>8</w:t>
                      </w:r>
                    </w:p>
                  </w:txbxContent>
                </v:textbox>
                <w10:wrap type="square"/>
              </v:shape>
            </w:pict>
          </mc:Fallback>
        </mc:AlternateContent>
      </w:r>
      <w:r w:rsidR="00A15011">
        <w:rPr>
          <w:noProof/>
          <w:lang w:val="es-CO" w:eastAsia="es-CO"/>
        </w:rPr>
        <w:drawing>
          <wp:anchor distT="0" distB="0" distL="114300" distR="114300" simplePos="0" relativeHeight="251706880" behindDoc="1" locked="1" layoutInCell="1" allowOverlap="1" wp14:anchorId="6B1E6657" wp14:editId="08491617">
            <wp:simplePos x="0" y="0"/>
            <wp:positionH relativeFrom="page">
              <wp:posOffset>-63795</wp:posOffset>
            </wp:positionH>
            <wp:positionV relativeFrom="page">
              <wp:posOffset>0</wp:posOffset>
            </wp:positionV>
            <wp:extent cx="7887335" cy="9903460"/>
            <wp:effectExtent l="0" t="0" r="12065"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8">
                      <a:extLst>
                        <a:ext uri="{28A0092B-C50C-407E-A947-70E740481C1C}">
                          <a14:useLocalDpi xmlns:a14="http://schemas.microsoft.com/office/drawing/2010/main" val="0"/>
                        </a:ext>
                      </a:extLst>
                    </a:blip>
                    <a:stretch>
                      <a:fillRect/>
                    </a:stretch>
                  </pic:blipFill>
                  <pic:spPr>
                    <a:xfrm>
                      <a:off x="0" y="0"/>
                      <a:ext cx="7887335" cy="9903460"/>
                    </a:xfrm>
                    <a:prstGeom prst="rect">
                      <a:avLst/>
                    </a:prstGeom>
                  </pic:spPr>
                </pic:pic>
              </a:graphicData>
            </a:graphic>
            <wp14:sizeRelH relativeFrom="page">
              <wp14:pctWidth>0</wp14:pctWidth>
            </wp14:sizeRelH>
            <wp14:sizeRelV relativeFrom="page">
              <wp14:pctHeight>0</wp14:pctHeight>
            </wp14:sizeRelV>
          </wp:anchor>
        </w:drawing>
      </w:r>
      <w:r w:rsidR="00D766B9">
        <w:tab/>
      </w:r>
      <w:r w:rsidR="007D57D2">
        <w:br w:type="page"/>
      </w:r>
    </w:p>
    <w:p w:rsidR="007D57D2" w:rsidRDefault="007D57D2">
      <w:r>
        <w:rPr>
          <w:noProof/>
          <w:lang w:val="es-CO" w:eastAsia="es-CO"/>
        </w:rPr>
        <w:lastRenderedPageBreak/>
        <w:drawing>
          <wp:anchor distT="0" distB="0" distL="114300" distR="114300" simplePos="0" relativeHeight="251707904" behindDoc="1" locked="0" layoutInCell="1" allowOverlap="1" wp14:anchorId="0864A3D6" wp14:editId="17EE0E34">
            <wp:simplePos x="0" y="0"/>
            <wp:positionH relativeFrom="column">
              <wp:posOffset>-1080135</wp:posOffset>
            </wp:positionH>
            <wp:positionV relativeFrom="paragraph">
              <wp:posOffset>-325</wp:posOffset>
            </wp:positionV>
            <wp:extent cx="7862969" cy="10175240"/>
            <wp:effectExtent l="0" t="0" r="11430" b="1016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a:blip r:embed="rId9">
                      <a:extLst>
                        <a:ext uri="{28A0092B-C50C-407E-A947-70E740481C1C}">
                          <a14:useLocalDpi xmlns:a14="http://schemas.microsoft.com/office/drawing/2010/main" val="0"/>
                        </a:ext>
                      </a:extLst>
                    </a:blip>
                    <a:stretch>
                      <a:fillRect/>
                    </a:stretch>
                  </pic:blipFill>
                  <pic:spPr>
                    <a:xfrm>
                      <a:off x="0" y="0"/>
                      <a:ext cx="7862969" cy="10175240"/>
                    </a:xfrm>
                    <a:prstGeom prst="rect">
                      <a:avLst/>
                    </a:prstGeom>
                  </pic:spPr>
                </pic:pic>
              </a:graphicData>
            </a:graphic>
            <wp14:sizeRelH relativeFrom="page">
              <wp14:pctWidth>0</wp14:pctWidth>
            </wp14:sizeRelH>
            <wp14:sizeRelV relativeFrom="page">
              <wp14:pctHeight>0</wp14:pctHeight>
            </wp14:sizeRelV>
          </wp:anchor>
        </w:drawing>
      </w:r>
    </w:p>
    <w:p w:rsidR="007D57D2" w:rsidRDefault="002F2873">
      <w:r>
        <w:rPr>
          <w:noProof/>
          <w:lang w:val="es-CO" w:eastAsia="es-CO"/>
        </w:rPr>
        <w:lastRenderedPageBreak/>
        <mc:AlternateContent>
          <mc:Choice Requires="wps">
            <w:drawing>
              <wp:anchor distT="0" distB="0" distL="114300" distR="114300" simplePos="0" relativeHeight="251667968" behindDoc="0" locked="0" layoutInCell="1" allowOverlap="1" wp14:anchorId="168BA941" wp14:editId="06E8EAB3">
                <wp:simplePos x="0" y="0"/>
                <wp:positionH relativeFrom="column">
                  <wp:posOffset>504825</wp:posOffset>
                </wp:positionH>
                <wp:positionV relativeFrom="page">
                  <wp:posOffset>7038975</wp:posOffset>
                </wp:positionV>
                <wp:extent cx="6746240" cy="2143125"/>
                <wp:effectExtent l="0" t="0" r="0" b="9525"/>
                <wp:wrapThrough wrapText="bothSides">
                  <wp:wrapPolygon edited="0">
                    <wp:start x="122" y="0"/>
                    <wp:lineTo x="122" y="21504"/>
                    <wp:lineTo x="21409" y="21504"/>
                    <wp:lineTo x="21409" y="0"/>
                    <wp:lineTo x="122" y="0"/>
                  </wp:wrapPolygon>
                </wp:wrapThrough>
                <wp:docPr id="50178" name="Cuadro de texto 50178"/>
                <wp:cNvGraphicFramePr/>
                <a:graphic xmlns:a="http://schemas.openxmlformats.org/drawingml/2006/main">
                  <a:graphicData uri="http://schemas.microsoft.com/office/word/2010/wordprocessingShape">
                    <wps:wsp>
                      <wps:cNvSpPr txBox="1"/>
                      <wps:spPr>
                        <a:xfrm>
                          <a:off x="0" y="0"/>
                          <a:ext cx="6746240" cy="21431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3566" w:rsidRDefault="00FC3566" w:rsidP="00FC3566">
                            <w:pPr>
                              <w:jc w:val="both"/>
                              <w:rPr>
                                <w:rFonts w:ascii="MiRYAD" w:hAnsi="MiRYAD"/>
                                <w:lang w:val="es-CO"/>
                              </w:rPr>
                            </w:pPr>
                            <w:r>
                              <w:rPr>
                                <w:rFonts w:ascii="MiRYAD" w:hAnsi="MiRYAD"/>
                                <w:lang w:val="es-CO"/>
                              </w:rPr>
                              <w:t>Los puntos de atención presencial en los cuáles se recibió el mayor número de peticiones fueron los Centros Zonales</w:t>
                            </w:r>
                            <w:r w:rsidR="00633FB2">
                              <w:rPr>
                                <w:rFonts w:ascii="MiRYAD" w:hAnsi="MiRYAD"/>
                                <w:lang w:val="es-CO"/>
                              </w:rPr>
                              <w:t xml:space="preserve">: </w:t>
                            </w:r>
                            <w:r>
                              <w:rPr>
                                <w:rFonts w:ascii="MiRYAD" w:hAnsi="MiRYAD"/>
                                <w:lang w:val="es-CO"/>
                              </w:rPr>
                              <w:t>Bosa</w:t>
                            </w:r>
                            <w:r w:rsidR="001522F6">
                              <w:rPr>
                                <w:rFonts w:ascii="MiRYAD" w:hAnsi="MiRYAD"/>
                                <w:lang w:val="es-CO"/>
                              </w:rPr>
                              <w:t xml:space="preserve"> y</w:t>
                            </w:r>
                            <w:r w:rsidR="00FD6F54">
                              <w:rPr>
                                <w:rFonts w:ascii="MiRYAD" w:hAnsi="MiRYAD"/>
                                <w:lang w:val="es-CO"/>
                              </w:rPr>
                              <w:t xml:space="preserve"> Kennedy</w:t>
                            </w:r>
                            <w:r w:rsidR="009E7F04">
                              <w:rPr>
                                <w:rFonts w:ascii="MiRYAD" w:hAnsi="MiRYAD"/>
                                <w:lang w:val="es-CO"/>
                              </w:rPr>
                              <w:t xml:space="preserve"> </w:t>
                            </w:r>
                            <w:r>
                              <w:rPr>
                                <w:rFonts w:ascii="MiRYAD" w:hAnsi="MiRYAD"/>
                                <w:lang w:val="es-CO"/>
                              </w:rPr>
                              <w:t>(Reg. Bogotá)</w:t>
                            </w:r>
                            <w:r w:rsidR="001522F6">
                              <w:rPr>
                                <w:rFonts w:ascii="MiRYAD" w:hAnsi="MiRYAD"/>
                                <w:lang w:val="es-CO"/>
                              </w:rPr>
                              <w:t xml:space="preserve">, Valledupar 2 (Reg. Cesar), </w:t>
                            </w:r>
                            <w:r w:rsidR="002F2873">
                              <w:rPr>
                                <w:rFonts w:ascii="MiRYAD" w:hAnsi="MiRYAD"/>
                                <w:lang w:val="es-CO"/>
                              </w:rPr>
                              <w:t>Pereira</w:t>
                            </w:r>
                            <w:r w:rsidR="003C7876">
                              <w:rPr>
                                <w:rFonts w:ascii="MiRYAD" w:hAnsi="MiRYAD"/>
                                <w:lang w:val="es-CO"/>
                              </w:rPr>
                              <w:t xml:space="preserve"> </w:t>
                            </w:r>
                            <w:r w:rsidR="001A6972">
                              <w:rPr>
                                <w:rFonts w:ascii="MiRYAD" w:hAnsi="MiRYAD"/>
                                <w:lang w:val="es-CO"/>
                              </w:rPr>
                              <w:t xml:space="preserve">(Reg. </w:t>
                            </w:r>
                            <w:r w:rsidR="002F2873">
                              <w:rPr>
                                <w:rFonts w:ascii="MiRYAD" w:hAnsi="MiRYAD"/>
                                <w:lang w:val="es-CO"/>
                              </w:rPr>
                              <w:t>Risaralda</w:t>
                            </w:r>
                            <w:r w:rsidR="001A6972">
                              <w:rPr>
                                <w:rFonts w:ascii="MiRYAD" w:hAnsi="MiRYAD"/>
                                <w:lang w:val="es-CO"/>
                              </w:rPr>
                              <w:t xml:space="preserve">) </w:t>
                            </w:r>
                            <w:r w:rsidR="003C7876">
                              <w:rPr>
                                <w:rFonts w:ascii="MiRYAD" w:hAnsi="MiRYAD"/>
                                <w:lang w:val="es-CO"/>
                              </w:rPr>
                              <w:t>y</w:t>
                            </w:r>
                            <w:r>
                              <w:rPr>
                                <w:rFonts w:ascii="MiRYAD" w:hAnsi="MiRYAD"/>
                                <w:lang w:val="es-CO"/>
                              </w:rPr>
                              <w:t xml:space="preserve"> </w:t>
                            </w:r>
                            <w:r w:rsidR="002F2873">
                              <w:rPr>
                                <w:rFonts w:ascii="MiRYAD" w:hAnsi="MiRYAD"/>
                                <w:lang w:val="es-CO"/>
                              </w:rPr>
                              <w:t>Neiva</w:t>
                            </w:r>
                            <w:r w:rsidR="00E47FE7">
                              <w:rPr>
                                <w:rFonts w:ascii="MiRYAD" w:hAnsi="MiRYAD"/>
                                <w:lang w:val="es-CO"/>
                              </w:rPr>
                              <w:t xml:space="preserve"> (Reg. </w:t>
                            </w:r>
                            <w:r w:rsidR="002F2873">
                              <w:rPr>
                                <w:rFonts w:ascii="MiRYAD" w:hAnsi="MiRYAD"/>
                                <w:lang w:val="es-CO"/>
                              </w:rPr>
                              <w:t>Huila</w:t>
                            </w:r>
                            <w:r w:rsidR="00E47FE7">
                              <w:rPr>
                                <w:rFonts w:ascii="MiRYAD" w:hAnsi="MiRYAD"/>
                                <w:lang w:val="es-CO"/>
                              </w:rPr>
                              <w:t>)</w:t>
                            </w:r>
                            <w:r w:rsidR="003C7876">
                              <w:rPr>
                                <w:rFonts w:ascii="MiRYAD" w:hAnsi="MiRYAD"/>
                                <w:lang w:val="es-CO"/>
                              </w:rPr>
                              <w:t>.</w:t>
                            </w:r>
                          </w:p>
                          <w:p w:rsidR="00FC3566" w:rsidRDefault="00FC3566" w:rsidP="00FC3566">
                            <w:pPr>
                              <w:jc w:val="both"/>
                              <w:rPr>
                                <w:rFonts w:ascii="MiRYAD" w:hAnsi="MiRYAD"/>
                                <w:lang w:val="es-CO"/>
                              </w:rPr>
                            </w:pPr>
                          </w:p>
                          <w:p w:rsidR="00FC3566" w:rsidRDefault="00FC3566" w:rsidP="00FC3566">
                            <w:pPr>
                              <w:jc w:val="both"/>
                              <w:rPr>
                                <w:rFonts w:ascii="MiRYAD" w:hAnsi="MiRYAD"/>
                                <w:lang w:val="es-CO"/>
                              </w:rPr>
                            </w:pPr>
                            <w:r>
                              <w:rPr>
                                <w:rFonts w:ascii="MiRYAD" w:hAnsi="MiRYAD"/>
                                <w:lang w:val="es-CO"/>
                              </w:rPr>
                              <w:t xml:space="preserve">En el </w:t>
                            </w:r>
                            <w:r w:rsidRPr="00EF5E1E">
                              <w:rPr>
                                <w:rFonts w:ascii="MiRYAD" w:hAnsi="MiRYAD"/>
                                <w:b/>
                                <w:lang w:val="es-CO"/>
                              </w:rPr>
                              <w:t>canal telefónico</w:t>
                            </w:r>
                            <w:r>
                              <w:rPr>
                                <w:rFonts w:ascii="MiRYAD" w:hAnsi="MiRYAD"/>
                                <w:lang w:val="es-CO"/>
                              </w:rPr>
                              <w:t xml:space="preserve"> las peticiones fueron presentadas por los ciudadanos a través de las líneas de atención 141 (Línea de protección a Niños, Niñas y Adolescentes) y la Línea 018000 91 80 80 (Línea Nacional).</w:t>
                            </w:r>
                          </w:p>
                          <w:p w:rsidR="00FC3566" w:rsidRDefault="00FC3566" w:rsidP="00FC3566">
                            <w:pPr>
                              <w:jc w:val="both"/>
                              <w:rPr>
                                <w:rFonts w:ascii="MiRYAD" w:hAnsi="MiRYAD"/>
                                <w:lang w:val="es-CO"/>
                              </w:rPr>
                            </w:pPr>
                          </w:p>
                          <w:p w:rsidR="00FC3566" w:rsidRPr="0033598A" w:rsidRDefault="00FC3566" w:rsidP="00FC3566">
                            <w:pPr>
                              <w:jc w:val="both"/>
                              <w:rPr>
                                <w:rFonts w:ascii="MiRYAD" w:hAnsi="MiRYAD"/>
                                <w:lang w:val="es-CO"/>
                              </w:rPr>
                            </w:pPr>
                            <w:r>
                              <w:rPr>
                                <w:rFonts w:ascii="MiRYAD" w:hAnsi="MiRYAD"/>
                                <w:lang w:val="es-CO"/>
                              </w:rPr>
                              <w:t xml:space="preserve">El </w:t>
                            </w:r>
                            <w:r w:rsidRPr="00EF5E1E">
                              <w:rPr>
                                <w:rFonts w:ascii="MiRYAD" w:hAnsi="MiRYAD" w:hint="eastAsia"/>
                                <w:b/>
                                <w:lang w:val="es-CO"/>
                              </w:rPr>
                              <w:t>canal virtual</w:t>
                            </w:r>
                            <w:r>
                              <w:rPr>
                                <w:rFonts w:ascii="MiRYAD" w:hAnsi="MiRYAD" w:hint="eastAsia"/>
                                <w:lang w:val="es-CO"/>
                              </w:rPr>
                              <w:t xml:space="preserve"> </w:t>
                            </w:r>
                            <w:r>
                              <w:rPr>
                                <w:rFonts w:ascii="MiRYAD" w:hAnsi="MiRYAD"/>
                                <w:lang w:val="es-CO"/>
                              </w:rPr>
                              <w:t>incluye peticiones recibidas a través de chat, correo electrónico (</w:t>
                            </w:r>
                            <w:hyperlink r:id="rId10" w:history="1">
                              <w:r w:rsidRPr="003514DA">
                                <w:rPr>
                                  <w:rStyle w:val="Hipervnculo"/>
                                  <w:rFonts w:ascii="MiRYAD" w:hAnsi="MiRYAD"/>
                                  <w:lang w:val="es-CO"/>
                                </w:rPr>
                                <w:t>atenciónalciudadano@icbf.gov.co</w:t>
                              </w:r>
                            </w:hyperlink>
                            <w:r>
                              <w:rPr>
                                <w:rFonts w:ascii="MiRYAD" w:hAnsi="MiRYAD"/>
                                <w:lang w:val="es-CO"/>
                              </w:rPr>
                              <w:t>), página web (</w:t>
                            </w:r>
                            <w:hyperlink r:id="rId11" w:history="1">
                              <w:r w:rsidRPr="00E636C8">
                                <w:rPr>
                                  <w:rStyle w:val="Hipervnculo"/>
                                  <w:rFonts w:ascii="MiRYAD" w:hAnsi="MiRYAD"/>
                                  <w:lang w:val="es-CO"/>
                                </w:rPr>
                                <w:t>www.icbf.gov.co</w:t>
                              </w:r>
                            </w:hyperlink>
                            <w:r w:rsidR="00F44C85">
                              <w:rPr>
                                <w:rFonts w:ascii="MiRYAD" w:hAnsi="MiRYAD"/>
                                <w:lang w:val="es-CO"/>
                              </w:rPr>
                              <w:t>), Twitter,</w:t>
                            </w:r>
                            <w:r>
                              <w:rPr>
                                <w:rFonts w:ascii="MiRYAD" w:hAnsi="MiRYAD"/>
                                <w:lang w:val="es-CO"/>
                              </w:rPr>
                              <w:t xml:space="preserve"> Facebook</w:t>
                            </w:r>
                            <w:r w:rsidR="00F44C85">
                              <w:rPr>
                                <w:rFonts w:ascii="MiRYAD" w:hAnsi="MiRYAD"/>
                                <w:lang w:val="es-CO"/>
                              </w:rPr>
                              <w:t>, Instagram, Whats</w:t>
                            </w:r>
                            <w:r w:rsidR="00E47FE7">
                              <w:rPr>
                                <w:rFonts w:ascii="MiRYAD" w:hAnsi="MiRYAD"/>
                                <w:lang w:val="es-CO"/>
                              </w:rPr>
                              <w:t>A</w:t>
                            </w:r>
                            <w:r w:rsidR="00F44C85">
                              <w:rPr>
                                <w:rFonts w:ascii="MiRYAD" w:hAnsi="MiRYAD"/>
                                <w:lang w:val="es-CO"/>
                              </w:rPr>
                              <w:t>pp,</w:t>
                            </w:r>
                            <w:r>
                              <w:rPr>
                                <w:rFonts w:ascii="MiRYAD" w:hAnsi="MiRYAD"/>
                                <w:lang w:val="es-CO"/>
                              </w:rPr>
                              <w:t xml:space="preserve"> video llamada</w:t>
                            </w:r>
                            <w:r w:rsidR="005C4385">
                              <w:rPr>
                                <w:rFonts w:ascii="MiRYAD" w:hAnsi="MiRYAD"/>
                                <w:lang w:val="es-CO"/>
                              </w:rPr>
                              <w:t xml:space="preserve"> y</w:t>
                            </w:r>
                            <w:r w:rsidR="00F44C85">
                              <w:rPr>
                                <w:rFonts w:ascii="MiRYAD" w:hAnsi="MiRYAD"/>
                                <w:lang w:val="es-CO"/>
                              </w:rPr>
                              <w:t xml:space="preserve"> </w:t>
                            </w:r>
                            <w:r>
                              <w:rPr>
                                <w:rFonts w:ascii="MiRYAD" w:hAnsi="MiRYAD"/>
                                <w:lang w:val="es-CO"/>
                              </w:rPr>
                              <w:t>llamada en línea.</w:t>
                            </w:r>
                          </w:p>
                          <w:p w:rsidR="00C943FE" w:rsidRDefault="00C943FE" w:rsidP="00C943FE">
                            <w:pPr>
                              <w:jc w:val="both"/>
                              <w:rPr>
                                <w:rFonts w:ascii="MiRYAD" w:hAnsi="MiRYAD"/>
                                <w:lang w:val="es-CO"/>
                              </w:rPr>
                            </w:pPr>
                          </w:p>
                          <w:p w:rsidR="00C943FE" w:rsidRPr="0033598A" w:rsidRDefault="00C943FE" w:rsidP="00C943FE">
                            <w:pPr>
                              <w:jc w:val="both"/>
                              <w:rPr>
                                <w:rFonts w:ascii="MiRYAD" w:hAnsi="MiRYAD"/>
                                <w:lang w:val="es-CO"/>
                              </w:rPr>
                            </w:pPr>
                          </w:p>
                          <w:p w:rsidR="00C943FE" w:rsidRDefault="00C943FE" w:rsidP="00C943FE">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8BA941" id="Cuadro de texto 50178" o:spid="_x0000_s1028" type="#_x0000_t202" style="position:absolute;margin-left:39.75pt;margin-top:554.25pt;width:531.2pt;height:168.75pt;z-index:25166796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" filled="f" stroked="f">
                <v:textbox>
                  <w:txbxContent>
                    <w:p w:rsidR="00FC3566" w:rsidRDefault="00FC3566" w:rsidP="00FC3566">
                      <w:pPr>
                        <w:jc w:val="both"/>
                        <w:rPr>
                          <w:rFonts w:ascii="MiRYAD" w:hAnsi="MiRYAD"/>
                          <w:lang w:val="es-CO"/>
                        </w:rPr>
                      </w:pPr>
                      <w:r>
                        <w:rPr>
                          <w:rFonts w:ascii="MiRYAD" w:hAnsi="MiRYAD"/>
                          <w:lang w:val="es-CO"/>
                        </w:rPr>
                        <w:t>Los puntos de atención presencial en los cuáles se recibió el mayor número de peticiones fueron los Centros Zonales</w:t>
                      </w:r>
                      <w:r w:rsidR="00633FB2">
                        <w:rPr>
                          <w:rFonts w:ascii="MiRYAD" w:hAnsi="MiRYAD"/>
                          <w:lang w:val="es-CO"/>
                        </w:rPr>
                        <w:t xml:space="preserve">: </w:t>
                      </w:r>
                      <w:r>
                        <w:rPr>
                          <w:rFonts w:ascii="MiRYAD" w:hAnsi="MiRYAD"/>
                          <w:lang w:val="es-CO"/>
                        </w:rPr>
                        <w:t>Bosa</w:t>
                      </w:r>
                      <w:r w:rsidR="001522F6">
                        <w:rPr>
                          <w:rFonts w:ascii="MiRYAD" w:hAnsi="MiRYAD"/>
                          <w:lang w:val="es-CO"/>
                        </w:rPr>
                        <w:t xml:space="preserve"> y</w:t>
                      </w:r>
                      <w:r w:rsidR="00FD6F54">
                        <w:rPr>
                          <w:rFonts w:ascii="MiRYAD" w:hAnsi="MiRYAD"/>
                          <w:lang w:val="es-CO"/>
                        </w:rPr>
                        <w:t xml:space="preserve"> Kennedy</w:t>
                      </w:r>
                      <w:r w:rsidR="009E7F04">
                        <w:rPr>
                          <w:rFonts w:ascii="MiRYAD" w:hAnsi="MiRYAD"/>
                          <w:lang w:val="es-CO"/>
                        </w:rPr>
                        <w:t xml:space="preserve"> </w:t>
                      </w:r>
                      <w:r>
                        <w:rPr>
                          <w:rFonts w:ascii="MiRYAD" w:hAnsi="MiRYAD"/>
                          <w:lang w:val="es-CO"/>
                        </w:rPr>
                        <w:t>(Reg. Bogotá)</w:t>
                      </w:r>
                      <w:r w:rsidR="001522F6">
                        <w:rPr>
                          <w:rFonts w:ascii="MiRYAD" w:hAnsi="MiRYAD"/>
                          <w:lang w:val="es-CO"/>
                        </w:rPr>
                        <w:t xml:space="preserve">, Valledupar 2 (Reg. Cesar), </w:t>
                      </w:r>
                      <w:r w:rsidR="002F2873">
                        <w:rPr>
                          <w:rFonts w:ascii="MiRYAD" w:hAnsi="MiRYAD"/>
                          <w:lang w:val="es-CO"/>
                        </w:rPr>
                        <w:t>Pereira</w:t>
                      </w:r>
                      <w:r w:rsidR="003C7876">
                        <w:rPr>
                          <w:rFonts w:ascii="MiRYAD" w:hAnsi="MiRYAD"/>
                          <w:lang w:val="es-CO"/>
                        </w:rPr>
                        <w:t xml:space="preserve"> </w:t>
                      </w:r>
                      <w:r w:rsidR="001A6972">
                        <w:rPr>
                          <w:rFonts w:ascii="MiRYAD" w:hAnsi="MiRYAD"/>
                          <w:lang w:val="es-CO"/>
                        </w:rPr>
                        <w:t xml:space="preserve">(Reg. </w:t>
                      </w:r>
                      <w:r w:rsidR="002F2873">
                        <w:rPr>
                          <w:rFonts w:ascii="MiRYAD" w:hAnsi="MiRYAD"/>
                          <w:lang w:val="es-CO"/>
                        </w:rPr>
                        <w:t>Risaralda</w:t>
                      </w:r>
                      <w:r w:rsidR="001A6972">
                        <w:rPr>
                          <w:rFonts w:ascii="MiRYAD" w:hAnsi="MiRYAD"/>
                          <w:lang w:val="es-CO"/>
                        </w:rPr>
                        <w:t xml:space="preserve">) </w:t>
                      </w:r>
                      <w:r w:rsidR="003C7876">
                        <w:rPr>
                          <w:rFonts w:ascii="MiRYAD" w:hAnsi="MiRYAD"/>
                          <w:lang w:val="es-CO"/>
                        </w:rPr>
                        <w:t>y</w:t>
                      </w:r>
                      <w:r>
                        <w:rPr>
                          <w:rFonts w:ascii="MiRYAD" w:hAnsi="MiRYAD"/>
                          <w:lang w:val="es-CO"/>
                        </w:rPr>
                        <w:t xml:space="preserve"> </w:t>
                      </w:r>
                      <w:r w:rsidR="002F2873">
                        <w:rPr>
                          <w:rFonts w:ascii="MiRYAD" w:hAnsi="MiRYAD"/>
                          <w:lang w:val="es-CO"/>
                        </w:rPr>
                        <w:t>Neiva</w:t>
                      </w:r>
                      <w:r w:rsidR="00E47FE7">
                        <w:rPr>
                          <w:rFonts w:ascii="MiRYAD" w:hAnsi="MiRYAD"/>
                          <w:lang w:val="es-CO"/>
                        </w:rPr>
                        <w:t xml:space="preserve"> (Reg. </w:t>
                      </w:r>
                      <w:r w:rsidR="002F2873">
                        <w:rPr>
                          <w:rFonts w:ascii="MiRYAD" w:hAnsi="MiRYAD"/>
                          <w:lang w:val="es-CO"/>
                        </w:rPr>
                        <w:t>Huila</w:t>
                      </w:r>
                      <w:r w:rsidR="00E47FE7">
                        <w:rPr>
                          <w:rFonts w:ascii="MiRYAD" w:hAnsi="MiRYAD"/>
                          <w:lang w:val="es-CO"/>
                        </w:rPr>
                        <w:t>)</w:t>
                      </w:r>
                      <w:r w:rsidR="003C7876">
                        <w:rPr>
                          <w:rFonts w:ascii="MiRYAD" w:hAnsi="MiRYAD"/>
                          <w:lang w:val="es-CO"/>
                        </w:rPr>
                        <w:t>.</w:t>
                      </w:r>
                    </w:p>
                    <w:p w:rsidR="00FC3566" w:rsidRDefault="00FC3566" w:rsidP="00FC3566">
                      <w:pPr>
                        <w:jc w:val="both"/>
                        <w:rPr>
                          <w:rFonts w:ascii="MiRYAD" w:hAnsi="MiRYAD"/>
                          <w:lang w:val="es-CO"/>
                        </w:rPr>
                      </w:pPr>
                    </w:p>
                    <w:p w:rsidR="00FC3566" w:rsidRDefault="00FC3566" w:rsidP="00FC3566">
                      <w:pPr>
                        <w:jc w:val="both"/>
                        <w:rPr>
                          <w:rFonts w:ascii="MiRYAD" w:hAnsi="MiRYAD"/>
                          <w:lang w:val="es-CO"/>
                        </w:rPr>
                      </w:pPr>
                      <w:r>
                        <w:rPr>
                          <w:rFonts w:ascii="MiRYAD" w:hAnsi="MiRYAD"/>
                          <w:lang w:val="es-CO"/>
                        </w:rPr>
                        <w:t xml:space="preserve">En el </w:t>
                      </w:r>
                      <w:r w:rsidRPr="00EF5E1E">
                        <w:rPr>
                          <w:rFonts w:ascii="MiRYAD" w:hAnsi="MiRYAD"/>
                          <w:b/>
                          <w:lang w:val="es-CO"/>
                        </w:rPr>
                        <w:t>canal telefónico</w:t>
                      </w:r>
                      <w:r>
                        <w:rPr>
                          <w:rFonts w:ascii="MiRYAD" w:hAnsi="MiRYAD"/>
                          <w:lang w:val="es-CO"/>
                        </w:rPr>
                        <w:t xml:space="preserve"> las peticiones fueron presentadas por los ciudadanos a través de las líneas de atención 141 (Línea de protección a Niños, Niñas y Adolescentes) y la Línea 018000 91 80 80 (Línea Nacional).</w:t>
                      </w:r>
                    </w:p>
                    <w:p w:rsidR="00FC3566" w:rsidRDefault="00FC3566" w:rsidP="00FC3566">
                      <w:pPr>
                        <w:jc w:val="both"/>
                        <w:rPr>
                          <w:rFonts w:ascii="MiRYAD" w:hAnsi="MiRYAD"/>
                          <w:lang w:val="es-CO"/>
                        </w:rPr>
                      </w:pPr>
                    </w:p>
                    <w:p w:rsidR="00FC3566" w:rsidRPr="0033598A" w:rsidRDefault="00FC3566" w:rsidP="00FC3566">
                      <w:pPr>
                        <w:jc w:val="both"/>
                        <w:rPr>
                          <w:rFonts w:ascii="MiRYAD" w:hAnsi="MiRYAD"/>
                          <w:lang w:val="es-CO"/>
                        </w:rPr>
                      </w:pPr>
                      <w:r>
                        <w:rPr>
                          <w:rFonts w:ascii="MiRYAD" w:hAnsi="MiRYAD"/>
                          <w:lang w:val="es-CO"/>
                        </w:rPr>
                        <w:t xml:space="preserve">El </w:t>
                      </w:r>
                      <w:r w:rsidRPr="00EF5E1E">
                        <w:rPr>
                          <w:rFonts w:ascii="MiRYAD" w:hAnsi="MiRYAD" w:hint="eastAsia"/>
                          <w:b/>
                          <w:lang w:val="es-CO"/>
                        </w:rPr>
                        <w:t>canal virtual</w:t>
                      </w:r>
                      <w:r>
                        <w:rPr>
                          <w:rFonts w:ascii="MiRYAD" w:hAnsi="MiRYAD" w:hint="eastAsia"/>
                          <w:lang w:val="es-CO"/>
                        </w:rPr>
                        <w:t xml:space="preserve"> </w:t>
                      </w:r>
                      <w:r>
                        <w:rPr>
                          <w:rFonts w:ascii="MiRYAD" w:hAnsi="MiRYAD"/>
                          <w:lang w:val="es-CO"/>
                        </w:rPr>
                        <w:t>incluye peticiones recibidas a través de chat, correo electrónico (</w:t>
                      </w:r>
                      <w:hyperlink r:id="rId12" w:history="1">
                        <w:r w:rsidRPr="003514DA">
                          <w:rPr>
                            <w:rStyle w:val="Hipervnculo"/>
                            <w:rFonts w:ascii="MiRYAD" w:hAnsi="MiRYAD"/>
                            <w:lang w:val="es-CO"/>
                          </w:rPr>
                          <w:t>atenciónalciudadano@icbf.gov.co</w:t>
                        </w:r>
                      </w:hyperlink>
                      <w:r>
                        <w:rPr>
                          <w:rFonts w:ascii="MiRYAD" w:hAnsi="MiRYAD"/>
                          <w:lang w:val="es-CO"/>
                        </w:rPr>
                        <w:t>), página web (</w:t>
                      </w:r>
                      <w:hyperlink r:id="rId13" w:history="1">
                        <w:r w:rsidRPr="00E636C8">
                          <w:rPr>
                            <w:rStyle w:val="Hipervnculo"/>
                            <w:rFonts w:ascii="MiRYAD" w:hAnsi="MiRYAD"/>
                            <w:lang w:val="es-CO"/>
                          </w:rPr>
                          <w:t>www.icbf.gov.co</w:t>
                        </w:r>
                      </w:hyperlink>
                      <w:r w:rsidR="00F44C85">
                        <w:rPr>
                          <w:rFonts w:ascii="MiRYAD" w:hAnsi="MiRYAD"/>
                          <w:lang w:val="es-CO"/>
                        </w:rPr>
                        <w:t>), Twitter,</w:t>
                      </w:r>
                      <w:r>
                        <w:rPr>
                          <w:rFonts w:ascii="MiRYAD" w:hAnsi="MiRYAD"/>
                          <w:lang w:val="es-CO"/>
                        </w:rPr>
                        <w:t xml:space="preserve"> Facebook</w:t>
                      </w:r>
                      <w:r w:rsidR="00F44C85">
                        <w:rPr>
                          <w:rFonts w:ascii="MiRYAD" w:hAnsi="MiRYAD"/>
                          <w:lang w:val="es-CO"/>
                        </w:rPr>
                        <w:t>, Instagram, Whats</w:t>
                      </w:r>
                      <w:r w:rsidR="00E47FE7">
                        <w:rPr>
                          <w:rFonts w:ascii="MiRYAD" w:hAnsi="MiRYAD"/>
                          <w:lang w:val="es-CO"/>
                        </w:rPr>
                        <w:t>A</w:t>
                      </w:r>
                      <w:r w:rsidR="00F44C85">
                        <w:rPr>
                          <w:rFonts w:ascii="MiRYAD" w:hAnsi="MiRYAD"/>
                          <w:lang w:val="es-CO"/>
                        </w:rPr>
                        <w:t>pp,</w:t>
                      </w:r>
                      <w:r>
                        <w:rPr>
                          <w:rFonts w:ascii="MiRYAD" w:hAnsi="MiRYAD"/>
                          <w:lang w:val="es-CO"/>
                        </w:rPr>
                        <w:t xml:space="preserve"> video llamada</w:t>
                      </w:r>
                      <w:r w:rsidR="005C4385">
                        <w:rPr>
                          <w:rFonts w:ascii="MiRYAD" w:hAnsi="MiRYAD"/>
                          <w:lang w:val="es-CO"/>
                        </w:rPr>
                        <w:t xml:space="preserve"> y</w:t>
                      </w:r>
                      <w:r w:rsidR="00F44C85">
                        <w:rPr>
                          <w:rFonts w:ascii="MiRYAD" w:hAnsi="MiRYAD"/>
                          <w:lang w:val="es-CO"/>
                        </w:rPr>
                        <w:t xml:space="preserve"> </w:t>
                      </w:r>
                      <w:r>
                        <w:rPr>
                          <w:rFonts w:ascii="MiRYAD" w:hAnsi="MiRYAD"/>
                          <w:lang w:val="es-CO"/>
                        </w:rPr>
                        <w:t>llamada en línea.</w:t>
                      </w:r>
                    </w:p>
                    <w:p w:rsidR="00C943FE" w:rsidRDefault="00C943FE" w:rsidP="00C943FE">
                      <w:pPr>
                        <w:jc w:val="both"/>
                        <w:rPr>
                          <w:rFonts w:ascii="MiRYAD" w:hAnsi="MiRYAD"/>
                          <w:lang w:val="es-CO"/>
                        </w:rPr>
                      </w:pPr>
                    </w:p>
                    <w:p w:rsidR="00C943FE" w:rsidRPr="0033598A" w:rsidRDefault="00C943FE" w:rsidP="00C943FE">
                      <w:pPr>
                        <w:jc w:val="both"/>
                        <w:rPr>
                          <w:rFonts w:ascii="MiRYAD" w:hAnsi="MiRYAD"/>
                          <w:lang w:val="es-CO"/>
                        </w:rPr>
                      </w:pPr>
                    </w:p>
                    <w:p w:rsidR="00C943FE" w:rsidRDefault="00C943FE" w:rsidP="00C943FE">
                      <w:pPr>
                        <w:jc w:val="both"/>
                      </w:pPr>
                    </w:p>
                  </w:txbxContent>
                </v:textbox>
                <w10:wrap type="through" anchory="page"/>
              </v:shape>
            </w:pict>
          </mc:Fallback>
        </mc:AlternateContent>
      </w:r>
      <w:r w:rsidR="005E6DB6">
        <w:rPr>
          <w:noProof/>
        </w:rPr>
        <w:drawing>
          <wp:anchor distT="0" distB="0" distL="114300" distR="114300" simplePos="0" relativeHeight="251682304" behindDoc="0" locked="0" layoutInCell="1" allowOverlap="1" wp14:anchorId="6C388B00" wp14:editId="503973AA">
            <wp:simplePos x="0" y="0"/>
            <wp:positionH relativeFrom="page">
              <wp:posOffset>333375</wp:posOffset>
            </wp:positionH>
            <wp:positionV relativeFrom="paragraph">
              <wp:posOffset>2647950</wp:posOffset>
            </wp:positionV>
            <wp:extent cx="7096125" cy="3486150"/>
            <wp:effectExtent l="0" t="0" r="0" b="0"/>
            <wp:wrapNone/>
            <wp:docPr id="14358" name="Imagen 14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96125" cy="3486150"/>
                    </a:xfrm>
                    <a:prstGeom prst="rect">
                      <a:avLst/>
                    </a:prstGeom>
                    <a:noFill/>
                  </pic:spPr>
                </pic:pic>
              </a:graphicData>
            </a:graphic>
            <wp14:sizeRelH relativeFrom="page">
              <wp14:pctWidth>0</wp14:pctWidth>
            </wp14:sizeRelH>
            <wp14:sizeRelV relativeFrom="page">
              <wp14:pctHeight>0</wp14:pctHeight>
            </wp14:sizeRelV>
          </wp:anchor>
        </w:drawing>
      </w:r>
      <w:r w:rsidR="00B704DB">
        <w:rPr>
          <w:noProof/>
          <w:lang w:val="es-CO" w:eastAsia="es-CO"/>
        </w:rPr>
        <mc:AlternateContent>
          <mc:Choice Requires="wps">
            <w:drawing>
              <wp:anchor distT="0" distB="0" distL="114300" distR="114300" simplePos="0" relativeHeight="251663872" behindDoc="0" locked="0" layoutInCell="1" allowOverlap="1" wp14:anchorId="37CEECEF" wp14:editId="18645F66">
                <wp:simplePos x="0" y="0"/>
                <wp:positionH relativeFrom="column">
                  <wp:posOffset>514350</wp:posOffset>
                </wp:positionH>
                <wp:positionV relativeFrom="page">
                  <wp:posOffset>6715125</wp:posOffset>
                </wp:positionV>
                <wp:extent cx="4496435" cy="287020"/>
                <wp:effectExtent l="0" t="0" r="0" b="0"/>
                <wp:wrapThrough wrapText="bothSides">
                  <wp:wrapPolygon edited="0">
                    <wp:start x="183" y="0"/>
                    <wp:lineTo x="183" y="20071"/>
                    <wp:lineTo x="21322" y="20071"/>
                    <wp:lineTo x="21322" y="0"/>
                    <wp:lineTo x="183" y="0"/>
                  </wp:wrapPolygon>
                </wp:wrapThrough>
                <wp:docPr id="50177" name="Cuadro de texto 50177"/>
                <wp:cNvGraphicFramePr/>
                <a:graphic xmlns:a="http://schemas.openxmlformats.org/drawingml/2006/main">
                  <a:graphicData uri="http://schemas.microsoft.com/office/word/2010/wordprocessingShape">
                    <wps:wsp>
                      <wps:cNvSpPr txBox="1"/>
                      <wps:spPr>
                        <a:xfrm>
                          <a:off x="0" y="0"/>
                          <a:ext cx="4496435" cy="2870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3566" w:rsidRPr="00277F05" w:rsidRDefault="00FC3566" w:rsidP="00FC3566">
                            <w:pPr>
                              <w:rPr>
                                <w:rFonts w:ascii="MiRYAD" w:hAnsi="MiRYAD" w:cs="BrowalliaUPC"/>
                                <w:sz w:val="20"/>
                                <w:szCs w:val="18"/>
                              </w:rPr>
                            </w:pPr>
                            <w:r w:rsidRPr="00277F05">
                              <w:rPr>
                                <w:rFonts w:ascii="MiRYAD" w:hAnsi="MiRYAD" w:cs="BrowalliaUPC"/>
                                <w:color w:val="000000" w:themeColor="text1"/>
                                <w:sz w:val="18"/>
                                <w:szCs w:val="16"/>
                              </w:rPr>
                              <w:t>Fuente: Sistema de Información Misional – SIM generada el 0</w:t>
                            </w:r>
                            <w:r w:rsidR="0083082D">
                              <w:rPr>
                                <w:rFonts w:ascii="MiRYAD" w:hAnsi="MiRYAD" w:cs="BrowalliaUPC"/>
                                <w:color w:val="000000" w:themeColor="text1"/>
                                <w:sz w:val="18"/>
                                <w:szCs w:val="16"/>
                              </w:rPr>
                              <w:t>3</w:t>
                            </w:r>
                            <w:r w:rsidRPr="00277F05">
                              <w:rPr>
                                <w:rFonts w:ascii="MiRYAD" w:hAnsi="MiRYAD" w:cs="BrowalliaUPC"/>
                                <w:color w:val="000000" w:themeColor="text1"/>
                                <w:sz w:val="18"/>
                                <w:szCs w:val="16"/>
                              </w:rPr>
                              <w:t xml:space="preserve"> de </w:t>
                            </w:r>
                            <w:r w:rsidR="0083082D">
                              <w:rPr>
                                <w:rFonts w:ascii="MiRYAD" w:hAnsi="MiRYAD" w:cs="BrowalliaUPC"/>
                                <w:color w:val="000000" w:themeColor="text1"/>
                                <w:sz w:val="18"/>
                                <w:szCs w:val="16"/>
                              </w:rPr>
                              <w:t xml:space="preserve">septiembre </w:t>
                            </w:r>
                            <w:r w:rsidRPr="00277F05">
                              <w:rPr>
                                <w:rFonts w:ascii="MiRYAD" w:hAnsi="MiRYAD" w:cs="BrowalliaUPC"/>
                                <w:color w:val="000000" w:themeColor="text1"/>
                                <w:sz w:val="18"/>
                                <w:szCs w:val="16"/>
                              </w:rPr>
                              <w:t>de 2018</w:t>
                            </w:r>
                          </w:p>
                          <w:p w:rsidR="00C943FE" w:rsidRPr="00C943FE" w:rsidRDefault="00C943FE" w:rsidP="00C943FE">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EECEF" id="Cuadro de texto 50177" o:spid="_x0000_s1029" type="#_x0000_t202" style="position:absolute;margin-left:40.5pt;margin-top:528.75pt;width:354.05pt;height:22.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" filled="f" stroked="f">
                <v:textbox>
                  <w:txbxContent>
                    <w:p w:rsidR="00FC3566" w:rsidRPr="00277F05" w:rsidRDefault="00FC3566" w:rsidP="00FC3566">
                      <w:pPr>
                        <w:rPr>
                          <w:rFonts w:ascii="MiRYAD" w:hAnsi="MiRYAD" w:cs="BrowalliaUPC"/>
                          <w:sz w:val="20"/>
                          <w:szCs w:val="18"/>
                        </w:rPr>
                      </w:pPr>
                      <w:r w:rsidRPr="00277F05">
                        <w:rPr>
                          <w:rFonts w:ascii="MiRYAD" w:hAnsi="MiRYAD" w:cs="BrowalliaUPC"/>
                          <w:color w:val="000000" w:themeColor="text1"/>
                          <w:sz w:val="18"/>
                          <w:szCs w:val="16"/>
                        </w:rPr>
                        <w:t>Fuente: Sistema de Información Misional – SIM generada el 0</w:t>
                      </w:r>
                      <w:r w:rsidR="0083082D">
                        <w:rPr>
                          <w:rFonts w:ascii="MiRYAD" w:hAnsi="MiRYAD" w:cs="BrowalliaUPC"/>
                          <w:color w:val="000000" w:themeColor="text1"/>
                          <w:sz w:val="18"/>
                          <w:szCs w:val="16"/>
                        </w:rPr>
                        <w:t>3</w:t>
                      </w:r>
                      <w:r w:rsidRPr="00277F05">
                        <w:rPr>
                          <w:rFonts w:ascii="MiRYAD" w:hAnsi="MiRYAD" w:cs="BrowalliaUPC"/>
                          <w:color w:val="000000" w:themeColor="text1"/>
                          <w:sz w:val="18"/>
                          <w:szCs w:val="16"/>
                        </w:rPr>
                        <w:t xml:space="preserve"> de </w:t>
                      </w:r>
                      <w:r w:rsidR="0083082D">
                        <w:rPr>
                          <w:rFonts w:ascii="MiRYAD" w:hAnsi="MiRYAD" w:cs="BrowalliaUPC"/>
                          <w:color w:val="000000" w:themeColor="text1"/>
                          <w:sz w:val="18"/>
                          <w:szCs w:val="16"/>
                        </w:rPr>
                        <w:t xml:space="preserve">septiembre </w:t>
                      </w:r>
                      <w:r w:rsidRPr="00277F05">
                        <w:rPr>
                          <w:rFonts w:ascii="MiRYAD" w:hAnsi="MiRYAD" w:cs="BrowalliaUPC"/>
                          <w:color w:val="000000" w:themeColor="text1"/>
                          <w:sz w:val="18"/>
                          <w:szCs w:val="16"/>
                        </w:rPr>
                        <w:t>de 2018</w:t>
                      </w:r>
                    </w:p>
                    <w:p w:rsidR="00C943FE" w:rsidRPr="00C943FE" w:rsidRDefault="00C943FE" w:rsidP="00C943FE">
                      <w:pPr>
                        <w:rPr>
                          <w:rFonts w:cs="BrowalliaUPC"/>
                          <w:sz w:val="18"/>
                          <w:szCs w:val="18"/>
                        </w:rPr>
                      </w:pPr>
                    </w:p>
                  </w:txbxContent>
                </v:textbox>
                <w10:wrap type="through" anchory="page"/>
              </v:shape>
            </w:pict>
          </mc:Fallback>
        </mc:AlternateContent>
      </w:r>
      <w:r w:rsidR="00B704DB">
        <w:rPr>
          <w:noProof/>
          <w:lang w:val="es-CO" w:eastAsia="es-CO"/>
        </w:rPr>
        <mc:AlternateContent>
          <mc:Choice Requires="wps">
            <w:drawing>
              <wp:anchor distT="0" distB="0" distL="114300" distR="114300" simplePos="0" relativeHeight="251661824" behindDoc="0" locked="0" layoutInCell="1" allowOverlap="1" wp14:anchorId="5DAC85F9" wp14:editId="3E9C8AF5">
                <wp:simplePos x="0" y="0"/>
                <wp:positionH relativeFrom="column">
                  <wp:posOffset>504825</wp:posOffset>
                </wp:positionH>
                <wp:positionV relativeFrom="page">
                  <wp:posOffset>6267450</wp:posOffset>
                </wp:positionV>
                <wp:extent cx="6745605" cy="457835"/>
                <wp:effectExtent l="0" t="0" r="0" b="0"/>
                <wp:wrapThrough wrapText="bothSides">
                  <wp:wrapPolygon edited="0">
                    <wp:start x="122" y="0"/>
                    <wp:lineTo x="122" y="20671"/>
                    <wp:lineTo x="21411" y="20671"/>
                    <wp:lineTo x="21411" y="0"/>
                    <wp:lineTo x="122" y="0"/>
                  </wp:wrapPolygon>
                </wp:wrapThrough>
                <wp:docPr id="24" name="Cuadro de texto 24"/>
                <wp:cNvGraphicFramePr/>
                <a:graphic xmlns:a="http://schemas.openxmlformats.org/drawingml/2006/main">
                  <a:graphicData uri="http://schemas.microsoft.com/office/word/2010/wordprocessingShape">
                    <wps:wsp>
                      <wps:cNvSpPr txBox="1"/>
                      <wps:spPr>
                        <a:xfrm>
                          <a:off x="0" y="0"/>
                          <a:ext cx="6745605" cy="4578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3566" w:rsidRPr="00EC1AF9" w:rsidRDefault="00FC3566" w:rsidP="00FC3566">
                            <w:pPr>
                              <w:jc w:val="both"/>
                              <w:rPr>
                                <w:rFonts w:ascii="MiRYAD" w:hAnsi="MiRYAD"/>
                                <w:sz w:val="22"/>
                              </w:rPr>
                            </w:pPr>
                            <w:r w:rsidRPr="00EC1AF9">
                              <w:rPr>
                                <w:rFonts w:ascii="MiRYAD" w:hAnsi="MiRYAD"/>
                                <w:i/>
                                <w:sz w:val="18"/>
                                <w:szCs w:val="18"/>
                                <w:lang w:val="es-CO"/>
                              </w:rPr>
                              <w:t>*</w:t>
                            </w:r>
                            <w:r w:rsidRPr="00EC1AF9">
                              <w:rPr>
                                <w:rFonts w:ascii="MiRYAD" w:hAnsi="MiRYAD"/>
                                <w:i/>
                                <w:sz w:val="18"/>
                                <w:szCs w:val="18"/>
                              </w:rPr>
                              <w:t>Las Solicitudes de Asesoría en derecho de familia</w:t>
                            </w:r>
                            <w:r w:rsidR="00637560">
                              <w:rPr>
                                <w:rFonts w:ascii="MiRYAD" w:hAnsi="MiRYAD"/>
                                <w:i/>
                                <w:sz w:val="18"/>
                                <w:szCs w:val="18"/>
                              </w:rPr>
                              <w:t>,</w:t>
                            </w:r>
                            <w:r w:rsidRPr="00EC1AF9">
                              <w:rPr>
                                <w:rFonts w:ascii="MiRYAD" w:hAnsi="MiRYAD"/>
                                <w:i/>
                                <w:sz w:val="18"/>
                                <w:szCs w:val="18"/>
                              </w:rPr>
                              <w:t xml:space="preserve"> atención en crisis </w:t>
                            </w:r>
                            <w:r w:rsidR="00637560">
                              <w:rPr>
                                <w:rFonts w:ascii="MiRYAD" w:hAnsi="MiRYAD"/>
                                <w:i/>
                                <w:sz w:val="18"/>
                                <w:szCs w:val="18"/>
                              </w:rPr>
                              <w:t xml:space="preserve">y </w:t>
                            </w:r>
                            <w:r w:rsidR="00CB238E">
                              <w:rPr>
                                <w:rFonts w:ascii="MiRYAD" w:hAnsi="MiRYAD"/>
                                <w:i/>
                                <w:sz w:val="18"/>
                                <w:szCs w:val="18"/>
                              </w:rPr>
                              <w:t xml:space="preserve">asesorías brindadas a los niños en la línea 141 </w:t>
                            </w:r>
                            <w:r w:rsidRPr="00EC1AF9">
                              <w:rPr>
                                <w:rFonts w:ascii="MiRYAD" w:hAnsi="MiRYAD"/>
                                <w:i/>
                                <w:sz w:val="18"/>
                                <w:szCs w:val="18"/>
                              </w:rPr>
                              <w:t>se encuentran catalogados dentro del derecho de petición Información y Orientación</w:t>
                            </w:r>
                            <w:r w:rsidRPr="00EC1AF9">
                              <w:rPr>
                                <w:rFonts w:ascii="MiRYAD" w:hAnsi="MiRYAD"/>
                                <w:sz w:val="22"/>
                              </w:rPr>
                              <w:t>.</w:t>
                            </w:r>
                          </w:p>
                          <w:p w:rsidR="00FC3566" w:rsidRDefault="00C943FE" w:rsidP="00C943FE">
                            <w:pPr>
                              <w:jc w:val="both"/>
                            </w:pPr>
                            <w:r>
                              <w:t xml:space="preserve"> </w:t>
                            </w:r>
                          </w:p>
                          <w:p w:rsidR="00C943FE" w:rsidRDefault="00C943FE" w:rsidP="00C943FE">
                            <w:pPr>
                              <w:jc w:val="both"/>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AC85F9" id="Cuadro de texto 24" o:spid="_x0000_s1030" type="#_x0000_t202" style="position:absolute;margin-left:39.75pt;margin-top:493.5pt;width:531.15pt;height:36.05pt;z-index:25166182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" filled="f" stroked="f">
                <v:textbox>
                  <w:txbxContent>
                    <w:p w:rsidR="00FC3566" w:rsidRPr="00EC1AF9" w:rsidRDefault="00FC3566" w:rsidP="00FC3566">
                      <w:pPr>
                        <w:jc w:val="both"/>
                        <w:rPr>
                          <w:rFonts w:ascii="MiRYAD" w:hAnsi="MiRYAD"/>
                          <w:sz w:val="22"/>
                        </w:rPr>
                      </w:pPr>
                      <w:r w:rsidRPr="00EC1AF9">
                        <w:rPr>
                          <w:rFonts w:ascii="MiRYAD" w:hAnsi="MiRYAD"/>
                          <w:i/>
                          <w:sz w:val="18"/>
                          <w:szCs w:val="18"/>
                          <w:lang w:val="es-CO"/>
                        </w:rPr>
                        <w:t>*</w:t>
                      </w:r>
                      <w:r w:rsidRPr="00EC1AF9">
                        <w:rPr>
                          <w:rFonts w:ascii="MiRYAD" w:hAnsi="MiRYAD"/>
                          <w:i/>
                          <w:sz w:val="18"/>
                          <w:szCs w:val="18"/>
                        </w:rPr>
                        <w:t>Las Solicitudes de Asesoría en derecho de familia</w:t>
                      </w:r>
                      <w:r w:rsidR="00637560">
                        <w:rPr>
                          <w:rFonts w:ascii="MiRYAD" w:hAnsi="MiRYAD"/>
                          <w:i/>
                          <w:sz w:val="18"/>
                          <w:szCs w:val="18"/>
                        </w:rPr>
                        <w:t>,</w:t>
                      </w:r>
                      <w:r w:rsidRPr="00EC1AF9">
                        <w:rPr>
                          <w:rFonts w:ascii="MiRYAD" w:hAnsi="MiRYAD"/>
                          <w:i/>
                          <w:sz w:val="18"/>
                          <w:szCs w:val="18"/>
                        </w:rPr>
                        <w:t xml:space="preserve"> atención en crisis </w:t>
                      </w:r>
                      <w:r w:rsidR="00637560">
                        <w:rPr>
                          <w:rFonts w:ascii="MiRYAD" w:hAnsi="MiRYAD"/>
                          <w:i/>
                          <w:sz w:val="18"/>
                          <w:szCs w:val="18"/>
                        </w:rPr>
                        <w:t xml:space="preserve">y </w:t>
                      </w:r>
                      <w:r w:rsidR="00CB238E">
                        <w:rPr>
                          <w:rFonts w:ascii="MiRYAD" w:hAnsi="MiRYAD"/>
                          <w:i/>
                          <w:sz w:val="18"/>
                          <w:szCs w:val="18"/>
                        </w:rPr>
                        <w:t xml:space="preserve">asesorías brindadas a los niños en la línea 141 </w:t>
                      </w:r>
                      <w:r w:rsidRPr="00EC1AF9">
                        <w:rPr>
                          <w:rFonts w:ascii="MiRYAD" w:hAnsi="MiRYAD"/>
                          <w:i/>
                          <w:sz w:val="18"/>
                          <w:szCs w:val="18"/>
                        </w:rPr>
                        <w:t>se encuentran catalogados dentro del derecho de petición Información y Orientación</w:t>
                      </w:r>
                      <w:r w:rsidRPr="00EC1AF9">
                        <w:rPr>
                          <w:rFonts w:ascii="MiRYAD" w:hAnsi="MiRYAD"/>
                          <w:sz w:val="22"/>
                        </w:rPr>
                        <w:t>.</w:t>
                      </w:r>
                    </w:p>
                    <w:p w:rsidR="00FC3566" w:rsidRDefault="00C943FE" w:rsidP="00C943FE">
                      <w:pPr>
                        <w:jc w:val="both"/>
                      </w:pPr>
                      <w:r>
                        <w:t xml:space="preserve"> </w:t>
                      </w:r>
                    </w:p>
                    <w:p w:rsidR="00C943FE" w:rsidRDefault="00C943FE" w:rsidP="00C943FE">
                      <w:pPr>
                        <w:jc w:val="both"/>
                      </w:pPr>
                      <w:r>
                        <w:t>(</w:t>
                      </w:r>
                    </w:p>
                  </w:txbxContent>
                </v:textbox>
                <w10:wrap type="through" anchory="page"/>
              </v:shape>
            </w:pict>
          </mc:Fallback>
        </mc:AlternateContent>
      </w:r>
      <w:r w:rsidR="005B3687">
        <w:rPr>
          <w:noProof/>
          <w:lang w:val="es-CO" w:eastAsia="es-CO"/>
        </w:rPr>
        <mc:AlternateContent>
          <mc:Choice Requires="wps">
            <w:drawing>
              <wp:anchor distT="0" distB="0" distL="114300" distR="114300" simplePos="0" relativeHeight="251673088" behindDoc="0" locked="0" layoutInCell="1" allowOverlap="1" wp14:anchorId="7DFE6BED" wp14:editId="247F4BB3">
                <wp:simplePos x="0" y="0"/>
                <wp:positionH relativeFrom="column">
                  <wp:posOffset>500743</wp:posOffset>
                </wp:positionH>
                <wp:positionV relativeFrom="page">
                  <wp:posOffset>1600200</wp:posOffset>
                </wp:positionV>
                <wp:extent cx="6745605" cy="707571"/>
                <wp:effectExtent l="0" t="0" r="0" b="0"/>
                <wp:wrapThrough wrapText="bothSides">
                  <wp:wrapPolygon edited="0">
                    <wp:start x="122" y="0"/>
                    <wp:lineTo x="122" y="20941"/>
                    <wp:lineTo x="21411" y="20941"/>
                    <wp:lineTo x="21411" y="0"/>
                    <wp:lineTo x="122" y="0"/>
                  </wp:wrapPolygon>
                </wp:wrapThrough>
                <wp:docPr id="1" name="Cuadro de texto 1"/>
                <wp:cNvGraphicFramePr/>
                <a:graphic xmlns:a="http://schemas.openxmlformats.org/drawingml/2006/main">
                  <a:graphicData uri="http://schemas.microsoft.com/office/word/2010/wordprocessingShape">
                    <wps:wsp>
                      <wps:cNvSpPr txBox="1"/>
                      <wps:spPr>
                        <a:xfrm>
                          <a:off x="0" y="0"/>
                          <a:ext cx="6745605" cy="70757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C667E" w:rsidRPr="00BC667E" w:rsidRDefault="00A35F80" w:rsidP="00BC667E">
                            <w:pPr>
                              <w:jc w:val="both"/>
                              <w:rPr>
                                <w:rFonts w:ascii="MiRYAD" w:hAnsi="MiRYAD"/>
                                <w:lang w:val="es-CO"/>
                              </w:rPr>
                            </w:pPr>
                            <w:r>
                              <w:rPr>
                                <w:rFonts w:ascii="MiRYAD" w:hAnsi="MiRYAD"/>
                                <w:lang w:val="es-CO"/>
                              </w:rPr>
                              <w:t xml:space="preserve">En </w:t>
                            </w:r>
                            <w:r w:rsidR="005B3687">
                              <w:rPr>
                                <w:rFonts w:ascii="MiRYAD" w:hAnsi="MiRYAD"/>
                                <w:lang w:val="es-CO"/>
                              </w:rPr>
                              <w:t>el mes</w:t>
                            </w:r>
                            <w:r w:rsidR="00FC3566">
                              <w:rPr>
                                <w:rFonts w:ascii="MiRYAD" w:hAnsi="MiRYAD"/>
                                <w:lang w:val="es-CO"/>
                              </w:rPr>
                              <w:t xml:space="preserve"> de </w:t>
                            </w:r>
                            <w:r w:rsidR="00183453" w:rsidRPr="00183453">
                              <w:rPr>
                                <w:rFonts w:ascii="MiRYAD" w:hAnsi="MiRYAD"/>
                                <w:b/>
                                <w:lang w:val="es-CO"/>
                              </w:rPr>
                              <w:t>agosto</w:t>
                            </w:r>
                            <w:r w:rsidR="00FC3566">
                              <w:rPr>
                                <w:rFonts w:ascii="MiRYAD" w:hAnsi="MiRYAD"/>
                                <w:b/>
                                <w:lang w:val="es-CO"/>
                              </w:rPr>
                              <w:t xml:space="preserve"> </w:t>
                            </w:r>
                            <w:r w:rsidR="00FC3566">
                              <w:rPr>
                                <w:rFonts w:ascii="MiRYAD" w:hAnsi="MiRYAD"/>
                                <w:lang w:val="es-CO"/>
                              </w:rPr>
                              <w:t xml:space="preserve">del año 2018, el ICBF recibió un total de </w:t>
                            </w:r>
                            <w:r w:rsidR="001A0818" w:rsidRPr="001A0818">
                              <w:rPr>
                                <w:rFonts w:ascii="MiRYAD" w:hAnsi="MiRYAD"/>
                                <w:b/>
                                <w:lang w:val="es-CO"/>
                              </w:rPr>
                              <w:t>7</w:t>
                            </w:r>
                            <w:r w:rsidR="00183453">
                              <w:rPr>
                                <w:rFonts w:ascii="MiRYAD" w:hAnsi="MiRYAD"/>
                                <w:b/>
                                <w:lang w:val="es-CO"/>
                              </w:rPr>
                              <w:t>8</w:t>
                            </w:r>
                            <w:r w:rsidR="00CC5373">
                              <w:rPr>
                                <w:rFonts w:ascii="MiRYAD" w:hAnsi="MiRYAD"/>
                                <w:b/>
                                <w:lang w:val="es-CO"/>
                              </w:rPr>
                              <w:t>.</w:t>
                            </w:r>
                            <w:r w:rsidR="00183453">
                              <w:rPr>
                                <w:rFonts w:ascii="MiRYAD" w:hAnsi="MiRYAD"/>
                                <w:b/>
                                <w:lang w:val="es-CO"/>
                              </w:rPr>
                              <w:t>136</w:t>
                            </w:r>
                            <w:r w:rsidR="00FC3566" w:rsidRPr="0056544D">
                              <w:rPr>
                                <w:rFonts w:ascii="MiRYAD" w:hAnsi="MiRYAD"/>
                                <w:b/>
                                <w:lang w:val="es-CO"/>
                              </w:rPr>
                              <w:t xml:space="preserve"> </w:t>
                            </w:r>
                            <w:r w:rsidR="00FC3566">
                              <w:rPr>
                                <w:rFonts w:ascii="MiRYAD" w:hAnsi="MiRYAD"/>
                                <w:lang w:val="es-CO"/>
                              </w:rPr>
                              <w:t>peticiones</w:t>
                            </w:r>
                            <w:r w:rsidR="00FC3566" w:rsidRPr="009B70AD">
                              <w:rPr>
                                <w:rFonts w:ascii="MiRYAD" w:hAnsi="MiRYAD"/>
                                <w:lang w:val="es-CO"/>
                              </w:rPr>
                              <w:t xml:space="preserve"> a </w:t>
                            </w:r>
                            <w:r w:rsidR="00FC3566" w:rsidRPr="009B70AD">
                              <w:rPr>
                                <w:rFonts w:ascii="MiRYAD" w:hAnsi="MiRYAD" w:hint="eastAsia"/>
                                <w:lang w:val="es-CO"/>
                              </w:rPr>
                              <w:t xml:space="preserve">nivel </w:t>
                            </w:r>
                            <w:r w:rsidR="005B3687" w:rsidRPr="009B70AD">
                              <w:rPr>
                                <w:rFonts w:ascii="MiRYAD" w:hAnsi="MiRYAD"/>
                                <w:lang w:val="es-CO"/>
                              </w:rPr>
                              <w:t>nacional</w:t>
                            </w:r>
                            <w:r w:rsidR="005B3687">
                              <w:rPr>
                                <w:rFonts w:ascii="MiRYAD" w:hAnsi="MiRYAD"/>
                                <w:lang w:val="es-CO"/>
                              </w:rPr>
                              <w:t>,</w:t>
                            </w:r>
                            <w:r w:rsidR="005B3687" w:rsidRPr="009B70AD">
                              <w:rPr>
                                <w:rFonts w:ascii="MiRYAD" w:hAnsi="MiRYAD"/>
                                <w:lang w:val="es-CO"/>
                              </w:rPr>
                              <w:t xml:space="preserve"> </w:t>
                            </w:r>
                            <w:r w:rsidR="005B3687">
                              <w:rPr>
                                <w:rFonts w:ascii="MiRYAD" w:hAnsi="MiRYAD"/>
                                <w:lang w:val="es-CO"/>
                              </w:rPr>
                              <w:t>a</w:t>
                            </w:r>
                            <w:r w:rsidR="00FC3566" w:rsidRPr="009B70AD">
                              <w:rPr>
                                <w:rFonts w:ascii="MiRYAD" w:hAnsi="MiRYAD"/>
                                <w:lang w:val="es-CO"/>
                              </w:rPr>
                              <w:t xml:space="preserve"> través de los diferentes canales de atención</w:t>
                            </w:r>
                            <w:r w:rsidR="00FC3566">
                              <w:rPr>
                                <w:rFonts w:ascii="MiRYAD" w:hAnsi="MiRYAD"/>
                                <w:lang w:val="es-CO"/>
                              </w:rPr>
                              <w:t xml:space="preserve">, de los cuales el canal </w:t>
                            </w:r>
                            <w:r w:rsidR="00FC3566" w:rsidRPr="009B70AD">
                              <w:rPr>
                                <w:rFonts w:ascii="MiRYAD" w:hAnsi="MiRYAD"/>
                                <w:lang w:val="es-CO"/>
                              </w:rPr>
                              <w:t xml:space="preserve">presencial y el </w:t>
                            </w:r>
                            <w:r w:rsidR="00FC3566">
                              <w:rPr>
                                <w:rFonts w:ascii="MiRYAD" w:hAnsi="MiRYAD"/>
                                <w:lang w:val="es-CO"/>
                              </w:rPr>
                              <w:t>telefónico fueron los</w:t>
                            </w:r>
                            <w:r w:rsidR="00FC3566" w:rsidRPr="009B70AD">
                              <w:rPr>
                                <w:rFonts w:ascii="MiRYAD" w:hAnsi="MiRYAD"/>
                                <w:lang w:val="es-CO"/>
                              </w:rPr>
                              <w:t xml:space="preserve"> más utilizados por los ciudadanos</w:t>
                            </w:r>
                            <w:r w:rsidR="00FC3566">
                              <w:rPr>
                                <w:rFonts w:ascii="MiRYAD" w:hAnsi="MiRYAD"/>
                                <w:lang w:val="es-CO"/>
                              </w:rPr>
                              <w:t>, con u</w:t>
                            </w:r>
                            <w:r w:rsidR="00F2116A">
                              <w:rPr>
                                <w:rFonts w:ascii="MiRYAD" w:hAnsi="MiRYAD"/>
                                <w:lang w:val="es-CO"/>
                              </w:rPr>
                              <w:t xml:space="preserve">n porcentaje participación del </w:t>
                            </w:r>
                            <w:r w:rsidR="00FC3566">
                              <w:rPr>
                                <w:rFonts w:ascii="MiRYAD" w:hAnsi="MiRYAD"/>
                                <w:lang w:val="es-CO"/>
                              </w:rPr>
                              <w:t>4</w:t>
                            </w:r>
                            <w:r w:rsidR="0040519D">
                              <w:rPr>
                                <w:rFonts w:ascii="MiRYAD" w:hAnsi="MiRYAD"/>
                                <w:lang w:val="es-CO"/>
                              </w:rPr>
                              <w:t>2</w:t>
                            </w:r>
                            <w:r w:rsidR="00FC3566" w:rsidRPr="009B70AD">
                              <w:rPr>
                                <w:rFonts w:ascii="MiRYAD" w:hAnsi="MiRYAD"/>
                                <w:lang w:val="es-CO"/>
                              </w:rPr>
                              <w:t>% y 2</w:t>
                            </w:r>
                            <w:r w:rsidR="0040519D">
                              <w:rPr>
                                <w:rFonts w:ascii="MiRYAD" w:hAnsi="MiRYAD"/>
                                <w:lang w:val="es-CO"/>
                              </w:rPr>
                              <w:t>5</w:t>
                            </w:r>
                            <w:r w:rsidR="003C7876" w:rsidRPr="009B70AD">
                              <w:rPr>
                                <w:rFonts w:ascii="MiRYAD" w:hAnsi="MiRYAD"/>
                                <w:lang w:val="es-CO"/>
                              </w:rPr>
                              <w:t>%</w:t>
                            </w:r>
                            <w:r w:rsidR="003C7876">
                              <w:rPr>
                                <w:rFonts w:ascii="MiRYAD" w:hAnsi="MiRYAD"/>
                                <w:lang w:val="es-CO"/>
                              </w:rPr>
                              <w:t>, respectivamente</w:t>
                            </w:r>
                            <w:r w:rsidR="00FC356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FE6BED" id="Cuadro de texto 1" o:spid="_x0000_s1031" type="#_x0000_t202" style="position:absolute;margin-left:39.45pt;margin-top:126pt;width:531.15pt;height:55.7pt;z-index:25167308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" filled="f" stroked="f">
                <v:textbox>
                  <w:txbxContent>
                    <w:p w:rsidR="00BC667E" w:rsidRPr="00BC667E" w:rsidRDefault="00A35F80" w:rsidP="00BC667E">
                      <w:pPr>
                        <w:jc w:val="both"/>
                        <w:rPr>
                          <w:rFonts w:ascii="MiRYAD" w:hAnsi="MiRYAD"/>
                          <w:lang w:val="es-CO"/>
                        </w:rPr>
                      </w:pPr>
                      <w:r>
                        <w:rPr>
                          <w:rFonts w:ascii="MiRYAD" w:hAnsi="MiRYAD"/>
                          <w:lang w:val="es-CO"/>
                        </w:rPr>
                        <w:t xml:space="preserve">En </w:t>
                      </w:r>
                      <w:r w:rsidR="005B3687">
                        <w:rPr>
                          <w:rFonts w:ascii="MiRYAD" w:hAnsi="MiRYAD"/>
                          <w:lang w:val="es-CO"/>
                        </w:rPr>
                        <w:t>el mes</w:t>
                      </w:r>
                      <w:r w:rsidR="00FC3566">
                        <w:rPr>
                          <w:rFonts w:ascii="MiRYAD" w:hAnsi="MiRYAD"/>
                          <w:lang w:val="es-CO"/>
                        </w:rPr>
                        <w:t xml:space="preserve"> de </w:t>
                      </w:r>
                      <w:r w:rsidR="00183453" w:rsidRPr="00183453">
                        <w:rPr>
                          <w:rFonts w:ascii="MiRYAD" w:hAnsi="MiRYAD"/>
                          <w:b/>
                          <w:lang w:val="es-CO"/>
                        </w:rPr>
                        <w:t>agosto</w:t>
                      </w:r>
                      <w:r w:rsidR="00FC3566">
                        <w:rPr>
                          <w:rFonts w:ascii="MiRYAD" w:hAnsi="MiRYAD"/>
                          <w:b/>
                          <w:lang w:val="es-CO"/>
                        </w:rPr>
                        <w:t xml:space="preserve"> </w:t>
                      </w:r>
                      <w:r w:rsidR="00FC3566">
                        <w:rPr>
                          <w:rFonts w:ascii="MiRYAD" w:hAnsi="MiRYAD"/>
                          <w:lang w:val="es-CO"/>
                        </w:rPr>
                        <w:t xml:space="preserve">del año 2018, el ICBF recibió un total de </w:t>
                      </w:r>
                      <w:r w:rsidR="001A0818" w:rsidRPr="001A0818">
                        <w:rPr>
                          <w:rFonts w:ascii="MiRYAD" w:hAnsi="MiRYAD"/>
                          <w:b/>
                          <w:lang w:val="es-CO"/>
                        </w:rPr>
                        <w:t>7</w:t>
                      </w:r>
                      <w:r w:rsidR="00183453">
                        <w:rPr>
                          <w:rFonts w:ascii="MiRYAD" w:hAnsi="MiRYAD"/>
                          <w:b/>
                          <w:lang w:val="es-CO"/>
                        </w:rPr>
                        <w:t>8</w:t>
                      </w:r>
                      <w:r w:rsidR="00CC5373">
                        <w:rPr>
                          <w:rFonts w:ascii="MiRYAD" w:hAnsi="MiRYAD"/>
                          <w:b/>
                          <w:lang w:val="es-CO"/>
                        </w:rPr>
                        <w:t>.</w:t>
                      </w:r>
                      <w:r w:rsidR="00183453">
                        <w:rPr>
                          <w:rFonts w:ascii="MiRYAD" w:hAnsi="MiRYAD"/>
                          <w:b/>
                          <w:lang w:val="es-CO"/>
                        </w:rPr>
                        <w:t>136</w:t>
                      </w:r>
                      <w:r w:rsidR="00FC3566" w:rsidRPr="0056544D">
                        <w:rPr>
                          <w:rFonts w:ascii="MiRYAD" w:hAnsi="MiRYAD"/>
                          <w:b/>
                          <w:lang w:val="es-CO"/>
                        </w:rPr>
                        <w:t xml:space="preserve"> </w:t>
                      </w:r>
                      <w:r w:rsidR="00FC3566">
                        <w:rPr>
                          <w:rFonts w:ascii="MiRYAD" w:hAnsi="MiRYAD"/>
                          <w:lang w:val="es-CO"/>
                        </w:rPr>
                        <w:t>peticiones</w:t>
                      </w:r>
                      <w:r w:rsidR="00FC3566" w:rsidRPr="009B70AD">
                        <w:rPr>
                          <w:rFonts w:ascii="MiRYAD" w:hAnsi="MiRYAD"/>
                          <w:lang w:val="es-CO"/>
                        </w:rPr>
                        <w:t xml:space="preserve"> a </w:t>
                      </w:r>
                      <w:r w:rsidR="00FC3566" w:rsidRPr="009B70AD">
                        <w:rPr>
                          <w:rFonts w:ascii="MiRYAD" w:hAnsi="MiRYAD" w:hint="eastAsia"/>
                          <w:lang w:val="es-CO"/>
                        </w:rPr>
                        <w:t xml:space="preserve">nivel </w:t>
                      </w:r>
                      <w:r w:rsidR="005B3687" w:rsidRPr="009B70AD">
                        <w:rPr>
                          <w:rFonts w:ascii="MiRYAD" w:hAnsi="MiRYAD"/>
                          <w:lang w:val="es-CO"/>
                        </w:rPr>
                        <w:t>nacional</w:t>
                      </w:r>
                      <w:r w:rsidR="005B3687">
                        <w:rPr>
                          <w:rFonts w:ascii="MiRYAD" w:hAnsi="MiRYAD"/>
                          <w:lang w:val="es-CO"/>
                        </w:rPr>
                        <w:t>,</w:t>
                      </w:r>
                      <w:r w:rsidR="005B3687" w:rsidRPr="009B70AD">
                        <w:rPr>
                          <w:rFonts w:ascii="MiRYAD" w:hAnsi="MiRYAD"/>
                          <w:lang w:val="es-CO"/>
                        </w:rPr>
                        <w:t xml:space="preserve"> </w:t>
                      </w:r>
                      <w:r w:rsidR="005B3687">
                        <w:rPr>
                          <w:rFonts w:ascii="MiRYAD" w:hAnsi="MiRYAD"/>
                          <w:lang w:val="es-CO"/>
                        </w:rPr>
                        <w:t>a</w:t>
                      </w:r>
                      <w:r w:rsidR="00FC3566" w:rsidRPr="009B70AD">
                        <w:rPr>
                          <w:rFonts w:ascii="MiRYAD" w:hAnsi="MiRYAD"/>
                          <w:lang w:val="es-CO"/>
                        </w:rPr>
                        <w:t xml:space="preserve"> través de los diferentes canales de atención</w:t>
                      </w:r>
                      <w:r w:rsidR="00FC3566">
                        <w:rPr>
                          <w:rFonts w:ascii="MiRYAD" w:hAnsi="MiRYAD"/>
                          <w:lang w:val="es-CO"/>
                        </w:rPr>
                        <w:t xml:space="preserve">, de los cuales el canal </w:t>
                      </w:r>
                      <w:r w:rsidR="00FC3566" w:rsidRPr="009B70AD">
                        <w:rPr>
                          <w:rFonts w:ascii="MiRYAD" w:hAnsi="MiRYAD"/>
                          <w:lang w:val="es-CO"/>
                        </w:rPr>
                        <w:t xml:space="preserve">presencial y el </w:t>
                      </w:r>
                      <w:r w:rsidR="00FC3566">
                        <w:rPr>
                          <w:rFonts w:ascii="MiRYAD" w:hAnsi="MiRYAD"/>
                          <w:lang w:val="es-CO"/>
                        </w:rPr>
                        <w:t>telefónico fueron los</w:t>
                      </w:r>
                      <w:r w:rsidR="00FC3566" w:rsidRPr="009B70AD">
                        <w:rPr>
                          <w:rFonts w:ascii="MiRYAD" w:hAnsi="MiRYAD"/>
                          <w:lang w:val="es-CO"/>
                        </w:rPr>
                        <w:t xml:space="preserve"> más utilizados por los ciudadanos</w:t>
                      </w:r>
                      <w:r w:rsidR="00FC3566">
                        <w:rPr>
                          <w:rFonts w:ascii="MiRYAD" w:hAnsi="MiRYAD"/>
                          <w:lang w:val="es-CO"/>
                        </w:rPr>
                        <w:t>, con u</w:t>
                      </w:r>
                      <w:r w:rsidR="00F2116A">
                        <w:rPr>
                          <w:rFonts w:ascii="MiRYAD" w:hAnsi="MiRYAD"/>
                          <w:lang w:val="es-CO"/>
                        </w:rPr>
                        <w:t xml:space="preserve">n porcentaje participación del </w:t>
                      </w:r>
                      <w:r w:rsidR="00FC3566">
                        <w:rPr>
                          <w:rFonts w:ascii="MiRYAD" w:hAnsi="MiRYAD"/>
                          <w:lang w:val="es-CO"/>
                        </w:rPr>
                        <w:t>4</w:t>
                      </w:r>
                      <w:r w:rsidR="0040519D">
                        <w:rPr>
                          <w:rFonts w:ascii="MiRYAD" w:hAnsi="MiRYAD"/>
                          <w:lang w:val="es-CO"/>
                        </w:rPr>
                        <w:t>2</w:t>
                      </w:r>
                      <w:r w:rsidR="00FC3566" w:rsidRPr="009B70AD">
                        <w:rPr>
                          <w:rFonts w:ascii="MiRYAD" w:hAnsi="MiRYAD"/>
                          <w:lang w:val="es-CO"/>
                        </w:rPr>
                        <w:t>% y 2</w:t>
                      </w:r>
                      <w:r w:rsidR="0040519D">
                        <w:rPr>
                          <w:rFonts w:ascii="MiRYAD" w:hAnsi="MiRYAD"/>
                          <w:lang w:val="es-CO"/>
                        </w:rPr>
                        <w:t>5</w:t>
                      </w:r>
                      <w:r w:rsidR="003C7876" w:rsidRPr="009B70AD">
                        <w:rPr>
                          <w:rFonts w:ascii="MiRYAD" w:hAnsi="MiRYAD"/>
                          <w:lang w:val="es-CO"/>
                        </w:rPr>
                        <w:t>%</w:t>
                      </w:r>
                      <w:r w:rsidR="003C7876">
                        <w:rPr>
                          <w:rFonts w:ascii="MiRYAD" w:hAnsi="MiRYAD"/>
                          <w:lang w:val="es-CO"/>
                        </w:rPr>
                        <w:t>, respectivamente</w:t>
                      </w:r>
                      <w:r w:rsidR="00FC3566">
                        <w:rPr>
                          <w:rFonts w:ascii="MiRYAD" w:hAnsi="MiRYAD"/>
                          <w:lang w:val="es-CO"/>
                        </w:rPr>
                        <w:t>.</w:t>
                      </w:r>
                    </w:p>
                  </w:txbxContent>
                </v:textbox>
                <w10:wrap type="through" anchory="page"/>
              </v:shape>
            </w:pict>
          </mc:Fallback>
        </mc:AlternateContent>
      </w:r>
      <w:r w:rsidR="00E47FE7">
        <w:rPr>
          <w:noProof/>
          <w:lang w:val="es-CO" w:eastAsia="es-CO"/>
        </w:rPr>
        <mc:AlternateContent>
          <mc:Choice Requires="wps">
            <w:drawing>
              <wp:anchor distT="0" distB="0" distL="114300" distR="114300" simplePos="0" relativeHeight="251675136" behindDoc="0" locked="0" layoutInCell="1" allowOverlap="1" wp14:anchorId="609EEBB8" wp14:editId="4BC5CAB5">
                <wp:simplePos x="0" y="0"/>
                <wp:positionH relativeFrom="column">
                  <wp:posOffset>508000</wp:posOffset>
                </wp:positionH>
                <wp:positionV relativeFrom="page">
                  <wp:posOffset>2316480</wp:posOffset>
                </wp:positionV>
                <wp:extent cx="6745605" cy="457835"/>
                <wp:effectExtent l="0" t="0" r="0" b="0"/>
                <wp:wrapThrough wrapText="bothSides">
                  <wp:wrapPolygon edited="0">
                    <wp:start x="122" y="0"/>
                    <wp:lineTo x="122" y="20671"/>
                    <wp:lineTo x="21411" y="20671"/>
                    <wp:lineTo x="21411" y="0"/>
                    <wp:lineTo x="122" y="0"/>
                  </wp:wrapPolygon>
                </wp:wrapThrough>
                <wp:docPr id="18" name="Cuadro de texto 18"/>
                <wp:cNvGraphicFramePr/>
                <a:graphic xmlns:a="http://schemas.openxmlformats.org/drawingml/2006/main">
                  <a:graphicData uri="http://schemas.microsoft.com/office/word/2010/wordprocessingShape">
                    <wps:wsp>
                      <wps:cNvSpPr txBox="1"/>
                      <wps:spPr>
                        <a:xfrm>
                          <a:off x="0" y="0"/>
                          <a:ext cx="6745605" cy="4578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C667E" w:rsidRPr="00BC667E" w:rsidRDefault="00BC667E" w:rsidP="00BC667E">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183453">
                              <w:rPr>
                                <w:rFonts w:ascii="MiRYAD" w:hAnsi="MiRYAD"/>
                                <w:b/>
                              </w:rPr>
                              <w:t>Agosto</w:t>
                            </w:r>
                            <w:r w:rsidR="00BC0BC2">
                              <w:rPr>
                                <w:rFonts w:ascii="MiRYAD" w:hAnsi="MiRYAD"/>
                                <w:b/>
                              </w:rPr>
                              <w:t xml:space="preserve"> de</w:t>
                            </w:r>
                            <w:r w:rsidR="00FC3566">
                              <w:rPr>
                                <w:rFonts w:ascii="MiRYAD" w:hAnsi="MiRYAD"/>
                                <w:b/>
                              </w:rPr>
                              <w:t xml:space="preserve"> 2018</w:t>
                            </w:r>
                          </w:p>
                          <w:p w:rsidR="00BC667E" w:rsidRDefault="00FC3566" w:rsidP="00BC667E">
                            <w:pPr>
                              <w:jc w:val="both"/>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9EEBB8" id="Cuadro de texto 18" o:spid="_x0000_s1032" type="#_x0000_t202" style="position:absolute;margin-left:40pt;margin-top:182.4pt;width:531.15pt;height:36.05pt;z-index:25167513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" filled="f" stroked="f">
                <v:textbox>
                  <w:txbxContent>
                    <w:p w:rsidR="00BC667E" w:rsidRPr="00BC667E" w:rsidRDefault="00BC667E" w:rsidP="00BC667E">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183453">
                        <w:rPr>
                          <w:rFonts w:ascii="MiRYAD" w:hAnsi="MiRYAD"/>
                          <w:b/>
                        </w:rPr>
                        <w:t>Agosto</w:t>
                      </w:r>
                      <w:r w:rsidR="00BC0BC2">
                        <w:rPr>
                          <w:rFonts w:ascii="MiRYAD" w:hAnsi="MiRYAD"/>
                          <w:b/>
                        </w:rPr>
                        <w:t xml:space="preserve"> de</w:t>
                      </w:r>
                      <w:r w:rsidR="00FC3566">
                        <w:rPr>
                          <w:rFonts w:ascii="MiRYAD" w:hAnsi="MiRYAD"/>
                          <w:b/>
                        </w:rPr>
                        <w:t xml:space="preserve"> 2018</w:t>
                      </w:r>
                    </w:p>
                    <w:p w:rsidR="00BC667E" w:rsidRDefault="00FC3566" w:rsidP="00BC667E">
                      <w:pPr>
                        <w:jc w:val="both"/>
                      </w:pPr>
                      <w:r>
                        <w:t xml:space="preserve"> </w:t>
                      </w:r>
                    </w:p>
                  </w:txbxContent>
                </v:textbox>
                <w10:wrap type="through" anchory="page"/>
              </v:shape>
            </w:pict>
          </mc:Fallback>
        </mc:AlternateContent>
      </w:r>
      <w:r w:rsidR="008C63B6">
        <w:rPr>
          <w:noProof/>
          <w:lang w:val="es-CO" w:eastAsia="es-CO"/>
        </w:rPr>
        <mc:AlternateContent>
          <mc:Choice Requires="wps">
            <w:drawing>
              <wp:anchor distT="0" distB="0" distL="114300" distR="114300" simplePos="0" relativeHeight="251670016" behindDoc="0" locked="0" layoutInCell="1" allowOverlap="1" wp14:anchorId="30807E77" wp14:editId="4C805FDD">
                <wp:simplePos x="0" y="0"/>
                <wp:positionH relativeFrom="column">
                  <wp:posOffset>7023735</wp:posOffset>
                </wp:positionH>
                <wp:positionV relativeFrom="page">
                  <wp:posOffset>9605468</wp:posOffset>
                </wp:positionV>
                <wp:extent cx="346710" cy="340360"/>
                <wp:effectExtent l="0" t="0" r="0" b="0"/>
                <wp:wrapThrough wrapText="bothSides">
                  <wp:wrapPolygon edited="0">
                    <wp:start x="1582" y="0"/>
                    <wp:lineTo x="1582" y="19343"/>
                    <wp:lineTo x="18989" y="19343"/>
                    <wp:lineTo x="18989" y="0"/>
                    <wp:lineTo x="1582" y="0"/>
                  </wp:wrapPolygon>
                </wp:wrapThrough>
                <wp:docPr id="14385" name="Cuadro de texto 14385"/>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07E77" id="Cuadro de texto 14385" o:spid="_x0000_s1033" type="#_x0000_t202" style="position:absolute;margin-left:553.05pt;margin-top:756.35pt;width:27.3pt;height:26.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" filled="f" stroked="f">
                <v:textbox>
                  <w:txbxContent>
                    <w:p w:rsidR="008C63B6" w:rsidRPr="00BC667E" w:rsidRDefault="008C63B6" w:rsidP="008C63B6">
                      <w:pPr>
                        <w:jc w:val="both"/>
                        <w:rPr>
                          <w:rFonts w:ascii="MiRYAD" w:hAnsi="MiRYAD"/>
                          <w:lang w:val="es-CO"/>
                        </w:rPr>
                      </w:pPr>
                      <w:r>
                        <w:rPr>
                          <w:rFonts w:ascii="MiRYAD" w:hAnsi="MiRYAD"/>
                          <w:lang w:val="es-CO"/>
                        </w:rPr>
                        <w:t>3.</w:t>
                      </w:r>
                    </w:p>
                  </w:txbxContent>
                </v:textbox>
                <w10:wrap type="through" anchory="page"/>
              </v:shape>
            </w:pict>
          </mc:Fallback>
        </mc:AlternateContent>
      </w:r>
      <w:r w:rsidR="009B736C">
        <w:rPr>
          <w:noProof/>
          <w:lang w:val="es-CO" w:eastAsia="es-CO"/>
        </w:rPr>
        <mc:AlternateContent>
          <mc:Choice Requires="wps">
            <w:drawing>
              <wp:anchor distT="0" distB="0" distL="114300" distR="114300" simplePos="0" relativeHeight="251677184" behindDoc="0" locked="0" layoutInCell="1" allowOverlap="1" wp14:anchorId="73EA89CF" wp14:editId="07B5B2F4">
                <wp:simplePos x="0" y="0"/>
                <wp:positionH relativeFrom="page">
                  <wp:posOffset>965835</wp:posOffset>
                </wp:positionH>
                <wp:positionV relativeFrom="page">
                  <wp:posOffset>116840</wp:posOffset>
                </wp:positionV>
                <wp:extent cx="5848350" cy="592455"/>
                <wp:effectExtent l="0" t="0" r="0" b="0"/>
                <wp:wrapNone/>
                <wp:docPr id="50184" name="Text Box 5"/>
                <wp:cNvGraphicFramePr/>
                <a:graphic xmlns:a="http://schemas.openxmlformats.org/drawingml/2006/main">
                  <a:graphicData uri="http://schemas.microsoft.com/office/word/2010/wordprocessingShape">
                    <wps:wsp>
                      <wps:cNvSpPr txBox="1"/>
                      <wps:spPr>
                        <a:xfrm>
                          <a:off x="0" y="0"/>
                          <a:ext cx="5848350"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 xml:space="preserve">PETICIONES CIUDADANAS </w:t>
                            </w:r>
                          </w:p>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POR TIPO Y CANAL 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A89CF" id="Text Box 5" o:spid="_x0000_s1034" type="#_x0000_t202" style="position:absolute;margin-left:76.05pt;margin-top:9.2pt;width:460.5pt;height:46.6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" filled="f" stroked="f">
                <v:textbox>
                  <w:txbxContent>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 xml:space="preserve">PETICIONES CIUDADANAS </w:t>
                      </w:r>
                    </w:p>
                    <w:p w:rsidR="009B736C" w:rsidRPr="000119D4" w:rsidRDefault="009B736C"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POR TIPO Y CANAL DE ATENCIÓN</w:t>
                      </w:r>
                    </w:p>
                  </w:txbxContent>
                </v:textbox>
                <w10:wrap anchorx="page" anchory="page"/>
              </v:shape>
            </w:pict>
          </mc:Fallback>
        </mc:AlternateContent>
      </w:r>
      <w:r w:rsidR="007D57D2">
        <w:rPr>
          <w:noProof/>
          <w:lang w:val="es-CO" w:eastAsia="es-CO"/>
        </w:rPr>
        <w:drawing>
          <wp:inline distT="0" distB="0" distL="0" distR="0" wp14:anchorId="4287DB62" wp14:editId="70F811C5">
            <wp:extent cx="7835265" cy="1011094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835265" cy="10110949"/>
                    </a:xfrm>
                    <a:prstGeom prst="rect">
                      <a:avLst/>
                    </a:prstGeom>
                  </pic:spPr>
                </pic:pic>
              </a:graphicData>
            </a:graphic>
          </wp:inline>
        </w:drawing>
      </w:r>
    </w:p>
    <w:p w:rsidR="007D57D2" w:rsidRDefault="007D57D2">
      <w:r>
        <w:rPr>
          <w:noProof/>
          <w:lang w:val="es-CO" w:eastAsia="es-CO"/>
        </w:rPr>
        <w:lastRenderedPageBreak/>
        <w:drawing>
          <wp:inline distT="0" distB="0" distL="0" distR="0" wp14:anchorId="3362DBDF" wp14:editId="7299BE7E">
            <wp:extent cx="7767955" cy="10058400"/>
            <wp:effectExtent l="0" t="0" r="444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png"/>
                    <pic:cNvPicPr/>
                  </pic:nvPicPr>
                  <pic:blipFill>
                    <a:blip r:embed="rId16">
                      <a:extLst>
                        <a:ext uri="{28A0092B-C50C-407E-A947-70E740481C1C}">
                          <a14:useLocalDpi xmlns:a14="http://schemas.microsoft.com/office/drawing/2010/main" val="0"/>
                        </a:ext>
                      </a:extLst>
                    </a:blip>
                    <a:stretch>
                      <a:fillRect/>
                    </a:stretch>
                  </pic:blipFill>
                  <pic:spPr>
                    <a:xfrm>
                      <a:off x="0" y="0"/>
                      <a:ext cx="7767955" cy="10058400"/>
                    </a:xfrm>
                    <a:prstGeom prst="rect">
                      <a:avLst/>
                    </a:prstGeom>
                  </pic:spPr>
                </pic:pic>
              </a:graphicData>
            </a:graphic>
          </wp:inline>
        </w:drawing>
      </w:r>
      <w:r w:rsidR="00F60794" w:rsidRPr="00F60794">
        <w:t xml:space="preserve"> </w:t>
      </w:r>
    </w:p>
    <w:p w:rsidR="00FC3566" w:rsidRDefault="00254F61">
      <w:r w:rsidRPr="004C6686">
        <w:rPr>
          <w:noProof/>
        </w:rPr>
        <w:lastRenderedPageBreak/>
        <w:drawing>
          <wp:anchor distT="0" distB="0" distL="114300" distR="114300" simplePos="0" relativeHeight="251612672" behindDoc="0" locked="0" layoutInCell="1" allowOverlap="1" wp14:anchorId="725855B8" wp14:editId="41DD59F9">
            <wp:simplePos x="0" y="0"/>
            <wp:positionH relativeFrom="page">
              <wp:posOffset>631352</wp:posOffset>
            </wp:positionH>
            <wp:positionV relativeFrom="paragraph">
              <wp:posOffset>2604770</wp:posOffset>
            </wp:positionV>
            <wp:extent cx="3114675" cy="3646805"/>
            <wp:effectExtent l="0" t="0" r="9525" b="0"/>
            <wp:wrapNone/>
            <wp:docPr id="50200" name="Imagen 50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14675" cy="3646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6686">
        <w:rPr>
          <w:noProof/>
        </w:rPr>
        <w:drawing>
          <wp:anchor distT="0" distB="0" distL="114300" distR="114300" simplePos="0" relativeHeight="251611648" behindDoc="0" locked="0" layoutInCell="1" allowOverlap="1" wp14:anchorId="65DA2256" wp14:editId="7C642863">
            <wp:simplePos x="0" y="0"/>
            <wp:positionH relativeFrom="column">
              <wp:posOffset>3947322</wp:posOffset>
            </wp:positionH>
            <wp:positionV relativeFrom="paragraph">
              <wp:posOffset>2604770</wp:posOffset>
            </wp:positionV>
            <wp:extent cx="3115310" cy="3657600"/>
            <wp:effectExtent l="0" t="0" r="8890" b="0"/>
            <wp:wrapNone/>
            <wp:docPr id="50187" name="Imagen 50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5310" cy="365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13145" w:rsidRPr="00F56AB2">
        <w:rPr>
          <w:rFonts w:ascii="BrowalliaUPC" w:hAnsi="BrowalliaUPC" w:cs="BrowalliaUPC"/>
          <w:noProof/>
          <w:lang w:val="es-CO" w:eastAsia="es-CO"/>
        </w:rPr>
        <mc:AlternateContent>
          <mc:Choice Requires="wps">
            <w:drawing>
              <wp:anchor distT="0" distB="0" distL="114300" distR="114300" simplePos="0" relativeHeight="251602432" behindDoc="0" locked="0" layoutInCell="1" allowOverlap="1" wp14:anchorId="1FCE57E7" wp14:editId="4A0EFEC0">
                <wp:simplePos x="0" y="0"/>
                <wp:positionH relativeFrom="column">
                  <wp:posOffset>666750</wp:posOffset>
                </wp:positionH>
                <wp:positionV relativeFrom="page">
                  <wp:posOffset>6419850</wp:posOffset>
                </wp:positionV>
                <wp:extent cx="4450715" cy="257175"/>
                <wp:effectExtent l="0" t="0" r="0" b="0"/>
                <wp:wrapNone/>
                <wp:docPr id="1436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57175"/>
                        </a:xfrm>
                        <a:prstGeom prst="rect">
                          <a:avLst/>
                        </a:prstGeom>
                        <a:noFill/>
                        <a:ln w="9525">
                          <a:noFill/>
                          <a:miter lim="800000"/>
                          <a:headEnd/>
                          <a:tailEnd/>
                        </a:ln>
                      </wps:spPr>
                      <wps:txbx>
                        <w:txbxContent>
                          <w:p w:rsidR="00FC3566" w:rsidRPr="00277F05" w:rsidRDefault="00FC3566" w:rsidP="00FC3566">
                            <w:pPr>
                              <w:rPr>
                                <w:rFonts w:ascii="MiRYAD" w:hAnsi="MiRYAD"/>
                                <w:sz w:val="18"/>
                                <w:szCs w:val="16"/>
                              </w:rPr>
                            </w:pPr>
                            <w:r w:rsidRPr="00277F05">
                              <w:rPr>
                                <w:rFonts w:ascii="MiRYAD" w:hAnsi="MiRYAD"/>
                                <w:color w:val="000000" w:themeColor="text1"/>
                                <w:sz w:val="18"/>
                                <w:szCs w:val="16"/>
                              </w:rPr>
                              <w:t>Fuente: Sistema de In</w:t>
                            </w:r>
                            <w:r w:rsidR="004B63C9" w:rsidRPr="00277F05">
                              <w:rPr>
                                <w:rFonts w:ascii="MiRYAD" w:hAnsi="MiRYAD"/>
                                <w:color w:val="000000" w:themeColor="text1"/>
                                <w:sz w:val="18"/>
                                <w:szCs w:val="16"/>
                              </w:rPr>
                              <w:t>formación Misional - SIM 0</w:t>
                            </w:r>
                            <w:r w:rsidR="00B5016E">
                              <w:rPr>
                                <w:rFonts w:ascii="MiRYAD" w:hAnsi="MiRYAD"/>
                                <w:color w:val="000000" w:themeColor="text1"/>
                                <w:sz w:val="18"/>
                                <w:szCs w:val="16"/>
                              </w:rPr>
                              <w:t>3</w:t>
                            </w:r>
                            <w:r w:rsidR="000E2F65" w:rsidRPr="00277F05">
                              <w:rPr>
                                <w:rFonts w:ascii="MiRYAD" w:hAnsi="MiRYAD"/>
                                <w:color w:val="000000" w:themeColor="text1"/>
                                <w:sz w:val="18"/>
                                <w:szCs w:val="16"/>
                              </w:rPr>
                              <w:t xml:space="preserve"> </w:t>
                            </w:r>
                            <w:r w:rsidR="004B63C9" w:rsidRPr="00277F05">
                              <w:rPr>
                                <w:rFonts w:ascii="MiRYAD" w:hAnsi="MiRYAD"/>
                                <w:color w:val="000000" w:themeColor="text1"/>
                                <w:sz w:val="18"/>
                                <w:szCs w:val="16"/>
                              </w:rPr>
                              <w:t xml:space="preserve">de </w:t>
                            </w:r>
                            <w:r w:rsidR="00B5016E">
                              <w:rPr>
                                <w:rFonts w:ascii="MiRYAD" w:hAnsi="MiRYAD"/>
                                <w:color w:val="000000" w:themeColor="text1"/>
                                <w:sz w:val="18"/>
                                <w:szCs w:val="16"/>
                              </w:rPr>
                              <w:t xml:space="preserve">septiembre </w:t>
                            </w:r>
                            <w:r w:rsidRPr="00277F05">
                              <w:rPr>
                                <w:rFonts w:ascii="MiRYAD" w:hAnsi="MiRYAD"/>
                                <w:color w:val="000000" w:themeColor="text1"/>
                                <w:sz w:val="18"/>
                                <w:szCs w:val="16"/>
                              </w:rPr>
                              <w:t>de 2018</w:t>
                            </w:r>
                          </w:p>
                          <w:p w:rsidR="00B607AA" w:rsidRPr="00B607AA" w:rsidRDefault="00B607AA" w:rsidP="00B607AA">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CE57E7" id="Cuadro de texto 2" o:spid="_x0000_s1035" type="#_x0000_t202" style="position:absolute;margin-left:52.5pt;margin-top:505.5pt;width:350.45pt;height:20.2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" filled="f" stroked="f">
                <v:textbox>
                  <w:txbxContent>
                    <w:p w:rsidR="00FC3566" w:rsidRPr="00277F05" w:rsidRDefault="00FC3566" w:rsidP="00FC3566">
                      <w:pPr>
                        <w:rPr>
                          <w:rFonts w:ascii="MiRYAD" w:hAnsi="MiRYAD"/>
                          <w:sz w:val="18"/>
                          <w:szCs w:val="16"/>
                        </w:rPr>
                      </w:pPr>
                      <w:r w:rsidRPr="00277F05">
                        <w:rPr>
                          <w:rFonts w:ascii="MiRYAD" w:hAnsi="MiRYAD"/>
                          <w:color w:val="000000" w:themeColor="text1"/>
                          <w:sz w:val="18"/>
                          <w:szCs w:val="16"/>
                        </w:rPr>
                        <w:t>Fuente: Sistema de In</w:t>
                      </w:r>
                      <w:r w:rsidR="004B63C9" w:rsidRPr="00277F05">
                        <w:rPr>
                          <w:rFonts w:ascii="MiRYAD" w:hAnsi="MiRYAD"/>
                          <w:color w:val="000000" w:themeColor="text1"/>
                          <w:sz w:val="18"/>
                          <w:szCs w:val="16"/>
                        </w:rPr>
                        <w:t>formación Misional - SIM 0</w:t>
                      </w:r>
                      <w:r w:rsidR="00B5016E">
                        <w:rPr>
                          <w:rFonts w:ascii="MiRYAD" w:hAnsi="MiRYAD"/>
                          <w:color w:val="000000" w:themeColor="text1"/>
                          <w:sz w:val="18"/>
                          <w:szCs w:val="16"/>
                        </w:rPr>
                        <w:t>3</w:t>
                      </w:r>
                      <w:r w:rsidR="000E2F65" w:rsidRPr="00277F05">
                        <w:rPr>
                          <w:rFonts w:ascii="MiRYAD" w:hAnsi="MiRYAD"/>
                          <w:color w:val="000000" w:themeColor="text1"/>
                          <w:sz w:val="18"/>
                          <w:szCs w:val="16"/>
                        </w:rPr>
                        <w:t xml:space="preserve"> </w:t>
                      </w:r>
                      <w:r w:rsidR="004B63C9" w:rsidRPr="00277F05">
                        <w:rPr>
                          <w:rFonts w:ascii="MiRYAD" w:hAnsi="MiRYAD"/>
                          <w:color w:val="000000" w:themeColor="text1"/>
                          <w:sz w:val="18"/>
                          <w:szCs w:val="16"/>
                        </w:rPr>
                        <w:t xml:space="preserve">de </w:t>
                      </w:r>
                      <w:r w:rsidR="00B5016E">
                        <w:rPr>
                          <w:rFonts w:ascii="MiRYAD" w:hAnsi="MiRYAD"/>
                          <w:color w:val="000000" w:themeColor="text1"/>
                          <w:sz w:val="18"/>
                          <w:szCs w:val="16"/>
                        </w:rPr>
                        <w:t xml:space="preserve">septiembre </w:t>
                      </w:r>
                      <w:r w:rsidRPr="00277F05">
                        <w:rPr>
                          <w:rFonts w:ascii="MiRYAD" w:hAnsi="MiRYAD"/>
                          <w:color w:val="000000" w:themeColor="text1"/>
                          <w:sz w:val="18"/>
                          <w:szCs w:val="16"/>
                        </w:rPr>
                        <w:t>de 2018</w:t>
                      </w:r>
                    </w:p>
                    <w:p w:rsidR="00B607AA" w:rsidRPr="00B607AA" w:rsidRDefault="00B607AA" w:rsidP="00B607AA">
                      <w:pPr>
                        <w:rPr>
                          <w:sz w:val="14"/>
                          <w:szCs w:val="14"/>
                        </w:rPr>
                      </w:pP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603456" behindDoc="0" locked="0" layoutInCell="1" allowOverlap="1" wp14:anchorId="1CD20DC8" wp14:editId="41676788">
                <wp:simplePos x="0" y="0"/>
                <wp:positionH relativeFrom="column">
                  <wp:posOffset>7029048</wp:posOffset>
                </wp:positionH>
                <wp:positionV relativeFrom="page">
                  <wp:posOffset>9494134</wp:posOffset>
                </wp:positionV>
                <wp:extent cx="346710" cy="337820"/>
                <wp:effectExtent l="0" t="0" r="0" b="0"/>
                <wp:wrapNone/>
                <wp:docPr id="14386" name="Cuadro de texto 14386"/>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20DC8" id="Cuadro de texto 14386" o:spid="_x0000_s1036" type="#_x0000_t202" style="position:absolute;margin-left:553.45pt;margin-top:747.55pt;width:27.3pt;height:26.6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" filled="f" stroked="f">
                <v:textbox>
                  <w:txbxContent>
                    <w:p w:rsidR="008C63B6" w:rsidRPr="00BC667E" w:rsidRDefault="008C63B6" w:rsidP="008C63B6">
                      <w:pPr>
                        <w:jc w:val="both"/>
                        <w:rPr>
                          <w:rFonts w:ascii="MiRYAD" w:hAnsi="MiRYAD"/>
                          <w:lang w:val="es-CO"/>
                        </w:rPr>
                      </w:pPr>
                      <w:r>
                        <w:rPr>
                          <w:rFonts w:ascii="MiRYAD" w:hAnsi="MiRYAD"/>
                          <w:lang w:val="es-CO"/>
                        </w:rPr>
                        <w:t>5.</w:t>
                      </w:r>
                    </w:p>
                  </w:txbxContent>
                </v:textbox>
                <w10:wrap anchory="page"/>
              </v:shape>
            </w:pict>
          </mc:Fallback>
        </mc:AlternateContent>
      </w:r>
      <w:r w:rsidR="00B607AA" w:rsidRPr="00190C9C">
        <w:rPr>
          <w:rFonts w:ascii="MiRYAD" w:hAnsi="MiRYAD"/>
          <w:noProof/>
          <w:lang w:val="es-CO" w:eastAsia="es-CO"/>
        </w:rPr>
        <mc:AlternateContent>
          <mc:Choice Requires="wps">
            <w:drawing>
              <wp:anchor distT="0" distB="0" distL="114300" distR="114300" simplePos="0" relativeHeight="251601408" behindDoc="0" locked="0" layoutInCell="1" allowOverlap="1" wp14:anchorId="36FB96E3" wp14:editId="6CD84B11">
                <wp:simplePos x="0" y="0"/>
                <wp:positionH relativeFrom="margin">
                  <wp:posOffset>506437</wp:posOffset>
                </wp:positionH>
                <wp:positionV relativeFrom="page">
                  <wp:posOffset>2293034</wp:posOffset>
                </wp:positionV>
                <wp:extent cx="6633210" cy="567006"/>
                <wp:effectExtent l="0" t="0" r="0" b="0"/>
                <wp:wrapNone/>
                <wp:docPr id="143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7006"/>
                        </a:xfrm>
                        <a:prstGeom prst="rect">
                          <a:avLst/>
                        </a:prstGeom>
                        <a:noFill/>
                        <a:ln w="9525">
                          <a:noFill/>
                          <a:miter lim="800000"/>
                          <a:headEnd/>
                          <a:tailEnd/>
                        </a:ln>
                      </wps:spPr>
                      <wps:txbx>
                        <w:txbxContent>
                          <w:p w:rsidR="00B607AA" w:rsidRPr="003238A4" w:rsidRDefault="00B607AA" w:rsidP="00B607AA">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recibidos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Pr>
                                <w:rFonts w:ascii="MiRYAD" w:hAnsi="MiRYAD"/>
                                <w:b/>
                              </w:rPr>
                              <w:t>.</w:t>
                            </w:r>
                            <w:r w:rsidRPr="003238A4">
                              <w:rPr>
                                <w:rFonts w:ascii="MiRYAD" w:hAnsi="MiRYAD"/>
                                <w:b/>
                                <w:sz w:val="28"/>
                                <w:szCs w:val="28"/>
                                <w:lang w:val="es-CO"/>
                              </w:rPr>
                              <w:t xml:space="preserve"> </w:t>
                            </w:r>
                            <w:r w:rsidR="00A84C8D" w:rsidRPr="00A84C8D">
                              <w:rPr>
                                <w:rFonts w:ascii="MiRYAD" w:hAnsi="MiRYAD"/>
                                <w:b/>
                                <w:szCs w:val="28"/>
                                <w:lang w:val="es-CO"/>
                              </w:rPr>
                              <w:t>Agosto</w:t>
                            </w:r>
                            <w:r w:rsidR="005C3047" w:rsidRPr="00A84C8D">
                              <w:rPr>
                                <w:rFonts w:ascii="MiRYAD" w:hAnsi="MiRYAD"/>
                                <w:b/>
                                <w:szCs w:val="28"/>
                                <w:lang w:val="es-CO"/>
                              </w:rPr>
                              <w:t xml:space="preserve"> </w:t>
                            </w:r>
                            <w:r w:rsidR="00BC0BC2" w:rsidRPr="00A84C8D">
                              <w:rPr>
                                <w:rFonts w:ascii="MiRYAD" w:hAnsi="MiRYAD"/>
                                <w:b/>
                                <w:szCs w:val="28"/>
                                <w:lang w:val="es-CO"/>
                              </w:rPr>
                              <w:t>de</w:t>
                            </w:r>
                            <w:r w:rsidR="00FC3566" w:rsidRPr="00A84C8D">
                              <w:rPr>
                                <w:rFonts w:ascii="MiRYAD" w:hAnsi="MiRYAD"/>
                                <w:b/>
                                <w:szCs w:val="28"/>
                                <w:lang w:val="es-CO"/>
                              </w:rPr>
                              <w:t xml:space="preserve"> </w:t>
                            </w:r>
                            <w:r w:rsidRPr="00A84C8D">
                              <w:rPr>
                                <w:rFonts w:ascii="MiRYAD" w:hAnsi="MiRYAD"/>
                                <w:b/>
                                <w:szCs w:val="28"/>
                                <w:lang w:val="es-CO"/>
                              </w:rPr>
                              <w:t xml:space="preserve">2018 </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B96E3" id="_x0000_s1037" type="#_x0000_t202" style="position:absolute;margin-left:39.9pt;margin-top:180.55pt;width:522.3pt;height:44.65pt;z-index:251601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" filled="f" stroked="f">
                <v:textbox>
                  <w:txbxContent>
                    <w:p w:rsidR="00B607AA" w:rsidRPr="003238A4" w:rsidRDefault="00B607AA" w:rsidP="00B607AA">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recibidos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Pr>
                          <w:rFonts w:ascii="MiRYAD" w:hAnsi="MiRYAD"/>
                          <w:b/>
                        </w:rPr>
                        <w:t>.</w:t>
                      </w:r>
                      <w:r w:rsidRPr="003238A4">
                        <w:rPr>
                          <w:rFonts w:ascii="MiRYAD" w:hAnsi="MiRYAD"/>
                          <w:b/>
                          <w:sz w:val="28"/>
                          <w:szCs w:val="28"/>
                          <w:lang w:val="es-CO"/>
                        </w:rPr>
                        <w:t xml:space="preserve"> </w:t>
                      </w:r>
                      <w:r w:rsidR="00A84C8D" w:rsidRPr="00A84C8D">
                        <w:rPr>
                          <w:rFonts w:ascii="MiRYAD" w:hAnsi="MiRYAD"/>
                          <w:b/>
                          <w:szCs w:val="28"/>
                          <w:lang w:val="es-CO"/>
                        </w:rPr>
                        <w:t>Agosto</w:t>
                      </w:r>
                      <w:r w:rsidR="005C3047" w:rsidRPr="00A84C8D">
                        <w:rPr>
                          <w:rFonts w:ascii="MiRYAD" w:hAnsi="MiRYAD"/>
                          <w:b/>
                          <w:szCs w:val="28"/>
                          <w:lang w:val="es-CO"/>
                        </w:rPr>
                        <w:t xml:space="preserve"> </w:t>
                      </w:r>
                      <w:r w:rsidR="00BC0BC2" w:rsidRPr="00A84C8D">
                        <w:rPr>
                          <w:rFonts w:ascii="MiRYAD" w:hAnsi="MiRYAD"/>
                          <w:b/>
                          <w:szCs w:val="28"/>
                          <w:lang w:val="es-CO"/>
                        </w:rPr>
                        <w:t>de</w:t>
                      </w:r>
                      <w:r w:rsidR="00FC3566" w:rsidRPr="00A84C8D">
                        <w:rPr>
                          <w:rFonts w:ascii="MiRYAD" w:hAnsi="MiRYAD"/>
                          <w:b/>
                          <w:szCs w:val="28"/>
                          <w:lang w:val="es-CO"/>
                        </w:rPr>
                        <w:t xml:space="preserve"> </w:t>
                      </w:r>
                      <w:r w:rsidRPr="00A84C8D">
                        <w:rPr>
                          <w:rFonts w:ascii="MiRYAD" w:hAnsi="MiRYAD"/>
                          <w:b/>
                          <w:szCs w:val="28"/>
                          <w:lang w:val="es-CO"/>
                        </w:rPr>
                        <w:t xml:space="preserve">2018 </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v:textbox>
                <w10:wrap anchorx="margin" anchory="page"/>
              </v:shape>
            </w:pict>
          </mc:Fallback>
        </mc:AlternateContent>
      </w:r>
      <w:r w:rsidR="00B607AA" w:rsidRPr="00190C9C">
        <w:rPr>
          <w:rFonts w:ascii="MiRYAD" w:hAnsi="MiRYAD"/>
          <w:noProof/>
          <w:lang w:val="es-CO" w:eastAsia="es-CO"/>
        </w:rPr>
        <mc:AlternateContent>
          <mc:Choice Requires="wps">
            <w:drawing>
              <wp:anchor distT="0" distB="0" distL="114300" distR="114300" simplePos="0" relativeHeight="251600384" behindDoc="0" locked="0" layoutInCell="1" allowOverlap="1" wp14:anchorId="40C4CBC1" wp14:editId="58C97943">
                <wp:simplePos x="0" y="0"/>
                <wp:positionH relativeFrom="margin">
                  <wp:posOffset>506437</wp:posOffset>
                </wp:positionH>
                <wp:positionV relativeFrom="page">
                  <wp:posOffset>1491175</wp:posOffset>
                </wp:positionV>
                <wp:extent cx="6633210" cy="683065"/>
                <wp:effectExtent l="0" t="0" r="0" b="3175"/>
                <wp:wrapNone/>
                <wp:docPr id="1436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3065"/>
                        </a:xfrm>
                        <a:prstGeom prst="rect">
                          <a:avLst/>
                        </a:prstGeom>
                        <a:noFill/>
                        <a:ln w="9525">
                          <a:noFill/>
                          <a:miter lim="800000"/>
                          <a:headEnd/>
                          <a:tailEnd/>
                        </a:ln>
                      </wps:spPr>
                      <wps:txbx>
                        <w:txbxContent>
                          <w:p w:rsidR="00FC3566" w:rsidRPr="00F34F19" w:rsidRDefault="00FC3566" w:rsidP="00FC3566">
                            <w:pPr>
                              <w:jc w:val="both"/>
                              <w:rPr>
                                <w:rFonts w:ascii="MiRYAD" w:hAnsi="MiRYAD"/>
                                <w:lang w:val="es-CO"/>
                              </w:rPr>
                            </w:pPr>
                            <w:r>
                              <w:rPr>
                                <w:rFonts w:ascii="MiRYAD" w:hAnsi="MiRYAD"/>
                                <w:lang w:val="es-CO"/>
                              </w:rPr>
                              <w:t xml:space="preserve">En el siguiente cuadro se observa el número de Quejas, Reclamos y Sugerencias recibidas durante el mes de </w:t>
                            </w:r>
                            <w:r w:rsidR="00254F61" w:rsidRPr="00254F61">
                              <w:rPr>
                                <w:rFonts w:ascii="MiRYAD" w:hAnsi="MiRYAD"/>
                                <w:b/>
                                <w:lang w:val="es-CO"/>
                              </w:rPr>
                              <w:t>agosto</w:t>
                            </w:r>
                            <w:r>
                              <w:rPr>
                                <w:rFonts w:ascii="MiRYAD" w:hAnsi="MiRYAD"/>
                                <w:b/>
                                <w:lang w:val="es-CO"/>
                              </w:rPr>
                              <w:t xml:space="preserve"> </w:t>
                            </w:r>
                            <w:r w:rsidRPr="00726137">
                              <w:rPr>
                                <w:rFonts w:ascii="MiRYAD" w:hAnsi="MiRYAD"/>
                                <w:lang w:val="es-CO"/>
                              </w:rPr>
                              <w:t>en cada</w:t>
                            </w:r>
                            <w:r>
                              <w:rPr>
                                <w:rFonts w:ascii="MiRYAD" w:hAnsi="MiRYAD"/>
                                <w:b/>
                                <w:lang w:val="es-CO"/>
                              </w:rPr>
                              <w:t xml:space="preserve"> </w:t>
                            </w:r>
                            <w:r>
                              <w:rPr>
                                <w:rFonts w:ascii="MiRYAD" w:hAnsi="MiRYAD"/>
                                <w:lang w:val="es-CO"/>
                              </w:rPr>
                              <w:t xml:space="preserve">Regional, resaltando en color naranja </w:t>
                            </w:r>
                            <w:r w:rsidRPr="00F34F19">
                              <w:rPr>
                                <w:rFonts w:ascii="MiRYAD" w:hAnsi="MiRYAD"/>
                                <w:lang w:val="es-CO"/>
                              </w:rPr>
                              <w:t>las</w:t>
                            </w:r>
                            <w:r>
                              <w:rPr>
                                <w:rFonts w:ascii="MiRYAD" w:hAnsi="MiRYAD"/>
                                <w:lang w:val="es-CO"/>
                              </w:rPr>
                              <w:t xml:space="preserve"> </w:t>
                            </w:r>
                            <w:r w:rsidRPr="00F34F19">
                              <w:rPr>
                                <w:rFonts w:ascii="MiRYAD" w:hAnsi="MiRYAD"/>
                                <w:lang w:val="es-CO"/>
                              </w:rPr>
                              <w:t>que</w:t>
                            </w:r>
                            <w:r>
                              <w:rPr>
                                <w:rFonts w:ascii="MiRYAD" w:hAnsi="MiRYAD"/>
                                <w:lang w:val="es-CO"/>
                              </w:rPr>
                              <w:t xml:space="preserve"> recibieron el </w:t>
                            </w:r>
                            <w:r w:rsidRPr="00F34F19">
                              <w:rPr>
                                <w:rFonts w:ascii="MiRYAD" w:hAnsi="MiRYAD"/>
                                <w:lang w:val="es-CO"/>
                              </w:rPr>
                              <w:t>m</w:t>
                            </w:r>
                            <w:r>
                              <w:rPr>
                                <w:rFonts w:ascii="MiRYAD" w:hAnsi="MiRYAD"/>
                                <w:lang w:val="es-CO"/>
                              </w:rPr>
                              <w:t>ayor número de estos tipos de petición:</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4CBC1" id="_x0000_s1038" type="#_x0000_t202" style="position:absolute;margin-left:39.9pt;margin-top:117.4pt;width:522.3pt;height:53.8pt;z-index:251600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" filled="f" stroked="f">
                <v:textbox>
                  <w:txbxContent>
                    <w:p w:rsidR="00FC3566" w:rsidRPr="00F34F19" w:rsidRDefault="00FC3566" w:rsidP="00FC3566">
                      <w:pPr>
                        <w:jc w:val="both"/>
                        <w:rPr>
                          <w:rFonts w:ascii="MiRYAD" w:hAnsi="MiRYAD"/>
                          <w:lang w:val="es-CO"/>
                        </w:rPr>
                      </w:pPr>
                      <w:r>
                        <w:rPr>
                          <w:rFonts w:ascii="MiRYAD" w:hAnsi="MiRYAD"/>
                          <w:lang w:val="es-CO"/>
                        </w:rPr>
                        <w:t xml:space="preserve">En el siguiente cuadro se observa el número de Quejas, Reclamos y Sugerencias recibidas durante el mes de </w:t>
                      </w:r>
                      <w:r w:rsidR="00254F61" w:rsidRPr="00254F61">
                        <w:rPr>
                          <w:rFonts w:ascii="MiRYAD" w:hAnsi="MiRYAD"/>
                          <w:b/>
                          <w:lang w:val="es-CO"/>
                        </w:rPr>
                        <w:t>agosto</w:t>
                      </w:r>
                      <w:r>
                        <w:rPr>
                          <w:rFonts w:ascii="MiRYAD" w:hAnsi="MiRYAD"/>
                          <w:b/>
                          <w:lang w:val="es-CO"/>
                        </w:rPr>
                        <w:t xml:space="preserve"> </w:t>
                      </w:r>
                      <w:r w:rsidRPr="00726137">
                        <w:rPr>
                          <w:rFonts w:ascii="MiRYAD" w:hAnsi="MiRYAD"/>
                          <w:lang w:val="es-CO"/>
                        </w:rPr>
                        <w:t>en cada</w:t>
                      </w:r>
                      <w:r>
                        <w:rPr>
                          <w:rFonts w:ascii="MiRYAD" w:hAnsi="MiRYAD"/>
                          <w:b/>
                          <w:lang w:val="es-CO"/>
                        </w:rPr>
                        <w:t xml:space="preserve"> </w:t>
                      </w:r>
                      <w:r>
                        <w:rPr>
                          <w:rFonts w:ascii="MiRYAD" w:hAnsi="MiRYAD"/>
                          <w:lang w:val="es-CO"/>
                        </w:rPr>
                        <w:t xml:space="preserve">Regional, resaltando en color naranja </w:t>
                      </w:r>
                      <w:r w:rsidRPr="00F34F19">
                        <w:rPr>
                          <w:rFonts w:ascii="MiRYAD" w:hAnsi="MiRYAD"/>
                          <w:lang w:val="es-CO"/>
                        </w:rPr>
                        <w:t>las</w:t>
                      </w:r>
                      <w:r>
                        <w:rPr>
                          <w:rFonts w:ascii="MiRYAD" w:hAnsi="MiRYAD"/>
                          <w:lang w:val="es-CO"/>
                        </w:rPr>
                        <w:t xml:space="preserve"> </w:t>
                      </w:r>
                      <w:r w:rsidRPr="00F34F19">
                        <w:rPr>
                          <w:rFonts w:ascii="MiRYAD" w:hAnsi="MiRYAD"/>
                          <w:lang w:val="es-CO"/>
                        </w:rPr>
                        <w:t>que</w:t>
                      </w:r>
                      <w:r>
                        <w:rPr>
                          <w:rFonts w:ascii="MiRYAD" w:hAnsi="MiRYAD"/>
                          <w:lang w:val="es-CO"/>
                        </w:rPr>
                        <w:t xml:space="preserve"> recibieron el </w:t>
                      </w:r>
                      <w:r w:rsidRPr="00F34F19">
                        <w:rPr>
                          <w:rFonts w:ascii="MiRYAD" w:hAnsi="MiRYAD"/>
                          <w:lang w:val="es-CO"/>
                        </w:rPr>
                        <w:t>m</w:t>
                      </w:r>
                      <w:r>
                        <w:rPr>
                          <w:rFonts w:ascii="MiRYAD" w:hAnsi="MiRYAD"/>
                          <w:lang w:val="es-CO"/>
                        </w:rPr>
                        <w:t>ayor número de estos tipos de petición:</w:t>
                      </w:r>
                    </w:p>
                    <w:p w:rsidR="00B607AA" w:rsidRPr="0030153B" w:rsidRDefault="00B607AA" w:rsidP="00B607AA">
                      <w:pPr>
                        <w:rPr>
                          <w:rFonts w:ascii="MiRYAD" w:hAnsi="MiRYAD"/>
                          <w:b/>
                          <w:lang w:val="es-CO"/>
                        </w:rPr>
                      </w:pPr>
                    </w:p>
                    <w:p w:rsidR="00B607AA" w:rsidRPr="003F4727" w:rsidRDefault="00B607AA" w:rsidP="00B607AA">
                      <w:pPr>
                        <w:rPr>
                          <w:rFonts w:cs="BrowalliaUPC"/>
                          <w:sz w:val="16"/>
                          <w:szCs w:val="16"/>
                        </w:rPr>
                      </w:pPr>
                    </w:p>
                  </w:txbxContent>
                </v:textbox>
                <w10:wrap anchorx="margin" anchory="page"/>
              </v:shape>
            </w:pict>
          </mc:Fallback>
        </mc:AlternateContent>
      </w:r>
      <w:r w:rsidR="009B736C">
        <w:rPr>
          <w:noProof/>
          <w:lang w:val="es-CO" w:eastAsia="es-CO"/>
        </w:rPr>
        <mc:AlternateContent>
          <mc:Choice Requires="wps">
            <w:drawing>
              <wp:anchor distT="0" distB="0" distL="114300" distR="114300" simplePos="0" relativeHeight="251599360" behindDoc="0" locked="0" layoutInCell="1" allowOverlap="1" wp14:anchorId="443DEA7D" wp14:editId="16598D83">
                <wp:simplePos x="0" y="0"/>
                <wp:positionH relativeFrom="page">
                  <wp:posOffset>960999</wp:posOffset>
                </wp:positionH>
                <wp:positionV relativeFrom="paragraph">
                  <wp:posOffset>232117</wp:posOffset>
                </wp:positionV>
                <wp:extent cx="5848350" cy="334010"/>
                <wp:effectExtent l="0" t="0" r="0" b="8890"/>
                <wp:wrapNone/>
                <wp:docPr id="4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9B736C" w:rsidRPr="00D242A3" w:rsidRDefault="009B736C" w:rsidP="009B736C">
                            <w:pPr>
                              <w:spacing w:line="400" w:lineRule="exact"/>
                              <w:rPr>
                                <w:rFonts w:ascii="Arial" w:hAnsi="Arial" w:cs="Arial"/>
                                <w:color w:val="FFFFFF" w:themeColor="background1"/>
                                <w:sz w:val="40"/>
                                <w:szCs w:val="56"/>
                              </w:rPr>
                            </w:pPr>
                            <w:r w:rsidRPr="00D242A3">
                              <w:rPr>
                                <w:rFonts w:ascii="Arial" w:hAnsi="Arial" w:cs="Arial"/>
                                <w:color w:val="FFFFFF" w:themeColor="background1"/>
                                <w:sz w:val="40"/>
                                <w:szCs w:val="56"/>
                              </w:rPr>
                              <w:t>QUEJAS, RECLAMOS Y SUGERENCIAS</w:t>
                            </w:r>
                          </w:p>
                          <w:p w:rsidR="009B736C" w:rsidRPr="000119D4" w:rsidRDefault="009B736C" w:rsidP="009B736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DEA7D" id="_x0000_s1039" type="#_x0000_t202" style="position:absolute;margin-left:75.65pt;margin-top:18.3pt;width:460.5pt;height:26.3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" filled="f" stroked="f">
                <v:textbox>
                  <w:txbxContent>
                    <w:p w:rsidR="009B736C" w:rsidRPr="00D242A3" w:rsidRDefault="009B736C" w:rsidP="009B736C">
                      <w:pPr>
                        <w:spacing w:line="400" w:lineRule="exact"/>
                        <w:rPr>
                          <w:rFonts w:ascii="Arial" w:hAnsi="Arial" w:cs="Arial"/>
                          <w:color w:val="FFFFFF" w:themeColor="background1"/>
                          <w:sz w:val="40"/>
                          <w:szCs w:val="56"/>
                        </w:rPr>
                      </w:pPr>
                      <w:r w:rsidRPr="00D242A3">
                        <w:rPr>
                          <w:rFonts w:ascii="Arial" w:hAnsi="Arial" w:cs="Arial"/>
                          <w:color w:val="FFFFFF" w:themeColor="background1"/>
                          <w:sz w:val="40"/>
                          <w:szCs w:val="56"/>
                        </w:rPr>
                        <w:t>QUEJAS, RECLAMOS Y SUGERENCIAS</w:t>
                      </w:r>
                    </w:p>
                    <w:p w:rsidR="009B736C" w:rsidRPr="000119D4" w:rsidRDefault="009B736C" w:rsidP="009B736C">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049694BD" wp14:editId="1FD4C857">
            <wp:extent cx="7772400" cy="10029350"/>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74399F" w:rsidRPr="0074399F">
        <w:rPr>
          <w:noProof/>
          <w:lang w:val="es-CO" w:eastAsia="es-CO"/>
        </w:rPr>
        <w:t xml:space="preserve"> </w:t>
      </w:r>
    </w:p>
    <w:p w:rsidR="0095545E" w:rsidRDefault="00782178">
      <w:r w:rsidRPr="00782178">
        <w:rPr>
          <w:noProof/>
        </w:rPr>
        <w:lastRenderedPageBreak/>
        <w:drawing>
          <wp:anchor distT="0" distB="0" distL="114300" distR="114300" simplePos="0" relativeHeight="251624960" behindDoc="0" locked="0" layoutInCell="1" allowOverlap="1" wp14:anchorId="058F698A" wp14:editId="69D089D4">
            <wp:simplePos x="0" y="0"/>
            <wp:positionH relativeFrom="column">
              <wp:posOffset>680484</wp:posOffset>
            </wp:positionH>
            <wp:positionV relativeFrom="paragraph">
              <wp:posOffset>2785730</wp:posOffset>
            </wp:positionV>
            <wp:extent cx="3114675" cy="3688549"/>
            <wp:effectExtent l="0" t="0" r="0" b="7620"/>
            <wp:wrapNone/>
            <wp:docPr id="14339" name="Imagen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7268" cy="369161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2178">
        <w:rPr>
          <w:noProof/>
        </w:rPr>
        <w:drawing>
          <wp:anchor distT="0" distB="0" distL="114300" distR="114300" simplePos="0" relativeHeight="251625984" behindDoc="0" locked="0" layoutInCell="1" allowOverlap="1" wp14:anchorId="5E2732A8" wp14:editId="20CF355F">
            <wp:simplePos x="0" y="0"/>
            <wp:positionH relativeFrom="column">
              <wp:posOffset>4008474</wp:posOffset>
            </wp:positionH>
            <wp:positionV relativeFrom="paragraph">
              <wp:posOffset>2785730</wp:posOffset>
            </wp:positionV>
            <wp:extent cx="3104515" cy="3678865"/>
            <wp:effectExtent l="0" t="0" r="635" b="0"/>
            <wp:wrapNone/>
            <wp:docPr id="14341" name="Imagen 1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06555" cy="3681282"/>
                    </a:xfrm>
                    <a:prstGeom prst="rect">
                      <a:avLst/>
                    </a:prstGeom>
                    <a:noFill/>
                    <a:ln>
                      <a:noFill/>
                    </a:ln>
                  </pic:spPr>
                </pic:pic>
              </a:graphicData>
            </a:graphic>
            <wp14:sizeRelH relativeFrom="page">
              <wp14:pctWidth>0</wp14:pctWidth>
            </wp14:sizeRelH>
            <wp14:sizeRelV relativeFrom="page">
              <wp14:pctHeight>0</wp14:pctHeight>
            </wp14:sizeRelV>
          </wp:anchor>
        </w:drawing>
      </w:r>
      <w:r w:rsidR="009F42AA" w:rsidRPr="00190C9C">
        <w:rPr>
          <w:rFonts w:ascii="MiRYAD" w:hAnsi="MiRYAD"/>
          <w:noProof/>
          <w:lang w:val="es-CO" w:eastAsia="es-CO"/>
        </w:rPr>
        <mc:AlternateContent>
          <mc:Choice Requires="wps">
            <w:drawing>
              <wp:anchor distT="0" distB="0" distL="114300" distR="114300" simplePos="0" relativeHeight="251610624" behindDoc="0" locked="0" layoutInCell="1" allowOverlap="1" wp14:anchorId="525B4B0B" wp14:editId="135AB4CC">
                <wp:simplePos x="0" y="0"/>
                <wp:positionH relativeFrom="margin">
                  <wp:posOffset>502285</wp:posOffset>
                </wp:positionH>
                <wp:positionV relativeFrom="page">
                  <wp:posOffset>2257425</wp:posOffset>
                </wp:positionV>
                <wp:extent cx="6633210" cy="566420"/>
                <wp:effectExtent l="0" t="0" r="0" b="5080"/>
                <wp:wrapNone/>
                <wp:docPr id="501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BD164C" w:rsidRDefault="00BD164C" w:rsidP="00BD164C">
                            <w:pPr>
                              <w:jc w:val="center"/>
                              <w:rPr>
                                <w:rFonts w:ascii="MiRYAD" w:hAnsi="MiRYAD"/>
                                <w:b/>
                              </w:rPr>
                            </w:pPr>
                            <w:r w:rsidRPr="003E0031">
                              <w:rPr>
                                <w:rFonts w:ascii="MiRYAD" w:hAnsi="MiRYAD" w:hint="eastAsia"/>
                                <w:b/>
                              </w:rPr>
                              <w:t>Cuadro c</w:t>
                            </w:r>
                            <w:r>
                              <w:rPr>
                                <w:rFonts w:ascii="MiRYAD" w:hAnsi="MiRYAD" w:hint="eastAsia"/>
                                <w:b/>
                              </w:rPr>
                              <w:t xml:space="preserve">omparativo </w:t>
                            </w:r>
                            <w:r>
                              <w:rPr>
                                <w:rFonts w:ascii="MiRYAD" w:hAnsi="MiRYAD"/>
                                <w:b/>
                              </w:rPr>
                              <w:t>Q</w:t>
                            </w:r>
                            <w:r>
                              <w:rPr>
                                <w:rFonts w:ascii="MiRYAD" w:hAnsi="MiRYAD" w:hint="eastAsia"/>
                                <w:b/>
                              </w:rPr>
                              <w:t xml:space="preserve">uejas por </w:t>
                            </w:r>
                            <w:r>
                              <w:rPr>
                                <w:rFonts w:ascii="MiRYAD" w:hAnsi="MiRYAD"/>
                                <w:b/>
                              </w:rPr>
                              <w:t>R</w:t>
                            </w:r>
                            <w:r w:rsidRPr="003E0031">
                              <w:rPr>
                                <w:rFonts w:ascii="MiRYAD" w:hAnsi="MiRYAD" w:hint="eastAsia"/>
                                <w:b/>
                              </w:rPr>
                              <w:t xml:space="preserve">egional </w:t>
                            </w:r>
                            <w:r>
                              <w:rPr>
                                <w:rFonts w:ascii="MiRYAD" w:hAnsi="MiRYAD"/>
                                <w:b/>
                              </w:rPr>
                              <w:t>ICBF</w:t>
                            </w:r>
                          </w:p>
                          <w:p w:rsidR="00FC3566" w:rsidRDefault="00BD164C" w:rsidP="00FC3566">
                            <w:pPr>
                              <w:jc w:val="center"/>
                              <w:rPr>
                                <w:rFonts w:ascii="MiRYAD" w:hAnsi="MiRYAD"/>
                                <w:b/>
                              </w:rPr>
                            </w:pPr>
                            <w:r>
                              <w:rPr>
                                <w:rFonts w:ascii="MiRYAD" w:hAnsi="MiRYAD"/>
                                <w:b/>
                              </w:rPr>
                              <w:t xml:space="preserve"> </w:t>
                            </w:r>
                            <w:r w:rsidR="00FC3566">
                              <w:rPr>
                                <w:rFonts w:ascii="MiRYAD" w:hAnsi="MiRYAD"/>
                                <w:b/>
                              </w:rPr>
                              <w:t xml:space="preserve"> (</w:t>
                            </w:r>
                            <w:r w:rsidR="0005185B">
                              <w:rPr>
                                <w:rFonts w:ascii="MiRYAD" w:hAnsi="MiRYAD"/>
                                <w:b/>
                              </w:rPr>
                              <w:t>Ju</w:t>
                            </w:r>
                            <w:r w:rsidR="00254F61">
                              <w:rPr>
                                <w:rFonts w:ascii="MiRYAD" w:hAnsi="MiRYAD"/>
                                <w:b/>
                              </w:rPr>
                              <w:t>l</w:t>
                            </w:r>
                            <w:r w:rsidR="0005185B">
                              <w:rPr>
                                <w:rFonts w:ascii="MiRYAD" w:hAnsi="MiRYAD"/>
                                <w:b/>
                              </w:rPr>
                              <w:t>io</w:t>
                            </w:r>
                            <w:r w:rsidR="000D5C13">
                              <w:rPr>
                                <w:rFonts w:ascii="MiRYAD" w:hAnsi="MiRYAD"/>
                                <w:b/>
                              </w:rPr>
                              <w:t xml:space="preserve"> </w:t>
                            </w:r>
                            <w:r w:rsidR="00165F57">
                              <w:rPr>
                                <w:rFonts w:ascii="MiRYAD" w:hAnsi="MiRYAD"/>
                                <w:b/>
                              </w:rPr>
                              <w:t>-</w:t>
                            </w:r>
                            <w:r w:rsidR="00FC3566">
                              <w:rPr>
                                <w:rFonts w:ascii="MiRYAD" w:hAnsi="MiRYAD"/>
                                <w:b/>
                              </w:rPr>
                              <w:t xml:space="preserve"> </w:t>
                            </w:r>
                            <w:r w:rsidR="00254F61">
                              <w:rPr>
                                <w:rFonts w:ascii="MiRYAD" w:hAnsi="MiRYAD"/>
                                <w:b/>
                              </w:rPr>
                              <w:t>Agosto</w:t>
                            </w:r>
                            <w:r w:rsidR="00FC3566">
                              <w:rPr>
                                <w:rFonts w:ascii="MiRYAD" w:hAnsi="MiRYAD"/>
                                <w:b/>
                              </w:rPr>
                              <w:t xml:space="preserve"> </w:t>
                            </w:r>
                            <w:r w:rsidR="00FC3566" w:rsidRPr="003E0031">
                              <w:rPr>
                                <w:rFonts w:ascii="MiRYAD" w:hAnsi="MiRYAD" w:hint="eastAsia"/>
                                <w:b/>
                              </w:rPr>
                              <w:t>201</w:t>
                            </w:r>
                            <w:r w:rsidR="00FC3566">
                              <w:rPr>
                                <w:rFonts w:ascii="MiRYAD" w:hAnsi="MiRYAD"/>
                                <w:b/>
                              </w:rPr>
                              <w:t xml:space="preserve">8) </w:t>
                            </w:r>
                          </w:p>
                          <w:p w:rsidR="00BD164C" w:rsidRPr="00BD164C" w:rsidRDefault="00BD164C" w:rsidP="00BD164C">
                            <w:pPr>
                              <w:jc w:val="center"/>
                              <w:rPr>
                                <w:rFonts w:ascii="MiRYAD" w:hAnsi="MiRYAD"/>
                                <w:b/>
                              </w:rPr>
                            </w:pP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B4B0B" id="_x0000_s1040" type="#_x0000_t202" style="position:absolute;margin-left:39.55pt;margin-top:177.75pt;width:522.3pt;height:44.6pt;z-index:251610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" filled="f" stroked="f">
                <v:textbox>
                  <w:txbxContent>
                    <w:p w:rsidR="00BD164C" w:rsidRDefault="00BD164C" w:rsidP="00BD164C">
                      <w:pPr>
                        <w:jc w:val="center"/>
                        <w:rPr>
                          <w:rFonts w:ascii="MiRYAD" w:hAnsi="MiRYAD"/>
                          <w:b/>
                        </w:rPr>
                      </w:pPr>
                      <w:r w:rsidRPr="003E0031">
                        <w:rPr>
                          <w:rFonts w:ascii="MiRYAD" w:hAnsi="MiRYAD" w:hint="eastAsia"/>
                          <w:b/>
                        </w:rPr>
                        <w:t>Cuadro c</w:t>
                      </w:r>
                      <w:r>
                        <w:rPr>
                          <w:rFonts w:ascii="MiRYAD" w:hAnsi="MiRYAD" w:hint="eastAsia"/>
                          <w:b/>
                        </w:rPr>
                        <w:t xml:space="preserve">omparativo </w:t>
                      </w:r>
                      <w:r>
                        <w:rPr>
                          <w:rFonts w:ascii="MiRYAD" w:hAnsi="MiRYAD"/>
                          <w:b/>
                        </w:rPr>
                        <w:t>Q</w:t>
                      </w:r>
                      <w:r>
                        <w:rPr>
                          <w:rFonts w:ascii="MiRYAD" w:hAnsi="MiRYAD" w:hint="eastAsia"/>
                          <w:b/>
                        </w:rPr>
                        <w:t xml:space="preserve">uejas por </w:t>
                      </w:r>
                      <w:r>
                        <w:rPr>
                          <w:rFonts w:ascii="MiRYAD" w:hAnsi="MiRYAD"/>
                          <w:b/>
                        </w:rPr>
                        <w:t>R</w:t>
                      </w:r>
                      <w:r w:rsidRPr="003E0031">
                        <w:rPr>
                          <w:rFonts w:ascii="MiRYAD" w:hAnsi="MiRYAD" w:hint="eastAsia"/>
                          <w:b/>
                        </w:rPr>
                        <w:t xml:space="preserve">egional </w:t>
                      </w:r>
                      <w:r>
                        <w:rPr>
                          <w:rFonts w:ascii="MiRYAD" w:hAnsi="MiRYAD"/>
                          <w:b/>
                        </w:rPr>
                        <w:t>ICBF</w:t>
                      </w:r>
                    </w:p>
                    <w:p w:rsidR="00FC3566" w:rsidRDefault="00BD164C" w:rsidP="00FC3566">
                      <w:pPr>
                        <w:jc w:val="center"/>
                        <w:rPr>
                          <w:rFonts w:ascii="MiRYAD" w:hAnsi="MiRYAD"/>
                          <w:b/>
                        </w:rPr>
                      </w:pPr>
                      <w:r>
                        <w:rPr>
                          <w:rFonts w:ascii="MiRYAD" w:hAnsi="MiRYAD"/>
                          <w:b/>
                        </w:rPr>
                        <w:t xml:space="preserve"> </w:t>
                      </w:r>
                      <w:r w:rsidR="00FC3566">
                        <w:rPr>
                          <w:rFonts w:ascii="MiRYAD" w:hAnsi="MiRYAD"/>
                          <w:b/>
                        </w:rPr>
                        <w:t xml:space="preserve"> (</w:t>
                      </w:r>
                      <w:r w:rsidR="0005185B">
                        <w:rPr>
                          <w:rFonts w:ascii="MiRYAD" w:hAnsi="MiRYAD"/>
                          <w:b/>
                        </w:rPr>
                        <w:t>Ju</w:t>
                      </w:r>
                      <w:r w:rsidR="00254F61">
                        <w:rPr>
                          <w:rFonts w:ascii="MiRYAD" w:hAnsi="MiRYAD"/>
                          <w:b/>
                        </w:rPr>
                        <w:t>l</w:t>
                      </w:r>
                      <w:r w:rsidR="0005185B">
                        <w:rPr>
                          <w:rFonts w:ascii="MiRYAD" w:hAnsi="MiRYAD"/>
                          <w:b/>
                        </w:rPr>
                        <w:t>io</w:t>
                      </w:r>
                      <w:r w:rsidR="000D5C13">
                        <w:rPr>
                          <w:rFonts w:ascii="MiRYAD" w:hAnsi="MiRYAD"/>
                          <w:b/>
                        </w:rPr>
                        <w:t xml:space="preserve"> </w:t>
                      </w:r>
                      <w:r w:rsidR="00165F57">
                        <w:rPr>
                          <w:rFonts w:ascii="MiRYAD" w:hAnsi="MiRYAD"/>
                          <w:b/>
                        </w:rPr>
                        <w:t>-</w:t>
                      </w:r>
                      <w:r w:rsidR="00FC3566">
                        <w:rPr>
                          <w:rFonts w:ascii="MiRYAD" w:hAnsi="MiRYAD"/>
                          <w:b/>
                        </w:rPr>
                        <w:t xml:space="preserve"> </w:t>
                      </w:r>
                      <w:r w:rsidR="00254F61">
                        <w:rPr>
                          <w:rFonts w:ascii="MiRYAD" w:hAnsi="MiRYAD"/>
                          <w:b/>
                        </w:rPr>
                        <w:t>Agosto</w:t>
                      </w:r>
                      <w:r w:rsidR="00FC3566">
                        <w:rPr>
                          <w:rFonts w:ascii="MiRYAD" w:hAnsi="MiRYAD"/>
                          <w:b/>
                        </w:rPr>
                        <w:t xml:space="preserve"> </w:t>
                      </w:r>
                      <w:r w:rsidR="00FC3566" w:rsidRPr="003E0031">
                        <w:rPr>
                          <w:rFonts w:ascii="MiRYAD" w:hAnsi="MiRYAD" w:hint="eastAsia"/>
                          <w:b/>
                        </w:rPr>
                        <w:t>201</w:t>
                      </w:r>
                      <w:r w:rsidR="00FC3566">
                        <w:rPr>
                          <w:rFonts w:ascii="MiRYAD" w:hAnsi="MiRYAD"/>
                          <w:b/>
                        </w:rPr>
                        <w:t xml:space="preserve">8) </w:t>
                      </w:r>
                    </w:p>
                    <w:p w:rsidR="00BD164C" w:rsidRPr="00BD164C" w:rsidRDefault="00BD164C" w:rsidP="00BD164C">
                      <w:pPr>
                        <w:jc w:val="center"/>
                        <w:rPr>
                          <w:rFonts w:ascii="MiRYAD" w:hAnsi="MiRYAD"/>
                          <w:b/>
                        </w:rPr>
                      </w:pP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v:textbox>
                <w10:wrap anchorx="margin" anchory="page"/>
              </v:shape>
            </w:pict>
          </mc:Fallback>
        </mc:AlternateContent>
      </w:r>
      <w:r w:rsidR="00EC1AF9" w:rsidRPr="00F56AB2">
        <w:rPr>
          <w:rFonts w:ascii="BrowalliaUPC" w:hAnsi="BrowalliaUPC" w:cs="BrowalliaUPC"/>
          <w:noProof/>
          <w:lang w:val="es-CO" w:eastAsia="es-CO"/>
        </w:rPr>
        <mc:AlternateContent>
          <mc:Choice Requires="wps">
            <w:drawing>
              <wp:anchor distT="0" distB="0" distL="114300" distR="114300" simplePos="0" relativeHeight="251604480" behindDoc="0" locked="0" layoutInCell="1" allowOverlap="1" wp14:anchorId="120D636E" wp14:editId="26AC1C8C">
                <wp:simplePos x="0" y="0"/>
                <wp:positionH relativeFrom="column">
                  <wp:posOffset>738505</wp:posOffset>
                </wp:positionH>
                <wp:positionV relativeFrom="page">
                  <wp:posOffset>6543513</wp:posOffset>
                </wp:positionV>
                <wp:extent cx="4450715" cy="345440"/>
                <wp:effectExtent l="0" t="0" r="0" b="0"/>
                <wp:wrapNone/>
                <wp:docPr id="501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FC3566" w:rsidRPr="00277F05" w:rsidRDefault="00FC3566" w:rsidP="00FC3566">
                            <w:pPr>
                              <w:rPr>
                                <w:rFonts w:ascii="MiRYAD" w:hAnsi="MiRYAD"/>
                                <w:sz w:val="18"/>
                                <w:szCs w:val="18"/>
                              </w:rPr>
                            </w:pPr>
                            <w:r w:rsidRPr="00277F05">
                              <w:rPr>
                                <w:rFonts w:ascii="MiRYAD" w:hAnsi="MiRYAD"/>
                                <w:color w:val="000000" w:themeColor="text1"/>
                                <w:sz w:val="18"/>
                                <w:szCs w:val="18"/>
                              </w:rPr>
                              <w:t xml:space="preserve">Fuente: Sistema de Información Misional - SIM </w:t>
                            </w:r>
                            <w:r w:rsidR="00827890">
                              <w:rPr>
                                <w:rFonts w:ascii="MiRYAD" w:hAnsi="MiRYAD"/>
                                <w:color w:val="000000" w:themeColor="text1"/>
                                <w:sz w:val="18"/>
                                <w:szCs w:val="18"/>
                              </w:rPr>
                              <w:t>0</w:t>
                            </w:r>
                            <w:r w:rsidR="00782178">
                              <w:rPr>
                                <w:rFonts w:ascii="MiRYAD" w:hAnsi="MiRYAD"/>
                                <w:color w:val="000000" w:themeColor="text1"/>
                                <w:sz w:val="18"/>
                                <w:szCs w:val="18"/>
                              </w:rPr>
                              <w:t>3</w:t>
                            </w:r>
                            <w:r w:rsidR="009F2214" w:rsidRPr="00277F05">
                              <w:rPr>
                                <w:rFonts w:ascii="MiRYAD" w:hAnsi="MiRYAD"/>
                                <w:color w:val="000000" w:themeColor="text1"/>
                                <w:sz w:val="18"/>
                                <w:szCs w:val="18"/>
                              </w:rPr>
                              <w:t xml:space="preserve"> </w:t>
                            </w:r>
                            <w:r w:rsidR="00782178">
                              <w:rPr>
                                <w:rFonts w:ascii="MiRYAD" w:hAnsi="MiRYAD"/>
                                <w:color w:val="000000" w:themeColor="text1"/>
                                <w:sz w:val="18"/>
                                <w:szCs w:val="18"/>
                              </w:rPr>
                              <w:t>septiembre</w:t>
                            </w:r>
                            <w:r w:rsidRPr="00277F05">
                              <w:rPr>
                                <w:rFonts w:ascii="MiRYAD" w:hAnsi="MiRYAD"/>
                                <w:color w:val="000000" w:themeColor="text1"/>
                                <w:sz w:val="18"/>
                                <w:szCs w:val="18"/>
                              </w:rPr>
                              <w:t xml:space="preserve"> de 2018</w:t>
                            </w:r>
                          </w:p>
                          <w:p w:rsidR="00BD164C" w:rsidRPr="00B607AA" w:rsidRDefault="00BD164C" w:rsidP="00BD164C">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D636E" id="_x0000_s1041" type="#_x0000_t202" style="position:absolute;margin-left:58.15pt;margin-top:515.25pt;width:350.45pt;height:27.2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" filled="f" stroked="f">
                <v:textbox>
                  <w:txbxContent>
                    <w:p w:rsidR="00FC3566" w:rsidRPr="00277F05" w:rsidRDefault="00FC3566" w:rsidP="00FC3566">
                      <w:pPr>
                        <w:rPr>
                          <w:rFonts w:ascii="MiRYAD" w:hAnsi="MiRYAD"/>
                          <w:sz w:val="18"/>
                          <w:szCs w:val="18"/>
                        </w:rPr>
                      </w:pPr>
                      <w:r w:rsidRPr="00277F05">
                        <w:rPr>
                          <w:rFonts w:ascii="MiRYAD" w:hAnsi="MiRYAD"/>
                          <w:color w:val="000000" w:themeColor="text1"/>
                          <w:sz w:val="18"/>
                          <w:szCs w:val="18"/>
                        </w:rPr>
                        <w:t xml:space="preserve">Fuente: Sistema de Información Misional - SIM </w:t>
                      </w:r>
                      <w:r w:rsidR="00827890">
                        <w:rPr>
                          <w:rFonts w:ascii="MiRYAD" w:hAnsi="MiRYAD"/>
                          <w:color w:val="000000" w:themeColor="text1"/>
                          <w:sz w:val="18"/>
                          <w:szCs w:val="18"/>
                        </w:rPr>
                        <w:t>0</w:t>
                      </w:r>
                      <w:r w:rsidR="00782178">
                        <w:rPr>
                          <w:rFonts w:ascii="MiRYAD" w:hAnsi="MiRYAD"/>
                          <w:color w:val="000000" w:themeColor="text1"/>
                          <w:sz w:val="18"/>
                          <w:szCs w:val="18"/>
                        </w:rPr>
                        <w:t>3</w:t>
                      </w:r>
                      <w:r w:rsidR="009F2214" w:rsidRPr="00277F05">
                        <w:rPr>
                          <w:rFonts w:ascii="MiRYAD" w:hAnsi="MiRYAD"/>
                          <w:color w:val="000000" w:themeColor="text1"/>
                          <w:sz w:val="18"/>
                          <w:szCs w:val="18"/>
                        </w:rPr>
                        <w:t xml:space="preserve"> </w:t>
                      </w:r>
                      <w:r w:rsidR="00782178">
                        <w:rPr>
                          <w:rFonts w:ascii="MiRYAD" w:hAnsi="MiRYAD"/>
                          <w:color w:val="000000" w:themeColor="text1"/>
                          <w:sz w:val="18"/>
                          <w:szCs w:val="18"/>
                        </w:rPr>
                        <w:t>septiembre</w:t>
                      </w:r>
                      <w:r w:rsidRPr="00277F05">
                        <w:rPr>
                          <w:rFonts w:ascii="MiRYAD" w:hAnsi="MiRYAD"/>
                          <w:color w:val="000000" w:themeColor="text1"/>
                          <w:sz w:val="18"/>
                          <w:szCs w:val="18"/>
                        </w:rPr>
                        <w:t xml:space="preserve"> de 2018</w:t>
                      </w:r>
                    </w:p>
                    <w:p w:rsidR="00BD164C" w:rsidRPr="00B607AA" w:rsidRDefault="00BD164C" w:rsidP="00BD164C">
                      <w:pPr>
                        <w:rPr>
                          <w:sz w:val="14"/>
                          <w:szCs w:val="14"/>
                        </w:rPr>
                      </w:pP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609600" behindDoc="0" locked="0" layoutInCell="1" allowOverlap="1" wp14:anchorId="33CFF96E" wp14:editId="4CA0D13E">
                <wp:simplePos x="0" y="0"/>
                <wp:positionH relativeFrom="column">
                  <wp:posOffset>7020190</wp:posOffset>
                </wp:positionH>
                <wp:positionV relativeFrom="page">
                  <wp:posOffset>9490533</wp:posOffset>
                </wp:positionV>
                <wp:extent cx="346710" cy="337820"/>
                <wp:effectExtent l="0" t="0" r="0" b="0"/>
                <wp:wrapNone/>
                <wp:docPr id="14387" name="Cuadro de texto 14387"/>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FF96E" id="Cuadro de texto 14387" o:spid="_x0000_s1042" type="#_x0000_t202" style="position:absolute;margin-left:552.75pt;margin-top:747.3pt;width:27.3pt;height:26.6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6.</w:t>
                      </w:r>
                    </w:p>
                  </w:txbxContent>
                </v:textbox>
                <w10:wrap anchory="page"/>
              </v:shape>
            </w:pict>
          </mc:Fallback>
        </mc:AlternateContent>
      </w:r>
      <w:r w:rsidR="00FC3566" w:rsidRPr="0097258E">
        <w:rPr>
          <w:noProof/>
          <w:lang w:val="es-CO" w:eastAsia="es-CO"/>
        </w:rPr>
        <w:drawing>
          <wp:anchor distT="0" distB="0" distL="114300" distR="114300" simplePos="0" relativeHeight="251605504" behindDoc="0" locked="0" layoutInCell="1" allowOverlap="1" wp14:anchorId="50882106" wp14:editId="1167B36E">
            <wp:simplePos x="0" y="0"/>
            <wp:positionH relativeFrom="column">
              <wp:posOffset>730641</wp:posOffset>
            </wp:positionH>
            <wp:positionV relativeFrom="paragraph">
              <wp:posOffset>6856046</wp:posOffset>
            </wp:positionV>
            <wp:extent cx="3438525" cy="581025"/>
            <wp:effectExtent l="0" t="0" r="0" b="3175"/>
            <wp:wrapNone/>
            <wp:docPr id="59404" name="Imagen 59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385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214F23" w:rsidRPr="00190C9C">
        <w:rPr>
          <w:rFonts w:ascii="MiRYAD" w:hAnsi="MiRYAD"/>
          <w:noProof/>
          <w:lang w:val="es-CO" w:eastAsia="es-CO"/>
        </w:rPr>
        <mc:AlternateContent>
          <mc:Choice Requires="wps">
            <w:drawing>
              <wp:anchor distT="0" distB="0" distL="114300" distR="114300" simplePos="0" relativeHeight="251608576" behindDoc="0" locked="0" layoutInCell="1" allowOverlap="1" wp14:anchorId="19D6BABF" wp14:editId="5DC6F38C">
                <wp:simplePos x="0" y="0"/>
                <wp:positionH relativeFrom="margin">
                  <wp:posOffset>621958</wp:posOffset>
                </wp:positionH>
                <wp:positionV relativeFrom="page">
                  <wp:posOffset>1481895</wp:posOffset>
                </wp:positionV>
                <wp:extent cx="6633210" cy="682625"/>
                <wp:effectExtent l="0" t="0" r="0" b="3175"/>
                <wp:wrapNone/>
                <wp:docPr id="501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rsidR="00FC3566" w:rsidRPr="00DB4669" w:rsidRDefault="00FC3566" w:rsidP="00FC3566">
                            <w:pPr>
                              <w:rPr>
                                <w:rFonts w:ascii="MiRYAD" w:hAnsi="MiRYAD"/>
                              </w:rPr>
                            </w:pPr>
                            <w:r w:rsidRPr="003E0031">
                              <w:rPr>
                                <w:rFonts w:ascii="MiRYAD" w:hAnsi="MiRYAD"/>
                              </w:rPr>
                              <w:t xml:space="preserve">Se entiende como </w:t>
                            </w:r>
                            <w:r w:rsidRPr="00067626">
                              <w:rPr>
                                <w:rFonts w:ascii="MiRYAD" w:hAnsi="MiRYAD"/>
                                <w:b/>
                              </w:rPr>
                              <w:t>Queja</w:t>
                            </w:r>
                            <w:r w:rsidRPr="003E0031">
                              <w:rPr>
                                <w:rFonts w:ascii="MiRYAD" w:hAnsi="MiRYAD"/>
                              </w:rPr>
                              <w:t>,</w:t>
                            </w:r>
                            <w:r>
                              <w:rPr>
                                <w:rFonts w:ascii="MiRYAD" w:hAnsi="MiRYAD"/>
                                <w:b/>
                              </w:rPr>
                              <w:t xml:space="preserve"> </w:t>
                            </w:r>
                            <w:r w:rsidR="00FF7934" w:rsidRPr="00FF7934">
                              <w:rPr>
                                <w:rFonts w:ascii="MiRYAD" w:hAnsi="MiRYAD"/>
                              </w:rPr>
                              <w:t xml:space="preserve">la </w:t>
                            </w:r>
                            <w:r w:rsidR="00FF7934">
                              <w:rPr>
                                <w:rFonts w:ascii="MiRYAD" w:hAnsi="MiRYAD"/>
                              </w:rPr>
                              <w:t xml:space="preserve">información puesta en conocimiento </w:t>
                            </w:r>
                            <w:r>
                              <w:rPr>
                                <w:rFonts w:ascii="MiRYAD" w:hAnsi="MiRYAD"/>
                              </w:rPr>
                              <w:t xml:space="preserve">del Instituto </w:t>
                            </w:r>
                            <w:r w:rsidR="00FF7934">
                              <w:rPr>
                                <w:rFonts w:ascii="MiRYAD" w:hAnsi="MiRYAD"/>
                              </w:rPr>
                              <w:t xml:space="preserve">por </w:t>
                            </w:r>
                            <w:r w:rsidRPr="00DB4669">
                              <w:rPr>
                                <w:rFonts w:ascii="MiRYAD" w:hAnsi="MiRYAD"/>
                              </w:rPr>
                              <w:t xml:space="preserve">posibles conductas irregulares de los servidores, </w:t>
                            </w:r>
                            <w:r>
                              <w:rPr>
                                <w:rFonts w:ascii="MiRYAD" w:hAnsi="MiRYAD"/>
                              </w:rPr>
                              <w:t>ex</w:t>
                            </w:r>
                            <w:r w:rsidRPr="00DB4669">
                              <w:rPr>
                                <w:rFonts w:ascii="MiRYAD" w:hAnsi="MiRYAD"/>
                              </w:rPr>
                              <w:t xml:space="preserve"> servidores públicos y colaboradores, en el ejercicio de sus funciones públicas.</w:t>
                            </w:r>
                          </w:p>
                          <w:p w:rsidR="00BD164C" w:rsidRPr="003F4727"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D6BABF" id="_x0000_s1043" type="#_x0000_t202" style="position:absolute;margin-left:48.95pt;margin-top:116.7pt;width:522.3pt;height:53.75pt;z-index:251608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" filled="f" stroked="f">
                <v:textbox>
                  <w:txbxContent>
                    <w:p w:rsidR="00FC3566" w:rsidRPr="00DB4669" w:rsidRDefault="00FC3566" w:rsidP="00FC3566">
                      <w:pPr>
                        <w:rPr>
                          <w:rFonts w:ascii="MiRYAD" w:hAnsi="MiRYAD"/>
                        </w:rPr>
                      </w:pPr>
                      <w:r w:rsidRPr="003E0031">
                        <w:rPr>
                          <w:rFonts w:ascii="MiRYAD" w:hAnsi="MiRYAD"/>
                        </w:rPr>
                        <w:t xml:space="preserve">Se entiende como </w:t>
                      </w:r>
                      <w:r w:rsidRPr="00067626">
                        <w:rPr>
                          <w:rFonts w:ascii="MiRYAD" w:hAnsi="MiRYAD"/>
                          <w:b/>
                        </w:rPr>
                        <w:t>Queja</w:t>
                      </w:r>
                      <w:r w:rsidRPr="003E0031">
                        <w:rPr>
                          <w:rFonts w:ascii="MiRYAD" w:hAnsi="MiRYAD"/>
                        </w:rPr>
                        <w:t>,</w:t>
                      </w:r>
                      <w:r>
                        <w:rPr>
                          <w:rFonts w:ascii="MiRYAD" w:hAnsi="MiRYAD"/>
                          <w:b/>
                        </w:rPr>
                        <w:t xml:space="preserve"> </w:t>
                      </w:r>
                      <w:r w:rsidR="00FF7934" w:rsidRPr="00FF7934">
                        <w:rPr>
                          <w:rFonts w:ascii="MiRYAD" w:hAnsi="MiRYAD"/>
                        </w:rPr>
                        <w:t xml:space="preserve">la </w:t>
                      </w:r>
                      <w:r w:rsidR="00FF7934">
                        <w:rPr>
                          <w:rFonts w:ascii="MiRYAD" w:hAnsi="MiRYAD"/>
                        </w:rPr>
                        <w:t xml:space="preserve">información puesta en conocimiento </w:t>
                      </w:r>
                      <w:r>
                        <w:rPr>
                          <w:rFonts w:ascii="MiRYAD" w:hAnsi="MiRYAD"/>
                        </w:rPr>
                        <w:t xml:space="preserve">del Instituto </w:t>
                      </w:r>
                      <w:r w:rsidR="00FF7934">
                        <w:rPr>
                          <w:rFonts w:ascii="MiRYAD" w:hAnsi="MiRYAD"/>
                        </w:rPr>
                        <w:t xml:space="preserve">por </w:t>
                      </w:r>
                      <w:r w:rsidRPr="00DB4669">
                        <w:rPr>
                          <w:rFonts w:ascii="MiRYAD" w:hAnsi="MiRYAD"/>
                        </w:rPr>
                        <w:t xml:space="preserve">posibles conductas irregulares de los servidores, </w:t>
                      </w:r>
                      <w:r>
                        <w:rPr>
                          <w:rFonts w:ascii="MiRYAD" w:hAnsi="MiRYAD"/>
                        </w:rPr>
                        <w:t>ex</w:t>
                      </w:r>
                      <w:r w:rsidRPr="00DB4669">
                        <w:rPr>
                          <w:rFonts w:ascii="MiRYAD" w:hAnsi="MiRYAD"/>
                        </w:rPr>
                        <w:t xml:space="preserve"> servidores públicos y colaboradores, en el ejercicio de sus funciones públicas.</w:t>
                      </w:r>
                    </w:p>
                    <w:p w:rsidR="00BD164C" w:rsidRPr="003F4727" w:rsidRDefault="00BD164C" w:rsidP="00BD164C">
                      <w:pPr>
                        <w:rPr>
                          <w:rFonts w:cs="BrowalliaUPC"/>
                          <w:sz w:val="16"/>
                          <w:szCs w:val="16"/>
                        </w:rPr>
                      </w:pPr>
                    </w:p>
                  </w:txbxContent>
                </v:textbox>
                <w10:wrap anchorx="margin" anchory="page"/>
              </v:shape>
            </w:pict>
          </mc:Fallback>
        </mc:AlternateContent>
      </w:r>
      <w:r w:rsidR="00BD164C" w:rsidRPr="00190C9C">
        <w:rPr>
          <w:rFonts w:ascii="MiRYAD" w:hAnsi="MiRYAD"/>
          <w:noProof/>
          <w:lang w:val="es-CO" w:eastAsia="es-CO"/>
        </w:rPr>
        <mc:AlternateContent>
          <mc:Choice Requires="wps">
            <w:drawing>
              <wp:anchor distT="0" distB="0" distL="114300" distR="114300" simplePos="0" relativeHeight="251607552" behindDoc="0" locked="0" layoutInCell="1" allowOverlap="1" wp14:anchorId="347A2A9C" wp14:editId="4DC179F6">
                <wp:simplePos x="0" y="0"/>
                <wp:positionH relativeFrom="margin">
                  <wp:posOffset>618490</wp:posOffset>
                </wp:positionH>
                <wp:positionV relativeFrom="page">
                  <wp:posOffset>7882548</wp:posOffset>
                </wp:positionV>
                <wp:extent cx="6633210" cy="1142023"/>
                <wp:effectExtent l="0" t="0" r="0" b="1270"/>
                <wp:wrapNone/>
                <wp:docPr id="501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42023"/>
                        </a:xfrm>
                        <a:prstGeom prst="rect">
                          <a:avLst/>
                        </a:prstGeom>
                        <a:noFill/>
                        <a:ln w="9525">
                          <a:noFill/>
                          <a:miter lim="800000"/>
                          <a:headEnd/>
                          <a:tailEnd/>
                        </a:ln>
                      </wps:spPr>
                      <wps:txbx>
                        <w:txbxContent>
                          <w:p w:rsidR="00BD164C" w:rsidRPr="0076049C" w:rsidRDefault="00BD164C" w:rsidP="00BD164C">
                            <w:pPr>
                              <w:rPr>
                                <w:rFonts w:ascii="MiRYAD" w:hAnsi="MiRYAD"/>
                              </w:rPr>
                            </w:pPr>
                            <w:r w:rsidRPr="0076049C">
                              <w:rPr>
                                <w:rFonts w:ascii="MiRYAD" w:hAnsi="MiRYAD"/>
                              </w:rPr>
                              <w:t>* Peticiones que se reciben en las Direcciones</w:t>
                            </w:r>
                            <w:r w:rsidR="00FF7934">
                              <w:rPr>
                                <w:rFonts w:ascii="MiRYAD" w:hAnsi="MiRYAD"/>
                              </w:rPr>
                              <w:t>, Subd</w:t>
                            </w:r>
                            <w:r w:rsidRPr="0076049C">
                              <w:rPr>
                                <w:rFonts w:ascii="MiRYAD" w:hAnsi="MiRYAD"/>
                              </w:rPr>
                              <w:t xml:space="preserve">irecciones y Oficinas que se encuentran en la Sede </w:t>
                            </w:r>
                            <w:r w:rsidR="00FF7934">
                              <w:rPr>
                                <w:rFonts w:ascii="MiRYAD" w:hAnsi="MiRYAD"/>
                              </w:rPr>
                              <w:t>de la Dirección General</w:t>
                            </w:r>
                            <w:r w:rsidRPr="0076049C">
                              <w:rPr>
                                <w:rFonts w:ascii="MiRYAD" w:hAnsi="MiRYAD"/>
                              </w:rPr>
                              <w:t>.</w:t>
                            </w:r>
                          </w:p>
                          <w:p w:rsidR="00BD164C" w:rsidRDefault="00BD164C" w:rsidP="00BD164C">
                            <w:pPr>
                              <w:rPr>
                                <w:rFonts w:ascii="BrowalliaUPC" w:hAnsi="BrowalliaUPC" w:cs="BrowalliaUPC"/>
                                <w:b/>
                                <w:noProof/>
                                <w:lang w:eastAsia="es-CO"/>
                              </w:rPr>
                            </w:pPr>
                          </w:p>
                          <w:p w:rsidR="00BD164C" w:rsidRPr="00BD164C" w:rsidRDefault="00FC3566" w:rsidP="00FC3566">
                            <w:pPr>
                              <w:rPr>
                                <w:rFonts w:cs="BrowalliaUPC"/>
                                <w:b/>
                                <w:sz w:val="16"/>
                                <w:szCs w:val="16"/>
                              </w:rPr>
                            </w:pPr>
                            <w:r w:rsidRPr="0076049C">
                              <w:rPr>
                                <w:rFonts w:ascii="MiRYAD" w:hAnsi="MiRYAD"/>
                              </w:rPr>
                              <w:t xml:space="preserve">En el mes de </w:t>
                            </w:r>
                            <w:r w:rsidR="00782178" w:rsidRPr="00782178">
                              <w:rPr>
                                <w:rFonts w:ascii="MiRYAD" w:hAnsi="MiRYAD"/>
                                <w:b/>
                              </w:rPr>
                              <w:t>agosto</w:t>
                            </w:r>
                            <w:r>
                              <w:rPr>
                                <w:rFonts w:ascii="MiRYAD" w:hAnsi="MiRYAD"/>
                                <w:b/>
                              </w:rPr>
                              <w:t xml:space="preserve"> </w:t>
                            </w:r>
                            <w:r w:rsidRPr="0076049C">
                              <w:rPr>
                                <w:rFonts w:ascii="MiRYAD" w:hAnsi="MiRYAD"/>
                              </w:rPr>
                              <w:t>de 201</w:t>
                            </w:r>
                            <w:r>
                              <w:rPr>
                                <w:rFonts w:ascii="MiRYAD" w:hAnsi="MiRYAD"/>
                              </w:rPr>
                              <w:t>8,</w:t>
                            </w:r>
                            <w:r w:rsidRPr="0076049C">
                              <w:rPr>
                                <w:rFonts w:ascii="MiRYAD" w:hAnsi="MiRYAD"/>
                              </w:rPr>
                              <w:t xml:space="preserve"> se recibieron </w:t>
                            </w:r>
                            <w:r w:rsidR="00782178">
                              <w:rPr>
                                <w:rFonts w:ascii="MiRYAD" w:hAnsi="MiRYAD"/>
                              </w:rPr>
                              <w:t>271</w:t>
                            </w:r>
                            <w:r>
                              <w:rPr>
                                <w:rFonts w:ascii="MiRYAD" w:hAnsi="MiRYAD"/>
                              </w:rPr>
                              <w:t xml:space="preserve"> </w:t>
                            </w:r>
                            <w:r w:rsidRPr="0076049C">
                              <w:rPr>
                                <w:rFonts w:ascii="MiRYAD" w:hAnsi="MiRYAD"/>
                              </w:rPr>
                              <w:t xml:space="preserve">quejas, </w:t>
                            </w:r>
                            <w:r>
                              <w:rPr>
                                <w:rFonts w:ascii="MiRYAD" w:hAnsi="MiRYAD"/>
                              </w:rPr>
                              <w:t>evidenciando</w:t>
                            </w:r>
                            <w:r w:rsidRPr="0076049C">
                              <w:rPr>
                                <w:rFonts w:ascii="MiRYAD" w:hAnsi="MiRYAD"/>
                              </w:rPr>
                              <w:t xml:space="preserve"> un</w:t>
                            </w:r>
                            <w:r w:rsidR="003D5727">
                              <w:rPr>
                                <w:rFonts w:ascii="MiRYAD" w:hAnsi="MiRYAD"/>
                              </w:rPr>
                              <w:t>a</w:t>
                            </w:r>
                            <w:r>
                              <w:rPr>
                                <w:rFonts w:ascii="MiRYAD" w:hAnsi="MiRYAD"/>
                              </w:rPr>
                              <w:t xml:space="preserve"> </w:t>
                            </w:r>
                            <w:r w:rsidR="003D5727">
                              <w:rPr>
                                <w:rFonts w:ascii="MiRYAD" w:hAnsi="MiRYAD"/>
                              </w:rPr>
                              <w:t>disminución del</w:t>
                            </w:r>
                            <w:r w:rsidR="00D757A2">
                              <w:rPr>
                                <w:rFonts w:ascii="MiRYAD" w:hAnsi="MiRYAD"/>
                              </w:rPr>
                              <w:t xml:space="preserve"> 1</w:t>
                            </w:r>
                            <w:r w:rsidR="003D5727">
                              <w:rPr>
                                <w:rFonts w:ascii="MiRYAD" w:hAnsi="MiRYAD"/>
                              </w:rPr>
                              <w:t>7</w:t>
                            </w:r>
                            <w:r w:rsidR="00F334F9" w:rsidRPr="008B38C2">
                              <w:rPr>
                                <w:rFonts w:ascii="MiRYAD" w:hAnsi="MiRYAD"/>
                              </w:rPr>
                              <w:t>%</w:t>
                            </w:r>
                            <w:r w:rsidR="00F334F9" w:rsidRPr="0076049C">
                              <w:rPr>
                                <w:rFonts w:ascii="MiRYAD" w:hAnsi="MiRYAD"/>
                              </w:rPr>
                              <w:t xml:space="preserve"> </w:t>
                            </w:r>
                            <w:r w:rsidR="00D321CE">
                              <w:rPr>
                                <w:rFonts w:ascii="MiRYAD" w:hAnsi="MiRYAD"/>
                              </w:rPr>
                              <w:t xml:space="preserve">con </w:t>
                            </w:r>
                            <w:r w:rsidR="00F334F9">
                              <w:rPr>
                                <w:rFonts w:ascii="MiRYAD" w:hAnsi="MiRYAD"/>
                              </w:rPr>
                              <w:t>respecto</w:t>
                            </w:r>
                            <w:r w:rsidRPr="0076049C">
                              <w:rPr>
                                <w:rFonts w:ascii="MiRYAD" w:hAnsi="MiRYAD"/>
                              </w:rPr>
                              <w:t xml:space="preserve"> </w:t>
                            </w:r>
                            <w:r w:rsidR="00D321CE">
                              <w:rPr>
                                <w:rFonts w:ascii="MiRYAD" w:hAnsi="MiRYAD"/>
                              </w:rPr>
                              <w:t>al</w:t>
                            </w:r>
                            <w:r>
                              <w:rPr>
                                <w:rFonts w:ascii="MiRYAD" w:hAnsi="MiRYAD"/>
                              </w:rPr>
                              <w:t xml:space="preserve"> mes</w:t>
                            </w:r>
                            <w:r w:rsidR="003D5727">
                              <w:rPr>
                                <w:rFonts w:ascii="MiRYAD" w:hAnsi="MiRYAD"/>
                              </w:rPr>
                              <w:t xml:space="preserve"> inmediatamente</w:t>
                            </w:r>
                            <w:r>
                              <w:rPr>
                                <w:rFonts w:ascii="MiRYAD" w:hAnsi="MiRYAD"/>
                              </w:rPr>
                              <w:t xml:space="preserve"> </w:t>
                            </w:r>
                            <w:r w:rsidR="00036FE8">
                              <w:rPr>
                                <w:rFonts w:ascii="MiRYAD" w:hAnsi="MiRYAD"/>
                              </w:rPr>
                              <w:t>anterior</w:t>
                            </w:r>
                            <w:r>
                              <w:rPr>
                                <w:rFonts w:ascii="MiRYAD" w:hAnsi="MiRYAD"/>
                              </w:rPr>
                              <w:t xml:space="preserve">. </w:t>
                            </w:r>
                            <w:r w:rsidRPr="00DB1DE2">
                              <w:rPr>
                                <w:rFonts w:ascii="MiRYAD" w:hAnsi="MiRYAD" w:hint="eastAsia"/>
                                <w:color w:val="FFFFFF" w:themeColor="background1"/>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A2A9C" id="_x0000_s1044" type="#_x0000_t202" style="position:absolute;margin-left:48.7pt;margin-top:620.65pt;width:522.3pt;height:89.9pt;z-index:251607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" filled="f" stroked="f">
                <v:textbox>
                  <w:txbxContent>
                    <w:p w:rsidR="00BD164C" w:rsidRPr="0076049C" w:rsidRDefault="00BD164C" w:rsidP="00BD164C">
                      <w:pPr>
                        <w:rPr>
                          <w:rFonts w:ascii="MiRYAD" w:hAnsi="MiRYAD"/>
                        </w:rPr>
                      </w:pPr>
                      <w:r w:rsidRPr="0076049C">
                        <w:rPr>
                          <w:rFonts w:ascii="MiRYAD" w:hAnsi="MiRYAD"/>
                        </w:rPr>
                        <w:t>* Peticiones que se reciben en las Direcciones</w:t>
                      </w:r>
                      <w:r w:rsidR="00FF7934">
                        <w:rPr>
                          <w:rFonts w:ascii="MiRYAD" w:hAnsi="MiRYAD"/>
                        </w:rPr>
                        <w:t>, Subd</w:t>
                      </w:r>
                      <w:r w:rsidRPr="0076049C">
                        <w:rPr>
                          <w:rFonts w:ascii="MiRYAD" w:hAnsi="MiRYAD"/>
                        </w:rPr>
                        <w:t xml:space="preserve">irecciones y Oficinas que se encuentran en la Sede </w:t>
                      </w:r>
                      <w:r w:rsidR="00FF7934">
                        <w:rPr>
                          <w:rFonts w:ascii="MiRYAD" w:hAnsi="MiRYAD"/>
                        </w:rPr>
                        <w:t>de la Dirección General</w:t>
                      </w:r>
                      <w:r w:rsidRPr="0076049C">
                        <w:rPr>
                          <w:rFonts w:ascii="MiRYAD" w:hAnsi="MiRYAD"/>
                        </w:rPr>
                        <w:t>.</w:t>
                      </w:r>
                    </w:p>
                    <w:p w:rsidR="00BD164C" w:rsidRDefault="00BD164C" w:rsidP="00BD164C">
                      <w:pPr>
                        <w:rPr>
                          <w:rFonts w:ascii="BrowalliaUPC" w:hAnsi="BrowalliaUPC" w:cs="BrowalliaUPC"/>
                          <w:b/>
                          <w:noProof/>
                          <w:lang w:eastAsia="es-CO"/>
                        </w:rPr>
                      </w:pPr>
                    </w:p>
                    <w:p w:rsidR="00BD164C" w:rsidRPr="00BD164C" w:rsidRDefault="00FC3566" w:rsidP="00FC3566">
                      <w:pPr>
                        <w:rPr>
                          <w:rFonts w:cs="BrowalliaUPC"/>
                          <w:b/>
                          <w:sz w:val="16"/>
                          <w:szCs w:val="16"/>
                        </w:rPr>
                      </w:pPr>
                      <w:r w:rsidRPr="0076049C">
                        <w:rPr>
                          <w:rFonts w:ascii="MiRYAD" w:hAnsi="MiRYAD"/>
                        </w:rPr>
                        <w:t xml:space="preserve">En el mes de </w:t>
                      </w:r>
                      <w:r w:rsidR="00782178" w:rsidRPr="00782178">
                        <w:rPr>
                          <w:rFonts w:ascii="MiRYAD" w:hAnsi="MiRYAD"/>
                          <w:b/>
                        </w:rPr>
                        <w:t>agosto</w:t>
                      </w:r>
                      <w:r>
                        <w:rPr>
                          <w:rFonts w:ascii="MiRYAD" w:hAnsi="MiRYAD"/>
                          <w:b/>
                        </w:rPr>
                        <w:t xml:space="preserve"> </w:t>
                      </w:r>
                      <w:r w:rsidRPr="0076049C">
                        <w:rPr>
                          <w:rFonts w:ascii="MiRYAD" w:hAnsi="MiRYAD"/>
                        </w:rPr>
                        <w:t>de 201</w:t>
                      </w:r>
                      <w:r>
                        <w:rPr>
                          <w:rFonts w:ascii="MiRYAD" w:hAnsi="MiRYAD"/>
                        </w:rPr>
                        <w:t>8,</w:t>
                      </w:r>
                      <w:r w:rsidRPr="0076049C">
                        <w:rPr>
                          <w:rFonts w:ascii="MiRYAD" w:hAnsi="MiRYAD"/>
                        </w:rPr>
                        <w:t xml:space="preserve"> se recibieron </w:t>
                      </w:r>
                      <w:r w:rsidR="00782178">
                        <w:rPr>
                          <w:rFonts w:ascii="MiRYAD" w:hAnsi="MiRYAD"/>
                        </w:rPr>
                        <w:t>271</w:t>
                      </w:r>
                      <w:r>
                        <w:rPr>
                          <w:rFonts w:ascii="MiRYAD" w:hAnsi="MiRYAD"/>
                        </w:rPr>
                        <w:t xml:space="preserve"> </w:t>
                      </w:r>
                      <w:r w:rsidRPr="0076049C">
                        <w:rPr>
                          <w:rFonts w:ascii="MiRYAD" w:hAnsi="MiRYAD"/>
                        </w:rPr>
                        <w:t xml:space="preserve">quejas, </w:t>
                      </w:r>
                      <w:r>
                        <w:rPr>
                          <w:rFonts w:ascii="MiRYAD" w:hAnsi="MiRYAD"/>
                        </w:rPr>
                        <w:t>evidenciando</w:t>
                      </w:r>
                      <w:r w:rsidRPr="0076049C">
                        <w:rPr>
                          <w:rFonts w:ascii="MiRYAD" w:hAnsi="MiRYAD"/>
                        </w:rPr>
                        <w:t xml:space="preserve"> un</w:t>
                      </w:r>
                      <w:r w:rsidR="003D5727">
                        <w:rPr>
                          <w:rFonts w:ascii="MiRYAD" w:hAnsi="MiRYAD"/>
                        </w:rPr>
                        <w:t>a</w:t>
                      </w:r>
                      <w:r>
                        <w:rPr>
                          <w:rFonts w:ascii="MiRYAD" w:hAnsi="MiRYAD"/>
                        </w:rPr>
                        <w:t xml:space="preserve"> </w:t>
                      </w:r>
                      <w:r w:rsidR="003D5727">
                        <w:rPr>
                          <w:rFonts w:ascii="MiRYAD" w:hAnsi="MiRYAD"/>
                        </w:rPr>
                        <w:t>disminución del</w:t>
                      </w:r>
                      <w:r w:rsidR="00D757A2">
                        <w:rPr>
                          <w:rFonts w:ascii="MiRYAD" w:hAnsi="MiRYAD"/>
                        </w:rPr>
                        <w:t xml:space="preserve"> 1</w:t>
                      </w:r>
                      <w:r w:rsidR="003D5727">
                        <w:rPr>
                          <w:rFonts w:ascii="MiRYAD" w:hAnsi="MiRYAD"/>
                        </w:rPr>
                        <w:t>7</w:t>
                      </w:r>
                      <w:r w:rsidR="00F334F9" w:rsidRPr="008B38C2">
                        <w:rPr>
                          <w:rFonts w:ascii="MiRYAD" w:hAnsi="MiRYAD"/>
                        </w:rPr>
                        <w:t>%</w:t>
                      </w:r>
                      <w:r w:rsidR="00F334F9" w:rsidRPr="0076049C">
                        <w:rPr>
                          <w:rFonts w:ascii="MiRYAD" w:hAnsi="MiRYAD"/>
                        </w:rPr>
                        <w:t xml:space="preserve"> </w:t>
                      </w:r>
                      <w:r w:rsidR="00D321CE">
                        <w:rPr>
                          <w:rFonts w:ascii="MiRYAD" w:hAnsi="MiRYAD"/>
                        </w:rPr>
                        <w:t xml:space="preserve">con </w:t>
                      </w:r>
                      <w:r w:rsidR="00F334F9">
                        <w:rPr>
                          <w:rFonts w:ascii="MiRYAD" w:hAnsi="MiRYAD"/>
                        </w:rPr>
                        <w:t>respecto</w:t>
                      </w:r>
                      <w:r w:rsidRPr="0076049C">
                        <w:rPr>
                          <w:rFonts w:ascii="MiRYAD" w:hAnsi="MiRYAD"/>
                        </w:rPr>
                        <w:t xml:space="preserve"> </w:t>
                      </w:r>
                      <w:r w:rsidR="00D321CE">
                        <w:rPr>
                          <w:rFonts w:ascii="MiRYAD" w:hAnsi="MiRYAD"/>
                        </w:rPr>
                        <w:t>al</w:t>
                      </w:r>
                      <w:r>
                        <w:rPr>
                          <w:rFonts w:ascii="MiRYAD" w:hAnsi="MiRYAD"/>
                        </w:rPr>
                        <w:t xml:space="preserve"> mes</w:t>
                      </w:r>
                      <w:r w:rsidR="003D5727">
                        <w:rPr>
                          <w:rFonts w:ascii="MiRYAD" w:hAnsi="MiRYAD"/>
                        </w:rPr>
                        <w:t xml:space="preserve"> inmediatamente</w:t>
                      </w:r>
                      <w:r>
                        <w:rPr>
                          <w:rFonts w:ascii="MiRYAD" w:hAnsi="MiRYAD"/>
                        </w:rPr>
                        <w:t xml:space="preserve"> </w:t>
                      </w:r>
                      <w:r w:rsidR="00036FE8">
                        <w:rPr>
                          <w:rFonts w:ascii="MiRYAD" w:hAnsi="MiRYAD"/>
                        </w:rPr>
                        <w:t>anterior</w:t>
                      </w:r>
                      <w:r>
                        <w:rPr>
                          <w:rFonts w:ascii="MiRYAD" w:hAnsi="MiRYAD"/>
                        </w:rPr>
                        <w:t xml:space="preserve">. </w:t>
                      </w:r>
                      <w:r w:rsidRPr="00DB1DE2">
                        <w:rPr>
                          <w:rFonts w:ascii="MiRYAD" w:hAnsi="MiRYAD" w:hint="eastAsia"/>
                          <w:color w:val="FFFFFF" w:themeColor="background1"/>
                        </w:rPr>
                        <w:t>E</w:t>
                      </w:r>
                    </w:p>
                  </w:txbxContent>
                </v:textbox>
                <w10:wrap anchorx="margin" anchory="page"/>
              </v:shape>
            </w:pict>
          </mc:Fallback>
        </mc:AlternateContent>
      </w:r>
      <w:r w:rsidR="00BD164C">
        <w:rPr>
          <w:noProof/>
          <w:lang w:val="es-CO" w:eastAsia="es-CO"/>
        </w:rPr>
        <mc:AlternateContent>
          <mc:Choice Requires="wps">
            <w:drawing>
              <wp:anchor distT="0" distB="0" distL="114300" distR="114300" simplePos="0" relativeHeight="251606528" behindDoc="0" locked="0" layoutInCell="1" allowOverlap="1" wp14:anchorId="1270C3A9" wp14:editId="0B0EF673">
                <wp:simplePos x="0" y="0"/>
                <wp:positionH relativeFrom="page">
                  <wp:posOffset>965835</wp:posOffset>
                </wp:positionH>
                <wp:positionV relativeFrom="paragraph">
                  <wp:posOffset>231140</wp:posOffset>
                </wp:positionV>
                <wp:extent cx="5848350" cy="334010"/>
                <wp:effectExtent l="0" t="0" r="0" b="0"/>
                <wp:wrapNone/>
                <wp:docPr id="5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BD164C" w:rsidRPr="00D242A3" w:rsidRDefault="00BD164C" w:rsidP="00BD164C">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BD164C" w:rsidRPr="000119D4" w:rsidRDefault="00BD164C" w:rsidP="00BD164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0C3A9" id="_x0000_s1045" type="#_x0000_t202" style="position:absolute;margin-left:76.05pt;margin-top:18.2pt;width:460.5pt;height:26.3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" filled="f" stroked="f">
                <v:textbox>
                  <w:txbxContent>
                    <w:p w:rsidR="00BD164C" w:rsidRPr="00D242A3" w:rsidRDefault="00BD164C" w:rsidP="00BD164C">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BD164C" w:rsidRPr="000119D4" w:rsidRDefault="00BD164C" w:rsidP="00BD164C">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58115B43" wp14:editId="2CE7101A">
            <wp:extent cx="7772400" cy="10029350"/>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7238E9" w:rsidRPr="007238E9">
        <w:t xml:space="preserve"> </w:t>
      </w:r>
      <w:r w:rsidR="00010879" w:rsidRPr="00190C9C">
        <w:rPr>
          <w:rFonts w:ascii="MiRYAD" w:hAnsi="MiRYAD"/>
          <w:noProof/>
          <w:lang w:val="es-CO" w:eastAsia="es-CO"/>
        </w:rPr>
        <w:lastRenderedPageBreak/>
        <mc:AlternateContent>
          <mc:Choice Requires="wps">
            <w:drawing>
              <wp:anchor distT="0" distB="0" distL="114300" distR="114300" simplePos="0" relativeHeight="251657728" behindDoc="0" locked="0" layoutInCell="1" allowOverlap="1" wp14:anchorId="61EBAD4F" wp14:editId="2964AC02">
                <wp:simplePos x="0" y="0"/>
                <wp:positionH relativeFrom="margin">
                  <wp:posOffset>400050</wp:posOffset>
                </wp:positionH>
                <wp:positionV relativeFrom="page">
                  <wp:posOffset>1943100</wp:posOffset>
                </wp:positionV>
                <wp:extent cx="6629400" cy="614045"/>
                <wp:effectExtent l="0" t="0" r="0" b="0"/>
                <wp:wrapNone/>
                <wp:docPr id="501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614045"/>
                        </a:xfrm>
                        <a:prstGeom prst="rect">
                          <a:avLst/>
                        </a:prstGeom>
                        <a:noFill/>
                        <a:ln w="9525">
                          <a:noFill/>
                          <a:miter lim="800000"/>
                          <a:headEnd/>
                          <a:tailEnd/>
                        </a:ln>
                      </wps:spPr>
                      <wps:txbx>
                        <w:txbxContent>
                          <w:p w:rsidR="00BD164C" w:rsidRPr="00BD164C" w:rsidRDefault="00BD164C" w:rsidP="00FC3566">
                            <w:pPr>
                              <w:jc w:val="center"/>
                              <w:rPr>
                                <w:rFonts w:ascii="MiRYAD" w:hAnsi="MiRYAD"/>
                                <w:b/>
                              </w:rPr>
                            </w:pPr>
                            <w:r w:rsidRPr="003E0031">
                              <w:rPr>
                                <w:rFonts w:ascii="MiRYAD" w:hAnsi="MiRYAD"/>
                                <w:b/>
                              </w:rPr>
                              <w:t>M</w:t>
                            </w:r>
                            <w:r w:rsidRPr="003E0031">
                              <w:rPr>
                                <w:rFonts w:ascii="MiRYAD" w:hAnsi="MiRYAD" w:hint="eastAsia"/>
                                <w:b/>
                              </w:rPr>
                              <w:t xml:space="preserve">otivos y servicios afectados por </w:t>
                            </w:r>
                            <w:r w:rsidR="00010879">
                              <w:rPr>
                                <w:rFonts w:ascii="MiRYAD" w:hAnsi="MiRYAD"/>
                                <w:b/>
                              </w:rPr>
                              <w:t xml:space="preserve">las </w:t>
                            </w:r>
                            <w:r w:rsidRPr="003E0031">
                              <w:rPr>
                                <w:rFonts w:ascii="MiRYAD" w:hAnsi="MiRYAD" w:hint="eastAsia"/>
                                <w:b/>
                              </w:rPr>
                              <w:t>quejas</w:t>
                            </w:r>
                            <w:r w:rsidR="00010879">
                              <w:rPr>
                                <w:rFonts w:ascii="MiRYAD" w:hAnsi="MiRYAD"/>
                                <w:b/>
                              </w:rPr>
                              <w:t>-</w:t>
                            </w:r>
                            <w:r w:rsidR="00D7043A">
                              <w:rPr>
                                <w:rFonts w:ascii="MiRYAD" w:hAnsi="MiRYAD"/>
                                <w:b/>
                              </w:rPr>
                              <w:t xml:space="preserve"> </w:t>
                            </w:r>
                            <w:r w:rsidR="00843283">
                              <w:rPr>
                                <w:rFonts w:ascii="MiRYAD" w:hAnsi="MiRYAD"/>
                                <w:b/>
                              </w:rPr>
                              <w:t>Agosto</w:t>
                            </w:r>
                            <w:r w:rsidR="00FC3566">
                              <w:rPr>
                                <w:rFonts w:ascii="MiRYAD" w:hAnsi="MiRYAD"/>
                                <w:b/>
                              </w:rPr>
                              <w:t xml:space="preserve"> </w:t>
                            </w:r>
                            <w:r w:rsidR="00BC0BC2">
                              <w:rPr>
                                <w:rFonts w:ascii="MiRYAD" w:hAnsi="MiRYAD"/>
                                <w:b/>
                              </w:rPr>
                              <w:t xml:space="preserve">de </w:t>
                            </w:r>
                            <w:r>
                              <w:rPr>
                                <w:rFonts w:ascii="MiRYAD" w:hAnsi="MiRYAD"/>
                                <w:b/>
                              </w:rPr>
                              <w:t>2018</w:t>
                            </w: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EBAD4F" id="_x0000_s1046" type="#_x0000_t202" style="position:absolute;margin-left:31.5pt;margin-top:153pt;width:522pt;height:48.3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" filled="f" stroked="f">
                <v:textbox>
                  <w:txbxContent>
                    <w:p w:rsidR="00BD164C" w:rsidRPr="00BD164C" w:rsidRDefault="00BD164C" w:rsidP="00FC3566">
                      <w:pPr>
                        <w:jc w:val="center"/>
                        <w:rPr>
                          <w:rFonts w:ascii="MiRYAD" w:hAnsi="MiRYAD"/>
                          <w:b/>
                        </w:rPr>
                      </w:pPr>
                      <w:r w:rsidRPr="003E0031">
                        <w:rPr>
                          <w:rFonts w:ascii="MiRYAD" w:hAnsi="MiRYAD"/>
                          <w:b/>
                        </w:rPr>
                        <w:t>M</w:t>
                      </w:r>
                      <w:r w:rsidRPr="003E0031">
                        <w:rPr>
                          <w:rFonts w:ascii="MiRYAD" w:hAnsi="MiRYAD" w:hint="eastAsia"/>
                          <w:b/>
                        </w:rPr>
                        <w:t xml:space="preserve">otivos y servicios afectados por </w:t>
                      </w:r>
                      <w:r w:rsidR="00010879">
                        <w:rPr>
                          <w:rFonts w:ascii="MiRYAD" w:hAnsi="MiRYAD"/>
                          <w:b/>
                        </w:rPr>
                        <w:t xml:space="preserve">las </w:t>
                      </w:r>
                      <w:r w:rsidRPr="003E0031">
                        <w:rPr>
                          <w:rFonts w:ascii="MiRYAD" w:hAnsi="MiRYAD" w:hint="eastAsia"/>
                          <w:b/>
                        </w:rPr>
                        <w:t>quejas</w:t>
                      </w:r>
                      <w:r w:rsidR="00010879">
                        <w:rPr>
                          <w:rFonts w:ascii="MiRYAD" w:hAnsi="MiRYAD"/>
                          <w:b/>
                        </w:rPr>
                        <w:t>-</w:t>
                      </w:r>
                      <w:r w:rsidR="00D7043A">
                        <w:rPr>
                          <w:rFonts w:ascii="MiRYAD" w:hAnsi="MiRYAD"/>
                          <w:b/>
                        </w:rPr>
                        <w:t xml:space="preserve"> </w:t>
                      </w:r>
                      <w:r w:rsidR="00843283">
                        <w:rPr>
                          <w:rFonts w:ascii="MiRYAD" w:hAnsi="MiRYAD"/>
                          <w:b/>
                        </w:rPr>
                        <w:t>Agosto</w:t>
                      </w:r>
                      <w:r w:rsidR="00FC3566">
                        <w:rPr>
                          <w:rFonts w:ascii="MiRYAD" w:hAnsi="MiRYAD"/>
                          <w:b/>
                        </w:rPr>
                        <w:t xml:space="preserve"> </w:t>
                      </w:r>
                      <w:r w:rsidR="00BC0BC2">
                        <w:rPr>
                          <w:rFonts w:ascii="MiRYAD" w:hAnsi="MiRYAD"/>
                          <w:b/>
                        </w:rPr>
                        <w:t xml:space="preserve">de </w:t>
                      </w:r>
                      <w:r>
                        <w:rPr>
                          <w:rFonts w:ascii="MiRYAD" w:hAnsi="MiRYAD"/>
                          <w:b/>
                        </w:rPr>
                        <w:t>2018</w:t>
                      </w:r>
                    </w:p>
                    <w:p w:rsidR="00BD164C" w:rsidRPr="0030153B" w:rsidRDefault="00BD164C" w:rsidP="00BD164C">
                      <w:pPr>
                        <w:rPr>
                          <w:rFonts w:ascii="MiRYAD" w:hAnsi="MiRYAD"/>
                          <w:b/>
                          <w:lang w:val="es-CO"/>
                        </w:rPr>
                      </w:pPr>
                    </w:p>
                    <w:p w:rsidR="00BD164C" w:rsidRPr="003F4727" w:rsidRDefault="00BD164C" w:rsidP="00BD164C">
                      <w:pPr>
                        <w:rPr>
                          <w:rFonts w:cs="BrowalliaUPC"/>
                          <w:sz w:val="16"/>
                          <w:szCs w:val="16"/>
                        </w:rPr>
                      </w:pPr>
                    </w:p>
                  </w:txbxContent>
                </v:textbox>
                <w10:wrap anchorx="margin" anchory="page"/>
              </v:shape>
            </w:pict>
          </mc:Fallback>
        </mc:AlternateContent>
      </w:r>
      <w:r w:rsidR="00010879" w:rsidRPr="00BA6E7B">
        <w:rPr>
          <w:noProof/>
        </w:rPr>
        <w:drawing>
          <wp:anchor distT="0" distB="0" distL="114300" distR="114300" simplePos="0" relativeHeight="251665920" behindDoc="0" locked="0" layoutInCell="1" allowOverlap="1" wp14:anchorId="124F27A1" wp14:editId="01AFFF1E">
            <wp:simplePos x="0" y="0"/>
            <wp:positionH relativeFrom="column">
              <wp:posOffset>628650</wp:posOffset>
            </wp:positionH>
            <wp:positionV relativeFrom="paragraph">
              <wp:posOffset>2238375</wp:posOffset>
            </wp:positionV>
            <wp:extent cx="6457950" cy="2914015"/>
            <wp:effectExtent l="0" t="0" r="0" b="635"/>
            <wp:wrapNone/>
            <wp:docPr id="14359" name="Imagen 1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1874" cy="2924810"/>
                    </a:xfrm>
                    <a:prstGeom prst="rect">
                      <a:avLst/>
                    </a:prstGeom>
                    <a:noFill/>
                    <a:ln>
                      <a:noFill/>
                    </a:ln>
                  </pic:spPr>
                </pic:pic>
              </a:graphicData>
            </a:graphic>
            <wp14:sizeRelH relativeFrom="page">
              <wp14:pctWidth>0</wp14:pctWidth>
            </wp14:sizeRelH>
            <wp14:sizeRelV relativeFrom="page">
              <wp14:pctHeight>0</wp14:pctHeight>
            </wp14:sizeRelV>
          </wp:anchor>
        </w:drawing>
      </w:r>
      <w:r w:rsidR="00B0339E" w:rsidRPr="00190C9C">
        <w:rPr>
          <w:rFonts w:ascii="MiRYAD" w:hAnsi="MiRYAD"/>
          <w:noProof/>
          <w:lang w:val="es-CO" w:eastAsia="es-CO"/>
        </w:rPr>
        <mc:AlternateContent>
          <mc:Choice Requires="wps">
            <w:drawing>
              <wp:anchor distT="0" distB="0" distL="114300" distR="114300" simplePos="0" relativeHeight="251650560" behindDoc="0" locked="0" layoutInCell="1" allowOverlap="1" wp14:anchorId="0A8325A5" wp14:editId="6447DF04">
                <wp:simplePos x="0" y="0"/>
                <wp:positionH relativeFrom="margin">
                  <wp:posOffset>514350</wp:posOffset>
                </wp:positionH>
                <wp:positionV relativeFrom="page">
                  <wp:posOffset>5524500</wp:posOffset>
                </wp:positionV>
                <wp:extent cx="6633210" cy="3905250"/>
                <wp:effectExtent l="0" t="0" r="0" b="0"/>
                <wp:wrapNone/>
                <wp:docPr id="501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3905250"/>
                        </a:xfrm>
                        <a:prstGeom prst="rect">
                          <a:avLst/>
                        </a:prstGeom>
                        <a:noFill/>
                        <a:ln w="9525">
                          <a:noFill/>
                          <a:miter lim="800000"/>
                          <a:headEnd/>
                          <a:tailEnd/>
                        </a:ln>
                      </wps:spPr>
                      <wps:txbx>
                        <w:txbxContent>
                          <w:p w:rsidR="00267E57" w:rsidRDefault="00267E57" w:rsidP="00FC3566">
                            <w:pPr>
                              <w:spacing w:before="100" w:beforeAutospacing="1" w:after="100" w:afterAutospacing="1"/>
                              <w:contextualSpacing/>
                              <w:jc w:val="both"/>
                              <w:rPr>
                                <w:rFonts w:ascii="MiRYAD" w:hAnsi="MiRYAD"/>
                                <w:color w:val="000000" w:themeColor="text1"/>
                              </w:rPr>
                            </w:pPr>
                            <w:r w:rsidRPr="004676FA">
                              <w:rPr>
                                <w:rFonts w:ascii="MiRYAD" w:hAnsi="MiRYAD"/>
                                <w:color w:val="000000" w:themeColor="text1"/>
                              </w:rPr>
                              <w:t xml:space="preserve">En las quejas por </w:t>
                            </w:r>
                            <w:r w:rsidRPr="004676FA">
                              <w:rPr>
                                <w:rFonts w:ascii="MiRYAD" w:hAnsi="MiRYAD"/>
                                <w:b/>
                                <w:color w:val="000000" w:themeColor="text1"/>
                              </w:rPr>
                              <w:t>incumplimiento, abuso o extralimitación de deberes o funciones</w:t>
                            </w:r>
                            <w:r w:rsidRPr="004676FA">
                              <w:rPr>
                                <w:rFonts w:ascii="MiRYAD" w:hAnsi="MiRYAD"/>
                                <w:color w:val="000000" w:themeColor="text1"/>
                              </w:rPr>
                              <w:t>, los ciudadanos manif</w:t>
                            </w:r>
                            <w:r w:rsidR="00010879">
                              <w:rPr>
                                <w:rFonts w:ascii="MiRYAD" w:hAnsi="MiRYAD"/>
                                <w:color w:val="000000" w:themeColor="text1"/>
                              </w:rPr>
                              <w:t>estaron</w:t>
                            </w:r>
                            <w:r w:rsidRPr="004676FA">
                              <w:rPr>
                                <w:rFonts w:ascii="MiRYAD" w:hAnsi="MiRYAD"/>
                                <w:color w:val="000000" w:themeColor="text1"/>
                              </w:rPr>
                              <w:t xml:space="preserve"> conductas irregulares </w:t>
                            </w:r>
                            <w:r w:rsidR="00010879">
                              <w:rPr>
                                <w:rFonts w:ascii="MiRYAD" w:hAnsi="MiRYAD"/>
                                <w:color w:val="000000" w:themeColor="text1"/>
                              </w:rPr>
                              <w:t>o</w:t>
                            </w:r>
                            <w:r w:rsidR="00F01DE5" w:rsidRPr="004676FA">
                              <w:rPr>
                                <w:rFonts w:ascii="MiRYAD" w:hAnsi="MiRYAD"/>
                                <w:color w:val="000000" w:themeColor="text1"/>
                              </w:rPr>
                              <w:t xml:space="preserve"> </w:t>
                            </w:r>
                            <w:r w:rsidR="00680501" w:rsidRPr="004676FA">
                              <w:rPr>
                                <w:rFonts w:ascii="MiRYAD" w:hAnsi="MiRYAD"/>
                                <w:color w:val="000000" w:themeColor="text1"/>
                              </w:rPr>
                              <w:t>inconformidad frente al proced</w:t>
                            </w:r>
                            <w:r w:rsidR="004676FA" w:rsidRPr="004676FA">
                              <w:rPr>
                                <w:rFonts w:ascii="MiRYAD" w:hAnsi="MiRYAD"/>
                                <w:color w:val="000000" w:themeColor="text1"/>
                              </w:rPr>
                              <w:t>er</w:t>
                            </w:r>
                            <w:r w:rsidR="00680501" w:rsidRPr="004676FA">
                              <w:rPr>
                                <w:rFonts w:ascii="MiRYAD" w:hAnsi="MiRYAD"/>
                                <w:color w:val="000000" w:themeColor="text1"/>
                              </w:rPr>
                              <w:t xml:space="preserve"> </w:t>
                            </w:r>
                            <w:r w:rsidR="00010879">
                              <w:rPr>
                                <w:rFonts w:ascii="MiRYAD" w:hAnsi="MiRYAD"/>
                                <w:color w:val="000000" w:themeColor="text1"/>
                              </w:rPr>
                              <w:t>por</w:t>
                            </w:r>
                            <w:r w:rsidR="00680501" w:rsidRPr="004676FA">
                              <w:rPr>
                                <w:rFonts w:ascii="MiRYAD" w:hAnsi="MiRYAD"/>
                                <w:color w:val="000000" w:themeColor="text1"/>
                              </w:rPr>
                              <w:t xml:space="preserve"> parte de los </w:t>
                            </w:r>
                            <w:r w:rsidR="00506E0D" w:rsidRPr="004676FA">
                              <w:rPr>
                                <w:rFonts w:ascii="MiRYAD" w:hAnsi="MiRYAD"/>
                                <w:color w:val="000000" w:themeColor="text1"/>
                              </w:rPr>
                              <w:t>funcionarios en los puntos de atención</w:t>
                            </w:r>
                            <w:r w:rsidR="00F01DE5" w:rsidRPr="004676FA">
                              <w:rPr>
                                <w:rFonts w:ascii="MiRYAD" w:hAnsi="MiRYAD"/>
                                <w:color w:val="000000" w:themeColor="text1"/>
                              </w:rPr>
                              <w:t>;</w:t>
                            </w:r>
                            <w:r w:rsidR="00C21E34" w:rsidRPr="004676FA">
                              <w:rPr>
                                <w:rFonts w:ascii="MiRYAD" w:hAnsi="MiRYAD"/>
                                <w:color w:val="000000" w:themeColor="text1"/>
                              </w:rPr>
                              <w:t xml:space="preserve"> </w:t>
                            </w:r>
                            <w:r w:rsidR="004676FA">
                              <w:rPr>
                                <w:rFonts w:ascii="MiRYAD" w:hAnsi="MiRYAD"/>
                                <w:color w:val="000000" w:themeColor="text1"/>
                              </w:rPr>
                              <w:t xml:space="preserve">así </w:t>
                            </w:r>
                            <w:r w:rsidR="00010879">
                              <w:rPr>
                                <w:rFonts w:ascii="MiRYAD" w:hAnsi="MiRYAD"/>
                                <w:color w:val="000000" w:themeColor="text1"/>
                              </w:rPr>
                              <w:t xml:space="preserve">mismo, pusieron en conocimiento </w:t>
                            </w:r>
                            <w:r w:rsidR="004676FA">
                              <w:rPr>
                                <w:rFonts w:ascii="MiRYAD" w:hAnsi="MiRYAD"/>
                                <w:color w:val="000000" w:themeColor="text1"/>
                              </w:rPr>
                              <w:t>comportamiento hostil percib</w:t>
                            </w:r>
                            <w:r w:rsidR="00010879">
                              <w:rPr>
                                <w:rFonts w:ascii="MiRYAD" w:hAnsi="MiRYAD"/>
                                <w:color w:val="000000" w:themeColor="text1"/>
                              </w:rPr>
                              <w:t>ido</w:t>
                            </w:r>
                            <w:r w:rsidR="004676FA">
                              <w:rPr>
                                <w:rFonts w:ascii="MiRYAD" w:hAnsi="MiRYAD"/>
                                <w:color w:val="000000" w:themeColor="text1"/>
                              </w:rPr>
                              <w:t xml:space="preserve"> por parte de los defensores de familia, </w:t>
                            </w:r>
                            <w:r w:rsidR="00C21E34" w:rsidRPr="004676FA">
                              <w:rPr>
                                <w:rFonts w:ascii="MiRYAD" w:hAnsi="MiRYAD"/>
                                <w:color w:val="000000" w:themeColor="text1"/>
                              </w:rPr>
                              <w:t>abuso de autoridad y</w:t>
                            </w:r>
                            <w:r w:rsidR="00680501" w:rsidRPr="004676FA">
                              <w:rPr>
                                <w:rFonts w:ascii="MiRYAD" w:hAnsi="MiRYAD"/>
                                <w:color w:val="000000" w:themeColor="text1"/>
                              </w:rPr>
                              <w:t xml:space="preserve"> prol</w:t>
                            </w:r>
                            <w:r w:rsidR="00C21E34" w:rsidRPr="004676FA">
                              <w:rPr>
                                <w:rFonts w:ascii="MiRYAD" w:hAnsi="MiRYAD"/>
                                <w:color w:val="000000" w:themeColor="text1"/>
                              </w:rPr>
                              <w:t>ongados tiempos para la atención.</w:t>
                            </w:r>
                            <w:r w:rsidR="00C54DB1" w:rsidRPr="004676FA">
                              <w:rPr>
                                <w:rFonts w:ascii="MiRYAD" w:hAnsi="MiRYAD"/>
                                <w:color w:val="000000" w:themeColor="text1"/>
                              </w:rPr>
                              <w:tab/>
                            </w:r>
                            <w:r w:rsidRPr="004676FA">
                              <w:rPr>
                                <w:rFonts w:ascii="MiRYAD" w:hAnsi="MiRYAD"/>
                                <w:color w:val="000000" w:themeColor="text1"/>
                              </w:rPr>
                              <w:t xml:space="preserve"> </w:t>
                            </w:r>
                          </w:p>
                          <w:p w:rsidR="004676FA" w:rsidRPr="004676FA" w:rsidRDefault="004676FA" w:rsidP="00FC3566">
                            <w:pPr>
                              <w:spacing w:before="100" w:beforeAutospacing="1" w:after="100" w:afterAutospacing="1"/>
                              <w:contextualSpacing/>
                              <w:jc w:val="both"/>
                              <w:rPr>
                                <w:rFonts w:ascii="MiRYAD" w:hAnsi="MiRYAD"/>
                                <w:color w:val="000000" w:themeColor="text1"/>
                              </w:rPr>
                            </w:pPr>
                          </w:p>
                          <w:p w:rsidR="00922B80" w:rsidRPr="00ED1131" w:rsidRDefault="0057223D" w:rsidP="00FC3566">
                            <w:pPr>
                              <w:spacing w:before="100" w:beforeAutospacing="1" w:after="100" w:afterAutospacing="1"/>
                              <w:contextualSpacing/>
                              <w:jc w:val="both"/>
                              <w:rPr>
                                <w:rFonts w:ascii="MiRYAD" w:hAnsi="MiRYAD"/>
                                <w:color w:val="000000" w:themeColor="text1"/>
                              </w:rPr>
                            </w:pPr>
                            <w:r w:rsidRPr="00ED1131">
                              <w:rPr>
                                <w:rFonts w:ascii="MiRYAD" w:hAnsi="MiRYAD"/>
                                <w:color w:val="000000" w:themeColor="text1"/>
                              </w:rPr>
                              <w:t xml:space="preserve">Las quejas por </w:t>
                            </w:r>
                            <w:r w:rsidRPr="00ED1131">
                              <w:rPr>
                                <w:rFonts w:ascii="MiRYAD" w:hAnsi="MiRYAD"/>
                                <w:b/>
                                <w:color w:val="000000" w:themeColor="text1"/>
                              </w:rPr>
                              <w:t xml:space="preserve">demoras en la atención (omitir, negar, retardar o entrabar asuntos a su cargo o </w:t>
                            </w:r>
                            <w:r w:rsidR="00193FC3" w:rsidRPr="00ED1131">
                              <w:rPr>
                                <w:rFonts w:ascii="MiRYAD" w:hAnsi="MiRYAD"/>
                                <w:b/>
                                <w:color w:val="000000" w:themeColor="text1"/>
                              </w:rPr>
                              <w:t xml:space="preserve">la </w:t>
                            </w:r>
                            <w:r w:rsidRPr="00ED1131">
                              <w:rPr>
                                <w:rFonts w:ascii="MiRYAD" w:hAnsi="MiRYAD"/>
                                <w:b/>
                                <w:color w:val="000000" w:themeColor="text1"/>
                              </w:rPr>
                              <w:t>prestación del servicio)</w:t>
                            </w:r>
                            <w:r w:rsidRPr="00ED1131">
                              <w:rPr>
                                <w:rFonts w:ascii="MiRYAD" w:hAnsi="MiRYAD"/>
                                <w:color w:val="000000" w:themeColor="text1"/>
                              </w:rPr>
                              <w:t xml:space="preserve"> </w:t>
                            </w:r>
                            <w:r w:rsidR="00010879">
                              <w:rPr>
                                <w:rFonts w:ascii="MiRYAD" w:hAnsi="MiRYAD"/>
                                <w:color w:val="000000" w:themeColor="text1"/>
                              </w:rPr>
                              <w:t xml:space="preserve">fue </w:t>
                            </w:r>
                            <w:r w:rsidRPr="00ED1131">
                              <w:rPr>
                                <w:rFonts w:ascii="MiRYAD" w:hAnsi="MiRYAD"/>
                                <w:color w:val="000000" w:themeColor="text1"/>
                              </w:rPr>
                              <w:t>p</w:t>
                            </w:r>
                            <w:r w:rsidR="00010879">
                              <w:rPr>
                                <w:rFonts w:ascii="MiRYAD" w:hAnsi="MiRYAD"/>
                                <w:color w:val="000000" w:themeColor="text1"/>
                              </w:rPr>
                              <w:t xml:space="preserve">ercibida por </w:t>
                            </w:r>
                            <w:r w:rsidR="00AF3BF9" w:rsidRPr="00ED1131">
                              <w:rPr>
                                <w:rFonts w:ascii="MiRYAD" w:hAnsi="MiRYAD"/>
                                <w:color w:val="000000" w:themeColor="text1"/>
                              </w:rPr>
                              <w:t>los ciudadanos</w:t>
                            </w:r>
                            <w:r w:rsidR="00010879">
                              <w:rPr>
                                <w:rFonts w:ascii="MiRYAD" w:hAnsi="MiRYAD"/>
                                <w:color w:val="000000" w:themeColor="text1"/>
                              </w:rPr>
                              <w:t xml:space="preserve"> dada la </w:t>
                            </w:r>
                            <w:r w:rsidR="00506E0D" w:rsidRPr="00ED1131">
                              <w:rPr>
                                <w:rFonts w:ascii="MiRYAD" w:hAnsi="MiRYAD"/>
                                <w:color w:val="000000" w:themeColor="text1"/>
                              </w:rPr>
                              <w:t xml:space="preserve">apatía </w:t>
                            </w:r>
                            <w:r w:rsidR="00010879">
                              <w:rPr>
                                <w:rFonts w:ascii="MiRYAD" w:hAnsi="MiRYAD"/>
                                <w:color w:val="000000" w:themeColor="text1"/>
                              </w:rPr>
                              <w:t>por</w:t>
                            </w:r>
                            <w:r w:rsidR="00506E0D" w:rsidRPr="00ED1131">
                              <w:rPr>
                                <w:rFonts w:ascii="MiRYAD" w:hAnsi="MiRYAD"/>
                                <w:color w:val="000000" w:themeColor="text1"/>
                              </w:rPr>
                              <w:t xml:space="preserve"> parte de los defensores de familia frente a los procesos</w:t>
                            </w:r>
                            <w:r w:rsidR="00010879">
                              <w:rPr>
                                <w:rFonts w:ascii="MiRYAD" w:hAnsi="MiRYAD"/>
                                <w:color w:val="000000" w:themeColor="text1"/>
                              </w:rPr>
                              <w:t>, así como</w:t>
                            </w:r>
                            <w:r w:rsidR="00C33117">
                              <w:rPr>
                                <w:rFonts w:ascii="MiRYAD" w:hAnsi="MiRYAD"/>
                                <w:color w:val="000000" w:themeColor="text1"/>
                              </w:rPr>
                              <w:t xml:space="preserve"> </w:t>
                            </w:r>
                            <w:r w:rsidR="00010879">
                              <w:rPr>
                                <w:rFonts w:ascii="MiRYAD" w:hAnsi="MiRYAD"/>
                                <w:color w:val="000000" w:themeColor="text1"/>
                              </w:rPr>
                              <w:t>por las</w:t>
                            </w:r>
                            <w:r w:rsidR="00506E0D" w:rsidRPr="00ED1131">
                              <w:rPr>
                                <w:rFonts w:ascii="MiRYAD" w:hAnsi="MiRYAD"/>
                                <w:color w:val="000000" w:themeColor="text1"/>
                              </w:rPr>
                              <w:t xml:space="preserve"> inconsistencias con la orientación al ciudadano</w:t>
                            </w:r>
                            <w:r w:rsidR="00C33117">
                              <w:rPr>
                                <w:rFonts w:ascii="MiRYAD" w:hAnsi="MiRYAD"/>
                                <w:color w:val="000000" w:themeColor="text1"/>
                              </w:rPr>
                              <w:t>; adicionalmente, manifestaron su inconformidad por</w:t>
                            </w:r>
                            <w:r w:rsidR="008B7354" w:rsidRPr="00ED1131">
                              <w:rPr>
                                <w:rFonts w:ascii="MiRYAD" w:hAnsi="MiRYAD"/>
                                <w:color w:val="000000" w:themeColor="text1"/>
                              </w:rPr>
                              <w:t xml:space="preserve"> </w:t>
                            </w:r>
                            <w:r w:rsidR="00E479C7" w:rsidRPr="00ED1131">
                              <w:rPr>
                                <w:rFonts w:ascii="MiRYAD" w:hAnsi="MiRYAD"/>
                                <w:color w:val="000000" w:themeColor="text1"/>
                              </w:rPr>
                              <w:t xml:space="preserve">el </w:t>
                            </w:r>
                            <w:r w:rsidR="008B7354" w:rsidRPr="00ED1131">
                              <w:rPr>
                                <w:rFonts w:ascii="MiRYAD" w:hAnsi="MiRYAD"/>
                                <w:color w:val="000000" w:themeColor="text1"/>
                              </w:rPr>
                              <w:t xml:space="preserve">incumplimiento en </w:t>
                            </w:r>
                            <w:r w:rsidR="00C33117">
                              <w:rPr>
                                <w:rFonts w:ascii="MiRYAD" w:hAnsi="MiRYAD"/>
                                <w:color w:val="000000" w:themeColor="text1"/>
                              </w:rPr>
                              <w:t xml:space="preserve">las </w:t>
                            </w:r>
                            <w:r w:rsidR="008B7354" w:rsidRPr="00ED1131">
                              <w:rPr>
                                <w:rFonts w:ascii="MiRYAD" w:hAnsi="MiRYAD"/>
                                <w:color w:val="000000" w:themeColor="text1"/>
                              </w:rPr>
                              <w:t>citas previamente programadas</w:t>
                            </w:r>
                            <w:r w:rsidR="00C33117">
                              <w:rPr>
                                <w:rFonts w:ascii="MiRYAD" w:hAnsi="MiRYAD"/>
                                <w:color w:val="000000" w:themeColor="text1"/>
                              </w:rPr>
                              <w:t xml:space="preserve">, </w:t>
                            </w:r>
                            <w:r w:rsidR="00D808B5" w:rsidRPr="00ED1131">
                              <w:rPr>
                                <w:rFonts w:ascii="MiRYAD" w:hAnsi="MiRYAD"/>
                                <w:color w:val="000000" w:themeColor="text1"/>
                              </w:rPr>
                              <w:t xml:space="preserve">en algunas oportunidades generando la </w:t>
                            </w:r>
                            <w:r w:rsidR="00E479C7" w:rsidRPr="00ED1131">
                              <w:rPr>
                                <w:rFonts w:ascii="MiRYAD" w:hAnsi="MiRYAD"/>
                                <w:color w:val="000000" w:themeColor="text1"/>
                              </w:rPr>
                              <w:t xml:space="preserve"> reprogramación de las mismas, </w:t>
                            </w:r>
                            <w:r w:rsidR="00C33117">
                              <w:rPr>
                                <w:rFonts w:ascii="MiRYAD" w:hAnsi="MiRYAD"/>
                                <w:color w:val="000000" w:themeColor="text1"/>
                              </w:rPr>
                              <w:t xml:space="preserve">la </w:t>
                            </w:r>
                            <w:r w:rsidRPr="00ED1131">
                              <w:rPr>
                                <w:rFonts w:ascii="MiRYAD" w:hAnsi="MiRYAD"/>
                                <w:color w:val="000000" w:themeColor="text1"/>
                              </w:rPr>
                              <w:t>dilatación en lo</w:t>
                            </w:r>
                            <w:r w:rsidR="00C97917" w:rsidRPr="00ED1131">
                              <w:rPr>
                                <w:rFonts w:ascii="MiRYAD" w:hAnsi="MiRYAD"/>
                                <w:color w:val="000000" w:themeColor="text1"/>
                              </w:rPr>
                              <w:t>s tiempos de atención</w:t>
                            </w:r>
                            <w:r w:rsidR="00D808B5" w:rsidRPr="00ED1131">
                              <w:rPr>
                                <w:rFonts w:ascii="MiRYAD" w:hAnsi="MiRYAD"/>
                                <w:color w:val="000000" w:themeColor="text1"/>
                              </w:rPr>
                              <w:t xml:space="preserve"> y</w:t>
                            </w:r>
                            <w:r w:rsidR="00E479C7" w:rsidRPr="00ED1131">
                              <w:rPr>
                                <w:rFonts w:ascii="MiRYAD" w:hAnsi="MiRYAD"/>
                                <w:color w:val="000000" w:themeColor="text1"/>
                              </w:rPr>
                              <w:t xml:space="preserve"> la omisión de </w:t>
                            </w:r>
                            <w:r w:rsidR="00C33117">
                              <w:rPr>
                                <w:rFonts w:ascii="MiRYAD" w:hAnsi="MiRYAD"/>
                                <w:color w:val="000000" w:themeColor="text1"/>
                              </w:rPr>
                              <w:t xml:space="preserve">los </w:t>
                            </w:r>
                            <w:r w:rsidR="00E479C7" w:rsidRPr="00ED1131">
                              <w:rPr>
                                <w:rFonts w:ascii="MiRYAD" w:hAnsi="MiRYAD"/>
                                <w:color w:val="000000" w:themeColor="text1"/>
                              </w:rPr>
                              <w:t xml:space="preserve">deberes </w:t>
                            </w:r>
                            <w:r w:rsidR="00C33117">
                              <w:rPr>
                                <w:rFonts w:ascii="MiRYAD" w:hAnsi="MiRYAD"/>
                                <w:color w:val="000000" w:themeColor="text1"/>
                              </w:rPr>
                              <w:t>y</w:t>
                            </w:r>
                            <w:r w:rsidR="00E479C7" w:rsidRPr="00ED1131">
                              <w:rPr>
                                <w:rFonts w:ascii="MiRYAD" w:hAnsi="MiRYAD"/>
                                <w:color w:val="000000" w:themeColor="text1"/>
                              </w:rPr>
                              <w:t xml:space="preserve"> funciones. </w:t>
                            </w:r>
                          </w:p>
                          <w:p w:rsidR="00922B80" w:rsidRPr="005D4FB2" w:rsidRDefault="00922B80" w:rsidP="00FC3566">
                            <w:pPr>
                              <w:spacing w:before="100" w:beforeAutospacing="1" w:after="100" w:afterAutospacing="1"/>
                              <w:contextualSpacing/>
                              <w:jc w:val="both"/>
                              <w:rPr>
                                <w:rFonts w:ascii="MiRYAD" w:hAnsi="MiRYAD"/>
                                <w:color w:val="FF0000"/>
                              </w:rPr>
                            </w:pPr>
                          </w:p>
                          <w:p w:rsidR="00FC3566" w:rsidRPr="00A37F70" w:rsidRDefault="00992ECB" w:rsidP="00FC3566">
                            <w:pPr>
                              <w:spacing w:before="100" w:beforeAutospacing="1" w:after="100" w:afterAutospacing="1"/>
                              <w:contextualSpacing/>
                              <w:jc w:val="both"/>
                              <w:rPr>
                                <w:rFonts w:ascii="MiRYAD" w:hAnsi="MiRYAD"/>
                                <w:color w:val="000000" w:themeColor="text1"/>
                              </w:rPr>
                            </w:pPr>
                            <w:r w:rsidRPr="00E82FDC">
                              <w:rPr>
                                <w:rFonts w:ascii="MiRYAD" w:hAnsi="MiRYAD"/>
                                <w:color w:val="000000" w:themeColor="text1"/>
                              </w:rPr>
                              <w:t xml:space="preserve">Con </w:t>
                            </w:r>
                            <w:r w:rsidR="004952E2" w:rsidRPr="00E82FDC">
                              <w:rPr>
                                <w:rFonts w:ascii="MiRYAD" w:hAnsi="MiRYAD"/>
                                <w:color w:val="000000" w:themeColor="text1"/>
                              </w:rPr>
                              <w:t>respecto</w:t>
                            </w:r>
                            <w:r w:rsidRPr="00E82FDC">
                              <w:rPr>
                                <w:rFonts w:ascii="MiRYAD" w:hAnsi="MiRYAD"/>
                                <w:color w:val="000000" w:themeColor="text1"/>
                              </w:rPr>
                              <w:t xml:space="preserve"> a las quejas por </w:t>
                            </w:r>
                            <w:r w:rsidR="00C00950" w:rsidRPr="00E82FDC">
                              <w:rPr>
                                <w:rFonts w:ascii="MiRYAD" w:hAnsi="MiRYAD"/>
                                <w:b/>
                                <w:color w:val="000000" w:themeColor="text1"/>
                              </w:rPr>
                              <w:t>maltrato al ciudadano</w:t>
                            </w:r>
                            <w:r w:rsidRPr="00E82FDC">
                              <w:rPr>
                                <w:rFonts w:ascii="MiRYAD" w:hAnsi="MiRYAD"/>
                                <w:b/>
                                <w:color w:val="000000" w:themeColor="text1"/>
                              </w:rPr>
                              <w:t>,</w:t>
                            </w:r>
                            <w:r w:rsidRPr="00E82FDC">
                              <w:rPr>
                                <w:rFonts w:ascii="MiRYAD" w:hAnsi="MiRYAD"/>
                                <w:color w:val="000000" w:themeColor="text1"/>
                              </w:rPr>
                              <w:t xml:space="preserve"> se identificó que los ciudadanos</w:t>
                            </w:r>
                            <w:r w:rsidR="00A37F70" w:rsidRPr="00E82FDC">
                              <w:rPr>
                                <w:rFonts w:ascii="MiRYAD" w:hAnsi="MiRYAD"/>
                                <w:color w:val="000000" w:themeColor="text1"/>
                              </w:rPr>
                              <w:t xml:space="preserve"> y usuarios</w:t>
                            </w:r>
                            <w:r w:rsidRPr="00E82FDC">
                              <w:rPr>
                                <w:rFonts w:ascii="MiRYAD" w:hAnsi="MiRYAD"/>
                                <w:color w:val="000000" w:themeColor="text1"/>
                              </w:rPr>
                              <w:t xml:space="preserve"> </w:t>
                            </w:r>
                            <w:r w:rsidR="00A37F70" w:rsidRPr="00E82FDC">
                              <w:rPr>
                                <w:rFonts w:ascii="MiRYAD" w:hAnsi="MiRYAD"/>
                                <w:color w:val="000000" w:themeColor="text1"/>
                              </w:rPr>
                              <w:t xml:space="preserve">manifestaron no </w:t>
                            </w:r>
                            <w:r w:rsidRPr="00E82FDC">
                              <w:rPr>
                                <w:rFonts w:ascii="MiRYAD" w:hAnsi="MiRYAD"/>
                                <w:color w:val="000000" w:themeColor="text1"/>
                              </w:rPr>
                              <w:t xml:space="preserve">haber recibido </w:t>
                            </w:r>
                            <w:r w:rsidR="00C00950" w:rsidRPr="00E82FDC">
                              <w:rPr>
                                <w:rFonts w:ascii="MiRYAD" w:hAnsi="MiRYAD"/>
                                <w:color w:val="000000" w:themeColor="text1"/>
                              </w:rPr>
                              <w:t>trato</w:t>
                            </w:r>
                            <w:r w:rsidR="004952E2" w:rsidRPr="00E82FDC">
                              <w:rPr>
                                <w:rFonts w:ascii="MiRYAD" w:hAnsi="MiRYAD"/>
                                <w:color w:val="000000" w:themeColor="text1"/>
                              </w:rPr>
                              <w:t xml:space="preserve"> </w:t>
                            </w:r>
                            <w:r w:rsidR="00A37F70" w:rsidRPr="00E82FDC">
                              <w:rPr>
                                <w:rFonts w:ascii="MiRYAD" w:hAnsi="MiRYAD"/>
                                <w:color w:val="000000" w:themeColor="text1"/>
                              </w:rPr>
                              <w:t>cordial, ya que infieren ser agredidos</w:t>
                            </w:r>
                            <w:r w:rsidR="00D76338" w:rsidRPr="00E82FDC">
                              <w:rPr>
                                <w:rFonts w:ascii="MiRYAD" w:hAnsi="MiRYAD"/>
                                <w:color w:val="000000" w:themeColor="text1"/>
                              </w:rPr>
                              <w:t xml:space="preserve"> verbal </w:t>
                            </w:r>
                            <w:r w:rsidR="004952E2" w:rsidRPr="00E82FDC">
                              <w:rPr>
                                <w:rFonts w:ascii="MiRYAD" w:hAnsi="MiRYAD"/>
                                <w:color w:val="000000" w:themeColor="text1"/>
                              </w:rPr>
                              <w:t>y</w:t>
                            </w:r>
                            <w:r w:rsidR="002319B4" w:rsidRPr="00E82FDC">
                              <w:rPr>
                                <w:rFonts w:ascii="MiRYAD" w:hAnsi="MiRYAD"/>
                                <w:color w:val="000000" w:themeColor="text1"/>
                              </w:rPr>
                              <w:t xml:space="preserve"> </w:t>
                            </w:r>
                            <w:r w:rsidR="00A37F70" w:rsidRPr="00E82FDC">
                              <w:rPr>
                                <w:rFonts w:ascii="MiRYAD" w:hAnsi="MiRYAD"/>
                                <w:color w:val="000000" w:themeColor="text1"/>
                              </w:rPr>
                              <w:t>psicológicamente;</w:t>
                            </w:r>
                            <w:r w:rsidR="00D76338" w:rsidRPr="00E82FDC">
                              <w:rPr>
                                <w:rFonts w:ascii="MiRYAD" w:hAnsi="MiRYAD"/>
                                <w:color w:val="000000" w:themeColor="text1"/>
                              </w:rPr>
                              <w:t xml:space="preserve"> </w:t>
                            </w:r>
                            <w:r w:rsidR="002319B4" w:rsidRPr="00E82FDC">
                              <w:rPr>
                                <w:rFonts w:ascii="MiRYAD" w:hAnsi="MiRYAD"/>
                                <w:color w:val="000000" w:themeColor="text1"/>
                              </w:rPr>
                              <w:t>evidenciaron falta de</w:t>
                            </w:r>
                            <w:r w:rsidRPr="00E82FDC">
                              <w:rPr>
                                <w:rFonts w:ascii="MiRYAD" w:hAnsi="MiRYAD"/>
                                <w:color w:val="000000" w:themeColor="text1"/>
                              </w:rPr>
                              <w:t xml:space="preserve"> tolerancia</w:t>
                            </w:r>
                            <w:r w:rsidR="00C00950" w:rsidRPr="00E82FDC">
                              <w:rPr>
                                <w:rFonts w:ascii="MiRYAD" w:hAnsi="MiRYAD"/>
                                <w:color w:val="000000" w:themeColor="text1"/>
                              </w:rPr>
                              <w:t xml:space="preserve"> por parte de los colaboradores de ICBF en lo</w:t>
                            </w:r>
                            <w:r w:rsidR="00A37F70" w:rsidRPr="00E82FDC">
                              <w:rPr>
                                <w:rFonts w:ascii="MiRYAD" w:hAnsi="MiRYAD"/>
                                <w:color w:val="000000" w:themeColor="text1"/>
                              </w:rPr>
                              <w:t>s diferentes puntos de atención</w:t>
                            </w:r>
                            <w:r w:rsidR="00E82FDC" w:rsidRPr="00E82FDC">
                              <w:rPr>
                                <w:rFonts w:ascii="MiRYAD" w:hAnsi="MiRYAD"/>
                                <w:color w:val="000000" w:themeColor="text1"/>
                              </w:rPr>
                              <w:t xml:space="preserve"> y manifiestan retención </w:t>
                            </w:r>
                            <w:r w:rsidR="00E82FDC">
                              <w:rPr>
                                <w:rFonts w:ascii="MiRYAD" w:hAnsi="MiRYAD"/>
                                <w:color w:val="000000" w:themeColor="text1"/>
                              </w:rPr>
                              <w:t>o</w:t>
                            </w:r>
                            <w:r w:rsidR="00E82FDC" w:rsidRPr="00E82FDC">
                              <w:rPr>
                                <w:rFonts w:ascii="MiRYAD" w:hAnsi="MiRYAD"/>
                                <w:color w:val="000000" w:themeColor="text1"/>
                              </w:rPr>
                              <w:t xml:space="preserve"> demoras en la entrega de información de procesos </w:t>
                            </w:r>
                            <w:r w:rsidR="00E82FDC">
                              <w:rPr>
                                <w:rFonts w:ascii="MiRYAD" w:hAnsi="MiRYAD"/>
                                <w:color w:val="000000" w:themeColor="text1"/>
                              </w:rPr>
                              <w:t xml:space="preserve">que </w:t>
                            </w:r>
                            <w:r w:rsidR="00E82FDC" w:rsidRPr="00E82FDC">
                              <w:rPr>
                                <w:rFonts w:ascii="MiRYAD" w:hAnsi="MiRYAD"/>
                                <w:color w:val="000000" w:themeColor="text1"/>
                              </w:rPr>
                              <w:t>ya</w:t>
                            </w:r>
                            <w:r w:rsidR="00E82FDC">
                              <w:rPr>
                                <w:rFonts w:ascii="MiRYAD" w:hAnsi="MiRYAD"/>
                                <w:color w:val="000000" w:themeColor="text1"/>
                              </w:rPr>
                              <w:t xml:space="preserve"> tienen un actuar por parte de la entidad.</w:t>
                            </w:r>
                          </w:p>
                          <w:p w:rsidR="00277F05" w:rsidRPr="00C367B7" w:rsidRDefault="00277F05" w:rsidP="00FC3566">
                            <w:pPr>
                              <w:jc w:val="both"/>
                              <w:rPr>
                                <w:rFonts w:ascii="MiRYAD" w:hAnsi="MiRYAD"/>
                                <w:color w:val="FF0000"/>
                              </w:rPr>
                            </w:pPr>
                          </w:p>
                          <w:p w:rsidR="00FC3566" w:rsidRPr="00EE0F22" w:rsidRDefault="000849A7" w:rsidP="00FC3566">
                            <w:pPr>
                              <w:jc w:val="both"/>
                              <w:rPr>
                                <w:rFonts w:ascii="MiRYAD" w:hAnsi="MiRYAD"/>
                                <w:color w:val="000000" w:themeColor="text1"/>
                              </w:rPr>
                            </w:pPr>
                            <w:r w:rsidRPr="00EE0F22">
                              <w:rPr>
                                <w:rFonts w:ascii="MiRYAD" w:hAnsi="MiRYAD"/>
                                <w:color w:val="000000" w:themeColor="text1"/>
                              </w:rPr>
                              <w:t xml:space="preserve">El </w:t>
                            </w:r>
                            <w:r w:rsidR="00B71D88">
                              <w:rPr>
                                <w:rFonts w:ascii="MiRYAD" w:hAnsi="MiRYAD"/>
                                <w:color w:val="000000" w:themeColor="text1"/>
                              </w:rPr>
                              <w:t>5</w:t>
                            </w:r>
                            <w:r w:rsidR="00FB63AC">
                              <w:rPr>
                                <w:rFonts w:ascii="MiRYAD" w:hAnsi="MiRYAD"/>
                                <w:color w:val="000000" w:themeColor="text1"/>
                              </w:rPr>
                              <w:t>8</w:t>
                            </w:r>
                            <w:r w:rsidR="00FC3566" w:rsidRPr="00EE0F22">
                              <w:rPr>
                                <w:rFonts w:ascii="MiRYAD" w:hAnsi="MiRYAD"/>
                                <w:color w:val="000000" w:themeColor="text1"/>
                              </w:rPr>
                              <w:t>% (</w:t>
                            </w:r>
                            <w:r w:rsidR="00741CB7" w:rsidRPr="00EE0F22">
                              <w:rPr>
                                <w:rFonts w:ascii="MiRYAD" w:hAnsi="MiRYAD"/>
                                <w:color w:val="000000" w:themeColor="text1"/>
                              </w:rPr>
                              <w:t>1</w:t>
                            </w:r>
                            <w:r w:rsidR="00FB63AC">
                              <w:rPr>
                                <w:rFonts w:ascii="MiRYAD" w:hAnsi="MiRYAD"/>
                                <w:color w:val="000000" w:themeColor="text1"/>
                              </w:rPr>
                              <w:t>57</w:t>
                            </w:r>
                            <w:r w:rsidR="00FC3566" w:rsidRPr="00EE0F22">
                              <w:rPr>
                                <w:rFonts w:ascii="MiRYAD" w:hAnsi="MiRYAD"/>
                                <w:color w:val="000000" w:themeColor="text1"/>
                              </w:rPr>
                              <w:t xml:space="preserve">) de las quejas fueron interpuestas contra Defensores de Familia, principalmente en los centros zonales: </w:t>
                            </w:r>
                            <w:r w:rsidR="00B71D88" w:rsidRPr="00EE0F22">
                              <w:rPr>
                                <w:rFonts w:ascii="MiRYAD" w:hAnsi="MiRYAD"/>
                                <w:color w:val="000000" w:themeColor="text1"/>
                              </w:rPr>
                              <w:t>Engativá</w:t>
                            </w:r>
                            <w:r w:rsidR="00B71D88">
                              <w:rPr>
                                <w:rFonts w:ascii="MiRYAD" w:hAnsi="MiRYAD"/>
                                <w:color w:val="000000" w:themeColor="text1"/>
                              </w:rPr>
                              <w:t>,</w:t>
                            </w:r>
                            <w:r w:rsidR="00B71D88" w:rsidRPr="00EE0F22">
                              <w:rPr>
                                <w:rFonts w:ascii="MiRYAD" w:hAnsi="MiRYAD"/>
                                <w:color w:val="000000" w:themeColor="text1"/>
                              </w:rPr>
                              <w:t xml:space="preserve"> </w:t>
                            </w:r>
                            <w:r w:rsidR="00B71D88">
                              <w:rPr>
                                <w:rFonts w:ascii="MiRYAD" w:hAnsi="MiRYAD"/>
                                <w:color w:val="000000" w:themeColor="text1"/>
                              </w:rPr>
                              <w:t>Kennedy</w:t>
                            </w:r>
                            <w:r w:rsidRPr="00EE0F22">
                              <w:rPr>
                                <w:rFonts w:ascii="MiRYAD" w:hAnsi="MiRYAD"/>
                                <w:color w:val="000000" w:themeColor="text1"/>
                              </w:rPr>
                              <w:t>,</w:t>
                            </w:r>
                            <w:r w:rsidR="003845F7" w:rsidRPr="00EE0F22">
                              <w:rPr>
                                <w:rFonts w:ascii="MiRYAD" w:hAnsi="MiRYAD"/>
                                <w:color w:val="000000" w:themeColor="text1"/>
                              </w:rPr>
                              <w:t xml:space="preserve"> </w:t>
                            </w:r>
                            <w:r w:rsidR="000F38A0">
                              <w:rPr>
                                <w:rFonts w:ascii="MiRYAD" w:hAnsi="MiRYAD"/>
                                <w:color w:val="000000" w:themeColor="text1"/>
                              </w:rPr>
                              <w:t>Suba</w:t>
                            </w:r>
                            <w:r w:rsidR="00991DF6">
                              <w:rPr>
                                <w:rFonts w:ascii="MiRYAD" w:hAnsi="MiRYAD"/>
                                <w:color w:val="000000" w:themeColor="text1"/>
                              </w:rPr>
                              <w:t xml:space="preserve"> y</w:t>
                            </w:r>
                            <w:r w:rsidR="00CC2096" w:rsidRPr="00EE0F22">
                              <w:rPr>
                                <w:rFonts w:ascii="MiRYAD" w:hAnsi="MiRYAD"/>
                                <w:color w:val="000000" w:themeColor="text1"/>
                              </w:rPr>
                              <w:t xml:space="preserve"> </w:t>
                            </w:r>
                            <w:r w:rsidR="000F38A0">
                              <w:rPr>
                                <w:rFonts w:ascii="MiRYAD" w:hAnsi="MiRYAD"/>
                                <w:color w:val="000000" w:themeColor="text1"/>
                              </w:rPr>
                              <w:t xml:space="preserve">Fontibón </w:t>
                            </w:r>
                            <w:r w:rsidR="003D7323" w:rsidRPr="00EE0F22">
                              <w:rPr>
                                <w:rFonts w:ascii="MiRYAD" w:hAnsi="MiRYAD"/>
                                <w:color w:val="000000" w:themeColor="text1"/>
                              </w:rPr>
                              <w:t>(Reg</w:t>
                            </w:r>
                            <w:r w:rsidR="003A7027" w:rsidRPr="00EE0F22">
                              <w:rPr>
                                <w:rFonts w:ascii="MiRYAD" w:hAnsi="MiRYAD"/>
                                <w:color w:val="000000" w:themeColor="text1"/>
                              </w:rPr>
                              <w:t>.</w:t>
                            </w:r>
                            <w:r w:rsidR="003D7323" w:rsidRPr="00EE0F22">
                              <w:rPr>
                                <w:rFonts w:ascii="MiRYAD" w:hAnsi="MiRYAD"/>
                                <w:color w:val="000000" w:themeColor="text1"/>
                              </w:rPr>
                              <w:t xml:space="preserve"> Bogotá)</w:t>
                            </w:r>
                            <w:r w:rsidR="00B71D88">
                              <w:rPr>
                                <w:rFonts w:ascii="MiRYAD" w:hAnsi="MiRYAD"/>
                                <w:color w:val="000000" w:themeColor="text1"/>
                              </w:rPr>
                              <w:t xml:space="preserve">, </w:t>
                            </w:r>
                            <w:r w:rsidR="000F38A0">
                              <w:rPr>
                                <w:rFonts w:ascii="MiRYAD" w:hAnsi="MiRYAD"/>
                                <w:color w:val="000000" w:themeColor="text1"/>
                              </w:rPr>
                              <w:t>Soacha</w:t>
                            </w:r>
                            <w:r w:rsidR="00CC2096" w:rsidRPr="00EE0F22">
                              <w:rPr>
                                <w:rFonts w:ascii="MiRYAD" w:hAnsi="MiRYAD"/>
                                <w:color w:val="000000" w:themeColor="text1"/>
                              </w:rPr>
                              <w:t xml:space="preserve"> </w:t>
                            </w:r>
                            <w:r w:rsidR="00B71D88">
                              <w:rPr>
                                <w:rFonts w:ascii="MiRYAD" w:hAnsi="MiRYAD"/>
                                <w:color w:val="000000" w:themeColor="text1"/>
                              </w:rPr>
                              <w:t xml:space="preserve">(Reg. </w:t>
                            </w:r>
                            <w:r w:rsidR="000F38A0">
                              <w:rPr>
                                <w:rFonts w:ascii="MiRYAD" w:hAnsi="MiRYAD"/>
                                <w:color w:val="000000" w:themeColor="text1"/>
                              </w:rPr>
                              <w:t>Cundinamarca</w:t>
                            </w:r>
                            <w:r w:rsidR="00B71D88">
                              <w:rPr>
                                <w:rFonts w:ascii="MiRYAD" w:hAnsi="MiRYAD"/>
                                <w:color w:val="000000" w:themeColor="text1"/>
                              </w:rPr>
                              <w:t xml:space="preserve">) </w:t>
                            </w:r>
                            <w:r w:rsidR="00991DF6">
                              <w:rPr>
                                <w:rFonts w:ascii="MiRYAD" w:hAnsi="MiRYAD"/>
                                <w:color w:val="000000" w:themeColor="text1"/>
                              </w:rPr>
                              <w:t>y</w:t>
                            </w:r>
                            <w:r w:rsidR="00FC3566" w:rsidRPr="00EE0F22">
                              <w:rPr>
                                <w:rFonts w:ascii="MiRYAD" w:hAnsi="MiRYAD"/>
                                <w:color w:val="000000" w:themeColor="text1"/>
                              </w:rPr>
                              <w:t xml:space="preserve"> </w:t>
                            </w:r>
                            <w:r w:rsidR="000F38A0">
                              <w:rPr>
                                <w:rFonts w:ascii="MiRYAD" w:hAnsi="MiRYAD"/>
                                <w:color w:val="000000" w:themeColor="text1"/>
                              </w:rPr>
                              <w:t>Integral Sur Oriental</w:t>
                            </w:r>
                            <w:r w:rsidR="003845F7" w:rsidRPr="00EE0F22">
                              <w:rPr>
                                <w:rFonts w:ascii="MiRYAD" w:hAnsi="MiRYAD"/>
                                <w:color w:val="000000" w:themeColor="text1"/>
                              </w:rPr>
                              <w:t xml:space="preserve"> </w:t>
                            </w:r>
                            <w:r w:rsidR="00FC3566" w:rsidRPr="00EE0F22">
                              <w:rPr>
                                <w:rFonts w:ascii="MiRYAD" w:hAnsi="MiRYAD"/>
                                <w:color w:val="000000" w:themeColor="text1"/>
                              </w:rPr>
                              <w:t xml:space="preserve">(Reg. </w:t>
                            </w:r>
                            <w:r w:rsidR="000F38A0">
                              <w:rPr>
                                <w:rFonts w:ascii="MiRYAD" w:hAnsi="MiRYAD"/>
                                <w:color w:val="000000" w:themeColor="text1"/>
                              </w:rPr>
                              <w:t>Antioquia</w:t>
                            </w:r>
                            <w:r w:rsidR="00CC2096" w:rsidRPr="00EE0F22">
                              <w:rPr>
                                <w:rFonts w:ascii="MiRYAD" w:hAnsi="MiRYAD"/>
                                <w:color w:val="000000" w:themeColor="text1"/>
                              </w:rPr>
                              <w:t>)</w:t>
                            </w:r>
                            <w:r w:rsidR="00B71D88">
                              <w:rPr>
                                <w:rFonts w:ascii="MiRYAD" w:hAnsi="MiRYAD"/>
                                <w:color w:val="000000" w:themeColor="text1"/>
                              </w:rPr>
                              <w:t>.</w:t>
                            </w:r>
                          </w:p>
                          <w:p w:rsidR="00214F23" w:rsidRDefault="00214F23" w:rsidP="00214F23">
                            <w:pPr>
                              <w:jc w:val="both"/>
                              <w:rPr>
                                <w:rFonts w:ascii="MiRYAD" w:hAnsi="MiRYAD"/>
                              </w:rPr>
                            </w:pPr>
                          </w:p>
                          <w:p w:rsidR="00BD164C" w:rsidRPr="00BD164C" w:rsidRDefault="00BD164C" w:rsidP="00BD164C">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325A5" id="_x0000_s1047" type="#_x0000_t202" style="position:absolute;margin-left:40.5pt;margin-top:435pt;width:522.3pt;height:307.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" filled="f" stroked="f">
                <v:textbox>
                  <w:txbxContent>
                    <w:p w:rsidR="00267E57" w:rsidRDefault="00267E57" w:rsidP="00FC3566">
                      <w:pPr>
                        <w:spacing w:before="100" w:beforeAutospacing="1" w:after="100" w:afterAutospacing="1"/>
                        <w:contextualSpacing/>
                        <w:jc w:val="both"/>
                        <w:rPr>
                          <w:rFonts w:ascii="MiRYAD" w:hAnsi="MiRYAD"/>
                          <w:color w:val="000000" w:themeColor="text1"/>
                        </w:rPr>
                      </w:pPr>
                      <w:r w:rsidRPr="004676FA">
                        <w:rPr>
                          <w:rFonts w:ascii="MiRYAD" w:hAnsi="MiRYAD"/>
                          <w:color w:val="000000" w:themeColor="text1"/>
                        </w:rPr>
                        <w:t xml:space="preserve">En las quejas por </w:t>
                      </w:r>
                      <w:r w:rsidRPr="004676FA">
                        <w:rPr>
                          <w:rFonts w:ascii="MiRYAD" w:hAnsi="MiRYAD"/>
                          <w:b/>
                          <w:color w:val="000000" w:themeColor="text1"/>
                        </w:rPr>
                        <w:t>incumplimiento, abuso o extralimitación de deberes o funciones</w:t>
                      </w:r>
                      <w:r w:rsidRPr="004676FA">
                        <w:rPr>
                          <w:rFonts w:ascii="MiRYAD" w:hAnsi="MiRYAD"/>
                          <w:color w:val="000000" w:themeColor="text1"/>
                        </w:rPr>
                        <w:t>, los ciudadanos manif</w:t>
                      </w:r>
                      <w:r w:rsidR="00010879">
                        <w:rPr>
                          <w:rFonts w:ascii="MiRYAD" w:hAnsi="MiRYAD"/>
                          <w:color w:val="000000" w:themeColor="text1"/>
                        </w:rPr>
                        <w:t>estaron</w:t>
                      </w:r>
                      <w:r w:rsidRPr="004676FA">
                        <w:rPr>
                          <w:rFonts w:ascii="MiRYAD" w:hAnsi="MiRYAD"/>
                          <w:color w:val="000000" w:themeColor="text1"/>
                        </w:rPr>
                        <w:t xml:space="preserve"> conductas irregulares </w:t>
                      </w:r>
                      <w:r w:rsidR="00010879">
                        <w:rPr>
                          <w:rFonts w:ascii="MiRYAD" w:hAnsi="MiRYAD"/>
                          <w:color w:val="000000" w:themeColor="text1"/>
                        </w:rPr>
                        <w:t>o</w:t>
                      </w:r>
                      <w:r w:rsidR="00F01DE5" w:rsidRPr="004676FA">
                        <w:rPr>
                          <w:rFonts w:ascii="MiRYAD" w:hAnsi="MiRYAD"/>
                          <w:color w:val="000000" w:themeColor="text1"/>
                        </w:rPr>
                        <w:t xml:space="preserve"> </w:t>
                      </w:r>
                      <w:r w:rsidR="00680501" w:rsidRPr="004676FA">
                        <w:rPr>
                          <w:rFonts w:ascii="MiRYAD" w:hAnsi="MiRYAD"/>
                          <w:color w:val="000000" w:themeColor="text1"/>
                        </w:rPr>
                        <w:t>inconformidad frente al proced</w:t>
                      </w:r>
                      <w:r w:rsidR="004676FA" w:rsidRPr="004676FA">
                        <w:rPr>
                          <w:rFonts w:ascii="MiRYAD" w:hAnsi="MiRYAD"/>
                          <w:color w:val="000000" w:themeColor="text1"/>
                        </w:rPr>
                        <w:t>er</w:t>
                      </w:r>
                      <w:r w:rsidR="00680501" w:rsidRPr="004676FA">
                        <w:rPr>
                          <w:rFonts w:ascii="MiRYAD" w:hAnsi="MiRYAD"/>
                          <w:color w:val="000000" w:themeColor="text1"/>
                        </w:rPr>
                        <w:t xml:space="preserve"> </w:t>
                      </w:r>
                      <w:r w:rsidR="00010879">
                        <w:rPr>
                          <w:rFonts w:ascii="MiRYAD" w:hAnsi="MiRYAD"/>
                          <w:color w:val="000000" w:themeColor="text1"/>
                        </w:rPr>
                        <w:t>por</w:t>
                      </w:r>
                      <w:r w:rsidR="00680501" w:rsidRPr="004676FA">
                        <w:rPr>
                          <w:rFonts w:ascii="MiRYAD" w:hAnsi="MiRYAD"/>
                          <w:color w:val="000000" w:themeColor="text1"/>
                        </w:rPr>
                        <w:t xml:space="preserve"> parte de los </w:t>
                      </w:r>
                      <w:r w:rsidR="00506E0D" w:rsidRPr="004676FA">
                        <w:rPr>
                          <w:rFonts w:ascii="MiRYAD" w:hAnsi="MiRYAD"/>
                          <w:color w:val="000000" w:themeColor="text1"/>
                        </w:rPr>
                        <w:t>funcionarios en los puntos de atención</w:t>
                      </w:r>
                      <w:r w:rsidR="00F01DE5" w:rsidRPr="004676FA">
                        <w:rPr>
                          <w:rFonts w:ascii="MiRYAD" w:hAnsi="MiRYAD"/>
                          <w:color w:val="000000" w:themeColor="text1"/>
                        </w:rPr>
                        <w:t>;</w:t>
                      </w:r>
                      <w:r w:rsidR="00C21E34" w:rsidRPr="004676FA">
                        <w:rPr>
                          <w:rFonts w:ascii="MiRYAD" w:hAnsi="MiRYAD"/>
                          <w:color w:val="000000" w:themeColor="text1"/>
                        </w:rPr>
                        <w:t xml:space="preserve"> </w:t>
                      </w:r>
                      <w:r w:rsidR="004676FA">
                        <w:rPr>
                          <w:rFonts w:ascii="MiRYAD" w:hAnsi="MiRYAD"/>
                          <w:color w:val="000000" w:themeColor="text1"/>
                        </w:rPr>
                        <w:t xml:space="preserve">así </w:t>
                      </w:r>
                      <w:r w:rsidR="00010879">
                        <w:rPr>
                          <w:rFonts w:ascii="MiRYAD" w:hAnsi="MiRYAD"/>
                          <w:color w:val="000000" w:themeColor="text1"/>
                        </w:rPr>
                        <w:t xml:space="preserve">mismo, pusieron en conocimiento </w:t>
                      </w:r>
                      <w:r w:rsidR="004676FA">
                        <w:rPr>
                          <w:rFonts w:ascii="MiRYAD" w:hAnsi="MiRYAD"/>
                          <w:color w:val="000000" w:themeColor="text1"/>
                        </w:rPr>
                        <w:t>comportamiento hostil percib</w:t>
                      </w:r>
                      <w:r w:rsidR="00010879">
                        <w:rPr>
                          <w:rFonts w:ascii="MiRYAD" w:hAnsi="MiRYAD"/>
                          <w:color w:val="000000" w:themeColor="text1"/>
                        </w:rPr>
                        <w:t>ido</w:t>
                      </w:r>
                      <w:r w:rsidR="004676FA">
                        <w:rPr>
                          <w:rFonts w:ascii="MiRYAD" w:hAnsi="MiRYAD"/>
                          <w:color w:val="000000" w:themeColor="text1"/>
                        </w:rPr>
                        <w:t xml:space="preserve"> por parte de los defensores de familia, </w:t>
                      </w:r>
                      <w:r w:rsidR="00C21E34" w:rsidRPr="004676FA">
                        <w:rPr>
                          <w:rFonts w:ascii="MiRYAD" w:hAnsi="MiRYAD"/>
                          <w:color w:val="000000" w:themeColor="text1"/>
                        </w:rPr>
                        <w:t>abuso de autoridad y</w:t>
                      </w:r>
                      <w:r w:rsidR="00680501" w:rsidRPr="004676FA">
                        <w:rPr>
                          <w:rFonts w:ascii="MiRYAD" w:hAnsi="MiRYAD"/>
                          <w:color w:val="000000" w:themeColor="text1"/>
                        </w:rPr>
                        <w:t xml:space="preserve"> prol</w:t>
                      </w:r>
                      <w:r w:rsidR="00C21E34" w:rsidRPr="004676FA">
                        <w:rPr>
                          <w:rFonts w:ascii="MiRYAD" w:hAnsi="MiRYAD"/>
                          <w:color w:val="000000" w:themeColor="text1"/>
                        </w:rPr>
                        <w:t>ongados tiempos para la atención.</w:t>
                      </w:r>
                      <w:r w:rsidR="00C54DB1" w:rsidRPr="004676FA">
                        <w:rPr>
                          <w:rFonts w:ascii="MiRYAD" w:hAnsi="MiRYAD"/>
                          <w:color w:val="000000" w:themeColor="text1"/>
                        </w:rPr>
                        <w:tab/>
                      </w:r>
                      <w:r w:rsidRPr="004676FA">
                        <w:rPr>
                          <w:rFonts w:ascii="MiRYAD" w:hAnsi="MiRYAD"/>
                          <w:color w:val="000000" w:themeColor="text1"/>
                        </w:rPr>
                        <w:t xml:space="preserve"> </w:t>
                      </w:r>
                    </w:p>
                    <w:p w:rsidR="004676FA" w:rsidRPr="004676FA" w:rsidRDefault="004676FA" w:rsidP="00FC3566">
                      <w:pPr>
                        <w:spacing w:before="100" w:beforeAutospacing="1" w:after="100" w:afterAutospacing="1"/>
                        <w:contextualSpacing/>
                        <w:jc w:val="both"/>
                        <w:rPr>
                          <w:rFonts w:ascii="MiRYAD" w:hAnsi="MiRYAD"/>
                          <w:color w:val="000000" w:themeColor="text1"/>
                        </w:rPr>
                      </w:pPr>
                    </w:p>
                    <w:p w:rsidR="00922B80" w:rsidRPr="00ED1131" w:rsidRDefault="0057223D" w:rsidP="00FC3566">
                      <w:pPr>
                        <w:spacing w:before="100" w:beforeAutospacing="1" w:after="100" w:afterAutospacing="1"/>
                        <w:contextualSpacing/>
                        <w:jc w:val="both"/>
                        <w:rPr>
                          <w:rFonts w:ascii="MiRYAD" w:hAnsi="MiRYAD"/>
                          <w:color w:val="000000" w:themeColor="text1"/>
                        </w:rPr>
                      </w:pPr>
                      <w:r w:rsidRPr="00ED1131">
                        <w:rPr>
                          <w:rFonts w:ascii="MiRYAD" w:hAnsi="MiRYAD"/>
                          <w:color w:val="000000" w:themeColor="text1"/>
                        </w:rPr>
                        <w:t xml:space="preserve">Las quejas por </w:t>
                      </w:r>
                      <w:r w:rsidRPr="00ED1131">
                        <w:rPr>
                          <w:rFonts w:ascii="MiRYAD" w:hAnsi="MiRYAD"/>
                          <w:b/>
                          <w:color w:val="000000" w:themeColor="text1"/>
                        </w:rPr>
                        <w:t xml:space="preserve">demoras en la atención (omitir, negar, retardar o entrabar asuntos a su cargo o </w:t>
                      </w:r>
                      <w:r w:rsidR="00193FC3" w:rsidRPr="00ED1131">
                        <w:rPr>
                          <w:rFonts w:ascii="MiRYAD" w:hAnsi="MiRYAD"/>
                          <w:b/>
                          <w:color w:val="000000" w:themeColor="text1"/>
                        </w:rPr>
                        <w:t xml:space="preserve">la </w:t>
                      </w:r>
                      <w:r w:rsidRPr="00ED1131">
                        <w:rPr>
                          <w:rFonts w:ascii="MiRYAD" w:hAnsi="MiRYAD"/>
                          <w:b/>
                          <w:color w:val="000000" w:themeColor="text1"/>
                        </w:rPr>
                        <w:t>prestación del servicio)</w:t>
                      </w:r>
                      <w:r w:rsidRPr="00ED1131">
                        <w:rPr>
                          <w:rFonts w:ascii="MiRYAD" w:hAnsi="MiRYAD"/>
                          <w:color w:val="000000" w:themeColor="text1"/>
                        </w:rPr>
                        <w:t xml:space="preserve"> </w:t>
                      </w:r>
                      <w:r w:rsidR="00010879">
                        <w:rPr>
                          <w:rFonts w:ascii="MiRYAD" w:hAnsi="MiRYAD"/>
                          <w:color w:val="000000" w:themeColor="text1"/>
                        </w:rPr>
                        <w:t xml:space="preserve">fue </w:t>
                      </w:r>
                      <w:r w:rsidRPr="00ED1131">
                        <w:rPr>
                          <w:rFonts w:ascii="MiRYAD" w:hAnsi="MiRYAD"/>
                          <w:color w:val="000000" w:themeColor="text1"/>
                        </w:rPr>
                        <w:t>p</w:t>
                      </w:r>
                      <w:r w:rsidR="00010879">
                        <w:rPr>
                          <w:rFonts w:ascii="MiRYAD" w:hAnsi="MiRYAD"/>
                          <w:color w:val="000000" w:themeColor="text1"/>
                        </w:rPr>
                        <w:t xml:space="preserve">ercibida por </w:t>
                      </w:r>
                      <w:r w:rsidR="00AF3BF9" w:rsidRPr="00ED1131">
                        <w:rPr>
                          <w:rFonts w:ascii="MiRYAD" w:hAnsi="MiRYAD"/>
                          <w:color w:val="000000" w:themeColor="text1"/>
                        </w:rPr>
                        <w:t>los ciudadanos</w:t>
                      </w:r>
                      <w:r w:rsidR="00010879">
                        <w:rPr>
                          <w:rFonts w:ascii="MiRYAD" w:hAnsi="MiRYAD"/>
                          <w:color w:val="000000" w:themeColor="text1"/>
                        </w:rPr>
                        <w:t xml:space="preserve"> dada la </w:t>
                      </w:r>
                      <w:r w:rsidR="00506E0D" w:rsidRPr="00ED1131">
                        <w:rPr>
                          <w:rFonts w:ascii="MiRYAD" w:hAnsi="MiRYAD"/>
                          <w:color w:val="000000" w:themeColor="text1"/>
                        </w:rPr>
                        <w:t xml:space="preserve">apatía </w:t>
                      </w:r>
                      <w:r w:rsidR="00010879">
                        <w:rPr>
                          <w:rFonts w:ascii="MiRYAD" w:hAnsi="MiRYAD"/>
                          <w:color w:val="000000" w:themeColor="text1"/>
                        </w:rPr>
                        <w:t>por</w:t>
                      </w:r>
                      <w:r w:rsidR="00506E0D" w:rsidRPr="00ED1131">
                        <w:rPr>
                          <w:rFonts w:ascii="MiRYAD" w:hAnsi="MiRYAD"/>
                          <w:color w:val="000000" w:themeColor="text1"/>
                        </w:rPr>
                        <w:t xml:space="preserve"> parte de los defensores de familia frente a los procesos</w:t>
                      </w:r>
                      <w:r w:rsidR="00010879">
                        <w:rPr>
                          <w:rFonts w:ascii="MiRYAD" w:hAnsi="MiRYAD"/>
                          <w:color w:val="000000" w:themeColor="text1"/>
                        </w:rPr>
                        <w:t>, así como</w:t>
                      </w:r>
                      <w:r w:rsidR="00C33117">
                        <w:rPr>
                          <w:rFonts w:ascii="MiRYAD" w:hAnsi="MiRYAD"/>
                          <w:color w:val="000000" w:themeColor="text1"/>
                        </w:rPr>
                        <w:t xml:space="preserve"> </w:t>
                      </w:r>
                      <w:r w:rsidR="00010879">
                        <w:rPr>
                          <w:rFonts w:ascii="MiRYAD" w:hAnsi="MiRYAD"/>
                          <w:color w:val="000000" w:themeColor="text1"/>
                        </w:rPr>
                        <w:t>por las</w:t>
                      </w:r>
                      <w:r w:rsidR="00506E0D" w:rsidRPr="00ED1131">
                        <w:rPr>
                          <w:rFonts w:ascii="MiRYAD" w:hAnsi="MiRYAD"/>
                          <w:color w:val="000000" w:themeColor="text1"/>
                        </w:rPr>
                        <w:t xml:space="preserve"> inconsistencias con la orientación al ciudadano</w:t>
                      </w:r>
                      <w:r w:rsidR="00C33117">
                        <w:rPr>
                          <w:rFonts w:ascii="MiRYAD" w:hAnsi="MiRYAD"/>
                          <w:color w:val="000000" w:themeColor="text1"/>
                        </w:rPr>
                        <w:t>; adicionalmente, manifestaron su inconformidad por</w:t>
                      </w:r>
                      <w:r w:rsidR="008B7354" w:rsidRPr="00ED1131">
                        <w:rPr>
                          <w:rFonts w:ascii="MiRYAD" w:hAnsi="MiRYAD"/>
                          <w:color w:val="000000" w:themeColor="text1"/>
                        </w:rPr>
                        <w:t xml:space="preserve"> </w:t>
                      </w:r>
                      <w:r w:rsidR="00E479C7" w:rsidRPr="00ED1131">
                        <w:rPr>
                          <w:rFonts w:ascii="MiRYAD" w:hAnsi="MiRYAD"/>
                          <w:color w:val="000000" w:themeColor="text1"/>
                        </w:rPr>
                        <w:t xml:space="preserve">el </w:t>
                      </w:r>
                      <w:r w:rsidR="008B7354" w:rsidRPr="00ED1131">
                        <w:rPr>
                          <w:rFonts w:ascii="MiRYAD" w:hAnsi="MiRYAD"/>
                          <w:color w:val="000000" w:themeColor="text1"/>
                        </w:rPr>
                        <w:t xml:space="preserve">incumplimiento en </w:t>
                      </w:r>
                      <w:r w:rsidR="00C33117">
                        <w:rPr>
                          <w:rFonts w:ascii="MiRYAD" w:hAnsi="MiRYAD"/>
                          <w:color w:val="000000" w:themeColor="text1"/>
                        </w:rPr>
                        <w:t xml:space="preserve">las </w:t>
                      </w:r>
                      <w:r w:rsidR="008B7354" w:rsidRPr="00ED1131">
                        <w:rPr>
                          <w:rFonts w:ascii="MiRYAD" w:hAnsi="MiRYAD"/>
                          <w:color w:val="000000" w:themeColor="text1"/>
                        </w:rPr>
                        <w:t>citas previamente programadas</w:t>
                      </w:r>
                      <w:r w:rsidR="00C33117">
                        <w:rPr>
                          <w:rFonts w:ascii="MiRYAD" w:hAnsi="MiRYAD"/>
                          <w:color w:val="000000" w:themeColor="text1"/>
                        </w:rPr>
                        <w:t xml:space="preserve">, </w:t>
                      </w:r>
                      <w:r w:rsidR="00D808B5" w:rsidRPr="00ED1131">
                        <w:rPr>
                          <w:rFonts w:ascii="MiRYAD" w:hAnsi="MiRYAD"/>
                          <w:color w:val="000000" w:themeColor="text1"/>
                        </w:rPr>
                        <w:t xml:space="preserve">en algunas oportunidades generando la </w:t>
                      </w:r>
                      <w:r w:rsidR="00E479C7" w:rsidRPr="00ED1131">
                        <w:rPr>
                          <w:rFonts w:ascii="MiRYAD" w:hAnsi="MiRYAD"/>
                          <w:color w:val="000000" w:themeColor="text1"/>
                        </w:rPr>
                        <w:t xml:space="preserve"> reprogramación de las mismas, </w:t>
                      </w:r>
                      <w:r w:rsidR="00C33117">
                        <w:rPr>
                          <w:rFonts w:ascii="MiRYAD" w:hAnsi="MiRYAD"/>
                          <w:color w:val="000000" w:themeColor="text1"/>
                        </w:rPr>
                        <w:t xml:space="preserve">la </w:t>
                      </w:r>
                      <w:r w:rsidRPr="00ED1131">
                        <w:rPr>
                          <w:rFonts w:ascii="MiRYAD" w:hAnsi="MiRYAD"/>
                          <w:color w:val="000000" w:themeColor="text1"/>
                        </w:rPr>
                        <w:t>dilatación en lo</w:t>
                      </w:r>
                      <w:r w:rsidR="00C97917" w:rsidRPr="00ED1131">
                        <w:rPr>
                          <w:rFonts w:ascii="MiRYAD" w:hAnsi="MiRYAD"/>
                          <w:color w:val="000000" w:themeColor="text1"/>
                        </w:rPr>
                        <w:t>s tiempos de atención</w:t>
                      </w:r>
                      <w:r w:rsidR="00D808B5" w:rsidRPr="00ED1131">
                        <w:rPr>
                          <w:rFonts w:ascii="MiRYAD" w:hAnsi="MiRYAD"/>
                          <w:color w:val="000000" w:themeColor="text1"/>
                        </w:rPr>
                        <w:t xml:space="preserve"> y</w:t>
                      </w:r>
                      <w:r w:rsidR="00E479C7" w:rsidRPr="00ED1131">
                        <w:rPr>
                          <w:rFonts w:ascii="MiRYAD" w:hAnsi="MiRYAD"/>
                          <w:color w:val="000000" w:themeColor="text1"/>
                        </w:rPr>
                        <w:t xml:space="preserve"> la omisión de </w:t>
                      </w:r>
                      <w:r w:rsidR="00C33117">
                        <w:rPr>
                          <w:rFonts w:ascii="MiRYAD" w:hAnsi="MiRYAD"/>
                          <w:color w:val="000000" w:themeColor="text1"/>
                        </w:rPr>
                        <w:t xml:space="preserve">los </w:t>
                      </w:r>
                      <w:r w:rsidR="00E479C7" w:rsidRPr="00ED1131">
                        <w:rPr>
                          <w:rFonts w:ascii="MiRYAD" w:hAnsi="MiRYAD"/>
                          <w:color w:val="000000" w:themeColor="text1"/>
                        </w:rPr>
                        <w:t xml:space="preserve">deberes </w:t>
                      </w:r>
                      <w:r w:rsidR="00C33117">
                        <w:rPr>
                          <w:rFonts w:ascii="MiRYAD" w:hAnsi="MiRYAD"/>
                          <w:color w:val="000000" w:themeColor="text1"/>
                        </w:rPr>
                        <w:t>y</w:t>
                      </w:r>
                      <w:r w:rsidR="00E479C7" w:rsidRPr="00ED1131">
                        <w:rPr>
                          <w:rFonts w:ascii="MiRYAD" w:hAnsi="MiRYAD"/>
                          <w:color w:val="000000" w:themeColor="text1"/>
                        </w:rPr>
                        <w:t xml:space="preserve"> funciones. </w:t>
                      </w:r>
                    </w:p>
                    <w:p w:rsidR="00922B80" w:rsidRPr="005D4FB2" w:rsidRDefault="00922B80" w:rsidP="00FC3566">
                      <w:pPr>
                        <w:spacing w:before="100" w:beforeAutospacing="1" w:after="100" w:afterAutospacing="1"/>
                        <w:contextualSpacing/>
                        <w:jc w:val="both"/>
                        <w:rPr>
                          <w:rFonts w:ascii="MiRYAD" w:hAnsi="MiRYAD"/>
                          <w:color w:val="FF0000"/>
                        </w:rPr>
                      </w:pPr>
                    </w:p>
                    <w:p w:rsidR="00FC3566" w:rsidRPr="00A37F70" w:rsidRDefault="00992ECB" w:rsidP="00FC3566">
                      <w:pPr>
                        <w:spacing w:before="100" w:beforeAutospacing="1" w:after="100" w:afterAutospacing="1"/>
                        <w:contextualSpacing/>
                        <w:jc w:val="both"/>
                        <w:rPr>
                          <w:rFonts w:ascii="MiRYAD" w:hAnsi="MiRYAD"/>
                          <w:color w:val="000000" w:themeColor="text1"/>
                        </w:rPr>
                      </w:pPr>
                      <w:r w:rsidRPr="00E82FDC">
                        <w:rPr>
                          <w:rFonts w:ascii="MiRYAD" w:hAnsi="MiRYAD"/>
                          <w:color w:val="000000" w:themeColor="text1"/>
                        </w:rPr>
                        <w:t xml:space="preserve">Con </w:t>
                      </w:r>
                      <w:r w:rsidR="004952E2" w:rsidRPr="00E82FDC">
                        <w:rPr>
                          <w:rFonts w:ascii="MiRYAD" w:hAnsi="MiRYAD"/>
                          <w:color w:val="000000" w:themeColor="text1"/>
                        </w:rPr>
                        <w:t>respecto</w:t>
                      </w:r>
                      <w:r w:rsidRPr="00E82FDC">
                        <w:rPr>
                          <w:rFonts w:ascii="MiRYAD" w:hAnsi="MiRYAD"/>
                          <w:color w:val="000000" w:themeColor="text1"/>
                        </w:rPr>
                        <w:t xml:space="preserve"> a las quejas por </w:t>
                      </w:r>
                      <w:r w:rsidR="00C00950" w:rsidRPr="00E82FDC">
                        <w:rPr>
                          <w:rFonts w:ascii="MiRYAD" w:hAnsi="MiRYAD"/>
                          <w:b/>
                          <w:color w:val="000000" w:themeColor="text1"/>
                        </w:rPr>
                        <w:t>maltrato al ciudadano</w:t>
                      </w:r>
                      <w:r w:rsidRPr="00E82FDC">
                        <w:rPr>
                          <w:rFonts w:ascii="MiRYAD" w:hAnsi="MiRYAD"/>
                          <w:b/>
                          <w:color w:val="000000" w:themeColor="text1"/>
                        </w:rPr>
                        <w:t>,</w:t>
                      </w:r>
                      <w:r w:rsidRPr="00E82FDC">
                        <w:rPr>
                          <w:rFonts w:ascii="MiRYAD" w:hAnsi="MiRYAD"/>
                          <w:color w:val="000000" w:themeColor="text1"/>
                        </w:rPr>
                        <w:t xml:space="preserve"> se identificó que los ciudadanos</w:t>
                      </w:r>
                      <w:r w:rsidR="00A37F70" w:rsidRPr="00E82FDC">
                        <w:rPr>
                          <w:rFonts w:ascii="MiRYAD" w:hAnsi="MiRYAD"/>
                          <w:color w:val="000000" w:themeColor="text1"/>
                        </w:rPr>
                        <w:t xml:space="preserve"> y usuarios</w:t>
                      </w:r>
                      <w:r w:rsidRPr="00E82FDC">
                        <w:rPr>
                          <w:rFonts w:ascii="MiRYAD" w:hAnsi="MiRYAD"/>
                          <w:color w:val="000000" w:themeColor="text1"/>
                        </w:rPr>
                        <w:t xml:space="preserve"> </w:t>
                      </w:r>
                      <w:r w:rsidR="00A37F70" w:rsidRPr="00E82FDC">
                        <w:rPr>
                          <w:rFonts w:ascii="MiRYAD" w:hAnsi="MiRYAD"/>
                          <w:color w:val="000000" w:themeColor="text1"/>
                        </w:rPr>
                        <w:t xml:space="preserve">manifestaron no </w:t>
                      </w:r>
                      <w:r w:rsidRPr="00E82FDC">
                        <w:rPr>
                          <w:rFonts w:ascii="MiRYAD" w:hAnsi="MiRYAD"/>
                          <w:color w:val="000000" w:themeColor="text1"/>
                        </w:rPr>
                        <w:t xml:space="preserve">haber recibido </w:t>
                      </w:r>
                      <w:r w:rsidR="00C00950" w:rsidRPr="00E82FDC">
                        <w:rPr>
                          <w:rFonts w:ascii="MiRYAD" w:hAnsi="MiRYAD"/>
                          <w:color w:val="000000" w:themeColor="text1"/>
                        </w:rPr>
                        <w:t>trato</w:t>
                      </w:r>
                      <w:r w:rsidR="004952E2" w:rsidRPr="00E82FDC">
                        <w:rPr>
                          <w:rFonts w:ascii="MiRYAD" w:hAnsi="MiRYAD"/>
                          <w:color w:val="000000" w:themeColor="text1"/>
                        </w:rPr>
                        <w:t xml:space="preserve"> </w:t>
                      </w:r>
                      <w:r w:rsidR="00A37F70" w:rsidRPr="00E82FDC">
                        <w:rPr>
                          <w:rFonts w:ascii="MiRYAD" w:hAnsi="MiRYAD"/>
                          <w:color w:val="000000" w:themeColor="text1"/>
                        </w:rPr>
                        <w:t>cordial, ya que infieren ser agredidos</w:t>
                      </w:r>
                      <w:r w:rsidR="00D76338" w:rsidRPr="00E82FDC">
                        <w:rPr>
                          <w:rFonts w:ascii="MiRYAD" w:hAnsi="MiRYAD"/>
                          <w:color w:val="000000" w:themeColor="text1"/>
                        </w:rPr>
                        <w:t xml:space="preserve"> verbal </w:t>
                      </w:r>
                      <w:r w:rsidR="004952E2" w:rsidRPr="00E82FDC">
                        <w:rPr>
                          <w:rFonts w:ascii="MiRYAD" w:hAnsi="MiRYAD"/>
                          <w:color w:val="000000" w:themeColor="text1"/>
                        </w:rPr>
                        <w:t>y</w:t>
                      </w:r>
                      <w:r w:rsidR="002319B4" w:rsidRPr="00E82FDC">
                        <w:rPr>
                          <w:rFonts w:ascii="MiRYAD" w:hAnsi="MiRYAD"/>
                          <w:color w:val="000000" w:themeColor="text1"/>
                        </w:rPr>
                        <w:t xml:space="preserve"> </w:t>
                      </w:r>
                      <w:r w:rsidR="00A37F70" w:rsidRPr="00E82FDC">
                        <w:rPr>
                          <w:rFonts w:ascii="MiRYAD" w:hAnsi="MiRYAD"/>
                          <w:color w:val="000000" w:themeColor="text1"/>
                        </w:rPr>
                        <w:t>psicológicamente;</w:t>
                      </w:r>
                      <w:r w:rsidR="00D76338" w:rsidRPr="00E82FDC">
                        <w:rPr>
                          <w:rFonts w:ascii="MiRYAD" w:hAnsi="MiRYAD"/>
                          <w:color w:val="000000" w:themeColor="text1"/>
                        </w:rPr>
                        <w:t xml:space="preserve"> </w:t>
                      </w:r>
                      <w:r w:rsidR="002319B4" w:rsidRPr="00E82FDC">
                        <w:rPr>
                          <w:rFonts w:ascii="MiRYAD" w:hAnsi="MiRYAD"/>
                          <w:color w:val="000000" w:themeColor="text1"/>
                        </w:rPr>
                        <w:t>evidenciaron falta de</w:t>
                      </w:r>
                      <w:r w:rsidRPr="00E82FDC">
                        <w:rPr>
                          <w:rFonts w:ascii="MiRYAD" w:hAnsi="MiRYAD"/>
                          <w:color w:val="000000" w:themeColor="text1"/>
                        </w:rPr>
                        <w:t xml:space="preserve"> tolerancia</w:t>
                      </w:r>
                      <w:r w:rsidR="00C00950" w:rsidRPr="00E82FDC">
                        <w:rPr>
                          <w:rFonts w:ascii="MiRYAD" w:hAnsi="MiRYAD"/>
                          <w:color w:val="000000" w:themeColor="text1"/>
                        </w:rPr>
                        <w:t xml:space="preserve"> por parte de los colaboradores de ICBF en lo</w:t>
                      </w:r>
                      <w:r w:rsidR="00A37F70" w:rsidRPr="00E82FDC">
                        <w:rPr>
                          <w:rFonts w:ascii="MiRYAD" w:hAnsi="MiRYAD"/>
                          <w:color w:val="000000" w:themeColor="text1"/>
                        </w:rPr>
                        <w:t>s diferentes puntos de atención</w:t>
                      </w:r>
                      <w:r w:rsidR="00E82FDC" w:rsidRPr="00E82FDC">
                        <w:rPr>
                          <w:rFonts w:ascii="MiRYAD" w:hAnsi="MiRYAD"/>
                          <w:color w:val="000000" w:themeColor="text1"/>
                        </w:rPr>
                        <w:t xml:space="preserve"> y manifiestan retención </w:t>
                      </w:r>
                      <w:r w:rsidR="00E82FDC">
                        <w:rPr>
                          <w:rFonts w:ascii="MiRYAD" w:hAnsi="MiRYAD"/>
                          <w:color w:val="000000" w:themeColor="text1"/>
                        </w:rPr>
                        <w:t>o</w:t>
                      </w:r>
                      <w:r w:rsidR="00E82FDC" w:rsidRPr="00E82FDC">
                        <w:rPr>
                          <w:rFonts w:ascii="MiRYAD" w:hAnsi="MiRYAD"/>
                          <w:color w:val="000000" w:themeColor="text1"/>
                        </w:rPr>
                        <w:t xml:space="preserve"> demoras en la entrega de información de procesos </w:t>
                      </w:r>
                      <w:r w:rsidR="00E82FDC">
                        <w:rPr>
                          <w:rFonts w:ascii="MiRYAD" w:hAnsi="MiRYAD"/>
                          <w:color w:val="000000" w:themeColor="text1"/>
                        </w:rPr>
                        <w:t xml:space="preserve">que </w:t>
                      </w:r>
                      <w:r w:rsidR="00E82FDC" w:rsidRPr="00E82FDC">
                        <w:rPr>
                          <w:rFonts w:ascii="MiRYAD" w:hAnsi="MiRYAD"/>
                          <w:color w:val="000000" w:themeColor="text1"/>
                        </w:rPr>
                        <w:t>ya</w:t>
                      </w:r>
                      <w:r w:rsidR="00E82FDC">
                        <w:rPr>
                          <w:rFonts w:ascii="MiRYAD" w:hAnsi="MiRYAD"/>
                          <w:color w:val="000000" w:themeColor="text1"/>
                        </w:rPr>
                        <w:t xml:space="preserve"> tienen un actuar por parte de la entidad.</w:t>
                      </w:r>
                    </w:p>
                    <w:p w:rsidR="00277F05" w:rsidRPr="00C367B7" w:rsidRDefault="00277F05" w:rsidP="00FC3566">
                      <w:pPr>
                        <w:jc w:val="both"/>
                        <w:rPr>
                          <w:rFonts w:ascii="MiRYAD" w:hAnsi="MiRYAD"/>
                          <w:color w:val="FF0000"/>
                        </w:rPr>
                      </w:pPr>
                    </w:p>
                    <w:p w:rsidR="00FC3566" w:rsidRPr="00EE0F22" w:rsidRDefault="000849A7" w:rsidP="00FC3566">
                      <w:pPr>
                        <w:jc w:val="both"/>
                        <w:rPr>
                          <w:rFonts w:ascii="MiRYAD" w:hAnsi="MiRYAD"/>
                          <w:color w:val="000000" w:themeColor="text1"/>
                        </w:rPr>
                      </w:pPr>
                      <w:r w:rsidRPr="00EE0F22">
                        <w:rPr>
                          <w:rFonts w:ascii="MiRYAD" w:hAnsi="MiRYAD"/>
                          <w:color w:val="000000" w:themeColor="text1"/>
                        </w:rPr>
                        <w:t xml:space="preserve">El </w:t>
                      </w:r>
                      <w:r w:rsidR="00B71D88">
                        <w:rPr>
                          <w:rFonts w:ascii="MiRYAD" w:hAnsi="MiRYAD"/>
                          <w:color w:val="000000" w:themeColor="text1"/>
                        </w:rPr>
                        <w:t>5</w:t>
                      </w:r>
                      <w:r w:rsidR="00FB63AC">
                        <w:rPr>
                          <w:rFonts w:ascii="MiRYAD" w:hAnsi="MiRYAD"/>
                          <w:color w:val="000000" w:themeColor="text1"/>
                        </w:rPr>
                        <w:t>8</w:t>
                      </w:r>
                      <w:r w:rsidR="00FC3566" w:rsidRPr="00EE0F22">
                        <w:rPr>
                          <w:rFonts w:ascii="MiRYAD" w:hAnsi="MiRYAD"/>
                          <w:color w:val="000000" w:themeColor="text1"/>
                        </w:rPr>
                        <w:t>% (</w:t>
                      </w:r>
                      <w:r w:rsidR="00741CB7" w:rsidRPr="00EE0F22">
                        <w:rPr>
                          <w:rFonts w:ascii="MiRYAD" w:hAnsi="MiRYAD"/>
                          <w:color w:val="000000" w:themeColor="text1"/>
                        </w:rPr>
                        <w:t>1</w:t>
                      </w:r>
                      <w:r w:rsidR="00FB63AC">
                        <w:rPr>
                          <w:rFonts w:ascii="MiRYAD" w:hAnsi="MiRYAD"/>
                          <w:color w:val="000000" w:themeColor="text1"/>
                        </w:rPr>
                        <w:t>57</w:t>
                      </w:r>
                      <w:r w:rsidR="00FC3566" w:rsidRPr="00EE0F22">
                        <w:rPr>
                          <w:rFonts w:ascii="MiRYAD" w:hAnsi="MiRYAD"/>
                          <w:color w:val="000000" w:themeColor="text1"/>
                        </w:rPr>
                        <w:t xml:space="preserve">) de las quejas fueron interpuestas contra Defensores de Familia, principalmente en los centros zonales: </w:t>
                      </w:r>
                      <w:r w:rsidR="00B71D88" w:rsidRPr="00EE0F22">
                        <w:rPr>
                          <w:rFonts w:ascii="MiRYAD" w:hAnsi="MiRYAD"/>
                          <w:color w:val="000000" w:themeColor="text1"/>
                        </w:rPr>
                        <w:t>Engativá</w:t>
                      </w:r>
                      <w:r w:rsidR="00B71D88">
                        <w:rPr>
                          <w:rFonts w:ascii="MiRYAD" w:hAnsi="MiRYAD"/>
                          <w:color w:val="000000" w:themeColor="text1"/>
                        </w:rPr>
                        <w:t>,</w:t>
                      </w:r>
                      <w:r w:rsidR="00B71D88" w:rsidRPr="00EE0F22">
                        <w:rPr>
                          <w:rFonts w:ascii="MiRYAD" w:hAnsi="MiRYAD"/>
                          <w:color w:val="000000" w:themeColor="text1"/>
                        </w:rPr>
                        <w:t xml:space="preserve"> </w:t>
                      </w:r>
                      <w:r w:rsidR="00B71D88">
                        <w:rPr>
                          <w:rFonts w:ascii="MiRYAD" w:hAnsi="MiRYAD"/>
                          <w:color w:val="000000" w:themeColor="text1"/>
                        </w:rPr>
                        <w:t>Kennedy</w:t>
                      </w:r>
                      <w:r w:rsidRPr="00EE0F22">
                        <w:rPr>
                          <w:rFonts w:ascii="MiRYAD" w:hAnsi="MiRYAD"/>
                          <w:color w:val="000000" w:themeColor="text1"/>
                        </w:rPr>
                        <w:t>,</w:t>
                      </w:r>
                      <w:r w:rsidR="003845F7" w:rsidRPr="00EE0F22">
                        <w:rPr>
                          <w:rFonts w:ascii="MiRYAD" w:hAnsi="MiRYAD"/>
                          <w:color w:val="000000" w:themeColor="text1"/>
                        </w:rPr>
                        <w:t xml:space="preserve"> </w:t>
                      </w:r>
                      <w:r w:rsidR="000F38A0">
                        <w:rPr>
                          <w:rFonts w:ascii="MiRYAD" w:hAnsi="MiRYAD"/>
                          <w:color w:val="000000" w:themeColor="text1"/>
                        </w:rPr>
                        <w:t>Suba</w:t>
                      </w:r>
                      <w:r w:rsidR="00991DF6">
                        <w:rPr>
                          <w:rFonts w:ascii="MiRYAD" w:hAnsi="MiRYAD"/>
                          <w:color w:val="000000" w:themeColor="text1"/>
                        </w:rPr>
                        <w:t xml:space="preserve"> y</w:t>
                      </w:r>
                      <w:r w:rsidR="00CC2096" w:rsidRPr="00EE0F22">
                        <w:rPr>
                          <w:rFonts w:ascii="MiRYAD" w:hAnsi="MiRYAD"/>
                          <w:color w:val="000000" w:themeColor="text1"/>
                        </w:rPr>
                        <w:t xml:space="preserve"> </w:t>
                      </w:r>
                      <w:r w:rsidR="000F38A0">
                        <w:rPr>
                          <w:rFonts w:ascii="MiRYAD" w:hAnsi="MiRYAD"/>
                          <w:color w:val="000000" w:themeColor="text1"/>
                        </w:rPr>
                        <w:t xml:space="preserve">Fontibón </w:t>
                      </w:r>
                      <w:r w:rsidR="003D7323" w:rsidRPr="00EE0F22">
                        <w:rPr>
                          <w:rFonts w:ascii="MiRYAD" w:hAnsi="MiRYAD"/>
                          <w:color w:val="000000" w:themeColor="text1"/>
                        </w:rPr>
                        <w:t>(Reg</w:t>
                      </w:r>
                      <w:r w:rsidR="003A7027" w:rsidRPr="00EE0F22">
                        <w:rPr>
                          <w:rFonts w:ascii="MiRYAD" w:hAnsi="MiRYAD"/>
                          <w:color w:val="000000" w:themeColor="text1"/>
                        </w:rPr>
                        <w:t>.</w:t>
                      </w:r>
                      <w:r w:rsidR="003D7323" w:rsidRPr="00EE0F22">
                        <w:rPr>
                          <w:rFonts w:ascii="MiRYAD" w:hAnsi="MiRYAD"/>
                          <w:color w:val="000000" w:themeColor="text1"/>
                        </w:rPr>
                        <w:t xml:space="preserve"> Bogotá)</w:t>
                      </w:r>
                      <w:r w:rsidR="00B71D88">
                        <w:rPr>
                          <w:rFonts w:ascii="MiRYAD" w:hAnsi="MiRYAD"/>
                          <w:color w:val="000000" w:themeColor="text1"/>
                        </w:rPr>
                        <w:t xml:space="preserve">, </w:t>
                      </w:r>
                      <w:r w:rsidR="000F38A0">
                        <w:rPr>
                          <w:rFonts w:ascii="MiRYAD" w:hAnsi="MiRYAD"/>
                          <w:color w:val="000000" w:themeColor="text1"/>
                        </w:rPr>
                        <w:t>Soacha</w:t>
                      </w:r>
                      <w:r w:rsidR="00CC2096" w:rsidRPr="00EE0F22">
                        <w:rPr>
                          <w:rFonts w:ascii="MiRYAD" w:hAnsi="MiRYAD"/>
                          <w:color w:val="000000" w:themeColor="text1"/>
                        </w:rPr>
                        <w:t xml:space="preserve"> </w:t>
                      </w:r>
                      <w:r w:rsidR="00B71D88">
                        <w:rPr>
                          <w:rFonts w:ascii="MiRYAD" w:hAnsi="MiRYAD"/>
                          <w:color w:val="000000" w:themeColor="text1"/>
                        </w:rPr>
                        <w:t xml:space="preserve">(Reg. </w:t>
                      </w:r>
                      <w:r w:rsidR="000F38A0">
                        <w:rPr>
                          <w:rFonts w:ascii="MiRYAD" w:hAnsi="MiRYAD"/>
                          <w:color w:val="000000" w:themeColor="text1"/>
                        </w:rPr>
                        <w:t>Cundinamarca</w:t>
                      </w:r>
                      <w:r w:rsidR="00B71D88">
                        <w:rPr>
                          <w:rFonts w:ascii="MiRYAD" w:hAnsi="MiRYAD"/>
                          <w:color w:val="000000" w:themeColor="text1"/>
                        </w:rPr>
                        <w:t xml:space="preserve">) </w:t>
                      </w:r>
                      <w:r w:rsidR="00991DF6">
                        <w:rPr>
                          <w:rFonts w:ascii="MiRYAD" w:hAnsi="MiRYAD"/>
                          <w:color w:val="000000" w:themeColor="text1"/>
                        </w:rPr>
                        <w:t>y</w:t>
                      </w:r>
                      <w:r w:rsidR="00FC3566" w:rsidRPr="00EE0F22">
                        <w:rPr>
                          <w:rFonts w:ascii="MiRYAD" w:hAnsi="MiRYAD"/>
                          <w:color w:val="000000" w:themeColor="text1"/>
                        </w:rPr>
                        <w:t xml:space="preserve"> </w:t>
                      </w:r>
                      <w:r w:rsidR="000F38A0">
                        <w:rPr>
                          <w:rFonts w:ascii="MiRYAD" w:hAnsi="MiRYAD"/>
                          <w:color w:val="000000" w:themeColor="text1"/>
                        </w:rPr>
                        <w:t>Integral Sur Oriental</w:t>
                      </w:r>
                      <w:r w:rsidR="003845F7" w:rsidRPr="00EE0F22">
                        <w:rPr>
                          <w:rFonts w:ascii="MiRYAD" w:hAnsi="MiRYAD"/>
                          <w:color w:val="000000" w:themeColor="text1"/>
                        </w:rPr>
                        <w:t xml:space="preserve"> </w:t>
                      </w:r>
                      <w:r w:rsidR="00FC3566" w:rsidRPr="00EE0F22">
                        <w:rPr>
                          <w:rFonts w:ascii="MiRYAD" w:hAnsi="MiRYAD"/>
                          <w:color w:val="000000" w:themeColor="text1"/>
                        </w:rPr>
                        <w:t xml:space="preserve">(Reg. </w:t>
                      </w:r>
                      <w:r w:rsidR="000F38A0">
                        <w:rPr>
                          <w:rFonts w:ascii="MiRYAD" w:hAnsi="MiRYAD"/>
                          <w:color w:val="000000" w:themeColor="text1"/>
                        </w:rPr>
                        <w:t>Antioquia</w:t>
                      </w:r>
                      <w:r w:rsidR="00CC2096" w:rsidRPr="00EE0F22">
                        <w:rPr>
                          <w:rFonts w:ascii="MiRYAD" w:hAnsi="MiRYAD"/>
                          <w:color w:val="000000" w:themeColor="text1"/>
                        </w:rPr>
                        <w:t>)</w:t>
                      </w:r>
                      <w:r w:rsidR="00B71D88">
                        <w:rPr>
                          <w:rFonts w:ascii="MiRYAD" w:hAnsi="MiRYAD"/>
                          <w:color w:val="000000" w:themeColor="text1"/>
                        </w:rPr>
                        <w:t>.</w:t>
                      </w:r>
                    </w:p>
                    <w:p w:rsidR="00214F23" w:rsidRDefault="00214F23" w:rsidP="00214F23">
                      <w:pPr>
                        <w:jc w:val="both"/>
                        <w:rPr>
                          <w:rFonts w:ascii="MiRYAD" w:hAnsi="MiRYAD"/>
                        </w:rPr>
                      </w:pPr>
                    </w:p>
                    <w:p w:rsidR="00BD164C" w:rsidRPr="00BD164C" w:rsidRDefault="00BD164C" w:rsidP="00BD164C">
                      <w:pPr>
                        <w:rPr>
                          <w:rFonts w:cs="BrowalliaUPC"/>
                          <w:b/>
                          <w:sz w:val="16"/>
                          <w:szCs w:val="16"/>
                        </w:rPr>
                      </w:pPr>
                    </w:p>
                  </w:txbxContent>
                </v:textbox>
                <w10:wrap anchorx="margin" anchory="page"/>
              </v:shape>
            </w:pict>
          </mc:Fallback>
        </mc:AlternateContent>
      </w:r>
      <w:r w:rsidR="00E768B8" w:rsidRPr="00F56AB2">
        <w:rPr>
          <w:rFonts w:ascii="BrowalliaUPC" w:hAnsi="BrowalliaUPC" w:cs="BrowalliaUPC"/>
          <w:noProof/>
          <w:lang w:val="es-CO" w:eastAsia="es-CO"/>
        </w:rPr>
        <mc:AlternateContent>
          <mc:Choice Requires="wps">
            <w:drawing>
              <wp:anchor distT="0" distB="0" distL="114300" distR="114300" simplePos="0" relativeHeight="251653632" behindDoc="0" locked="0" layoutInCell="1" allowOverlap="1" wp14:anchorId="34437F82" wp14:editId="1C7F7D03">
                <wp:simplePos x="0" y="0"/>
                <wp:positionH relativeFrom="column">
                  <wp:posOffset>519430</wp:posOffset>
                </wp:positionH>
                <wp:positionV relativeFrom="page">
                  <wp:posOffset>5248819</wp:posOffset>
                </wp:positionV>
                <wp:extent cx="4450715" cy="233680"/>
                <wp:effectExtent l="0" t="0" r="0" b="0"/>
                <wp:wrapNone/>
                <wp:docPr id="501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33680"/>
                        </a:xfrm>
                        <a:prstGeom prst="rect">
                          <a:avLst/>
                        </a:prstGeom>
                        <a:noFill/>
                        <a:ln w="9525">
                          <a:noFill/>
                          <a:miter lim="800000"/>
                          <a:headEnd/>
                          <a:tailEnd/>
                        </a:ln>
                      </wps:spPr>
                      <wps:txb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 xml:space="preserve">Fuente: Informes SIM, corte </w:t>
                            </w:r>
                            <w:r w:rsidR="00741CB7">
                              <w:rPr>
                                <w:rFonts w:ascii="MiRYAD" w:hAnsi="MiRYAD" w:cs="BrowalliaUPC"/>
                                <w:sz w:val="18"/>
                                <w:szCs w:val="16"/>
                              </w:rPr>
                              <w:t>0</w:t>
                            </w:r>
                            <w:r w:rsidR="005D4FB2">
                              <w:rPr>
                                <w:rFonts w:ascii="MiRYAD" w:hAnsi="MiRYAD" w:cs="BrowalliaUPC"/>
                                <w:sz w:val="18"/>
                                <w:szCs w:val="16"/>
                              </w:rPr>
                              <w:t>3</w:t>
                            </w:r>
                            <w:r w:rsidRPr="00EC1AF9">
                              <w:rPr>
                                <w:rFonts w:ascii="MiRYAD" w:hAnsi="MiRYAD" w:cs="BrowalliaUPC"/>
                                <w:sz w:val="18"/>
                                <w:szCs w:val="16"/>
                              </w:rPr>
                              <w:t xml:space="preserve"> de </w:t>
                            </w:r>
                            <w:r w:rsidR="005D4FB2">
                              <w:rPr>
                                <w:rFonts w:ascii="MiRYAD" w:hAnsi="MiRYAD" w:cs="BrowalliaUPC"/>
                                <w:sz w:val="18"/>
                                <w:szCs w:val="16"/>
                              </w:rPr>
                              <w:t>septiembre</w:t>
                            </w:r>
                            <w:r w:rsidRPr="00EC1AF9">
                              <w:rPr>
                                <w:rFonts w:ascii="MiRYAD" w:hAnsi="MiRYAD" w:cs="BrowalliaUPC"/>
                                <w:sz w:val="18"/>
                                <w:szCs w:val="16"/>
                              </w:rPr>
                              <w:t xml:space="preserve"> de 2018</w:t>
                            </w:r>
                          </w:p>
                          <w:p w:rsidR="00BD164C" w:rsidRPr="00BD164C" w:rsidRDefault="00BD164C"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37F82" id="_x0000_s1048" type="#_x0000_t202" style="position:absolute;margin-left:40.9pt;margin-top:413.3pt;width:350.45pt;height:18.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" filled="f" stroked="f">
                <v:textbo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 xml:space="preserve">Fuente: Informes SIM, corte </w:t>
                      </w:r>
                      <w:r w:rsidR="00741CB7">
                        <w:rPr>
                          <w:rFonts w:ascii="MiRYAD" w:hAnsi="MiRYAD" w:cs="BrowalliaUPC"/>
                          <w:sz w:val="18"/>
                          <w:szCs w:val="16"/>
                        </w:rPr>
                        <w:t>0</w:t>
                      </w:r>
                      <w:r w:rsidR="005D4FB2">
                        <w:rPr>
                          <w:rFonts w:ascii="MiRYAD" w:hAnsi="MiRYAD" w:cs="BrowalliaUPC"/>
                          <w:sz w:val="18"/>
                          <w:szCs w:val="16"/>
                        </w:rPr>
                        <w:t>3</w:t>
                      </w:r>
                      <w:r w:rsidRPr="00EC1AF9">
                        <w:rPr>
                          <w:rFonts w:ascii="MiRYAD" w:hAnsi="MiRYAD" w:cs="BrowalliaUPC"/>
                          <w:sz w:val="18"/>
                          <w:szCs w:val="16"/>
                        </w:rPr>
                        <w:t xml:space="preserve"> de </w:t>
                      </w:r>
                      <w:r w:rsidR="005D4FB2">
                        <w:rPr>
                          <w:rFonts w:ascii="MiRYAD" w:hAnsi="MiRYAD" w:cs="BrowalliaUPC"/>
                          <w:sz w:val="18"/>
                          <w:szCs w:val="16"/>
                        </w:rPr>
                        <w:t>septiembre</w:t>
                      </w:r>
                      <w:r w:rsidRPr="00EC1AF9">
                        <w:rPr>
                          <w:rFonts w:ascii="MiRYAD" w:hAnsi="MiRYAD" w:cs="BrowalliaUPC"/>
                          <w:sz w:val="18"/>
                          <w:szCs w:val="16"/>
                        </w:rPr>
                        <w:t xml:space="preserve"> de 2018</w:t>
                      </w:r>
                    </w:p>
                    <w:p w:rsidR="00BD164C" w:rsidRPr="00BD164C" w:rsidRDefault="00BD164C" w:rsidP="00BD164C">
                      <w:pPr>
                        <w:rPr>
                          <w:rFonts w:cs="BrowalliaUPC"/>
                          <w:sz w:val="16"/>
                          <w:szCs w:val="16"/>
                        </w:rPr>
                      </w:pPr>
                    </w:p>
                  </w:txbxContent>
                </v:textbox>
                <w10:wrap anchory="page"/>
              </v:shape>
            </w:pict>
          </mc:Fallback>
        </mc:AlternateContent>
      </w:r>
      <w:r w:rsidR="00E768B8" w:rsidRPr="00190C9C">
        <w:rPr>
          <w:rFonts w:ascii="MiRYAD" w:hAnsi="MiRYAD"/>
          <w:noProof/>
          <w:lang w:val="es-CO" w:eastAsia="es-CO"/>
        </w:rPr>
        <mc:AlternateContent>
          <mc:Choice Requires="wps">
            <w:drawing>
              <wp:anchor distT="0" distB="0" distL="114300" distR="114300" simplePos="0" relativeHeight="251613696" behindDoc="0" locked="0" layoutInCell="1" allowOverlap="1" wp14:anchorId="16278951" wp14:editId="05CBB1EF">
                <wp:simplePos x="0" y="0"/>
                <wp:positionH relativeFrom="margin">
                  <wp:posOffset>509905</wp:posOffset>
                </wp:positionH>
                <wp:positionV relativeFrom="page">
                  <wp:posOffset>994501</wp:posOffset>
                </wp:positionV>
                <wp:extent cx="6633210" cy="1120775"/>
                <wp:effectExtent l="0" t="0" r="0" b="3175"/>
                <wp:wrapNone/>
                <wp:docPr id="143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20775"/>
                        </a:xfrm>
                        <a:prstGeom prst="rect">
                          <a:avLst/>
                        </a:prstGeom>
                        <a:noFill/>
                        <a:ln w="9525">
                          <a:noFill/>
                          <a:miter lim="800000"/>
                          <a:headEnd/>
                          <a:tailEnd/>
                        </a:ln>
                      </wps:spPr>
                      <wps:txbx>
                        <w:txbxContent>
                          <w:p w:rsidR="00FC3566" w:rsidRPr="00C65936" w:rsidRDefault="00FC3566" w:rsidP="00FC3566">
                            <w:pPr>
                              <w:spacing w:before="100" w:beforeAutospacing="1" w:after="100" w:afterAutospacing="1"/>
                              <w:contextualSpacing/>
                              <w:jc w:val="both"/>
                              <w:rPr>
                                <w:rFonts w:ascii="MiRYAD" w:hAnsi="MiRYAD"/>
                              </w:rPr>
                            </w:pPr>
                            <w:r>
                              <w:rPr>
                                <w:rFonts w:ascii="MiRYAD" w:hAnsi="MiRYAD"/>
                              </w:rPr>
                              <w:t>L</w:t>
                            </w:r>
                            <w:r w:rsidRPr="00C65936">
                              <w:rPr>
                                <w:rFonts w:ascii="MiRYAD" w:hAnsi="MiRYAD"/>
                              </w:rPr>
                              <w:t>os motivos por los cuáles se presenta</w:t>
                            </w:r>
                            <w:r w:rsidR="00193FC3">
                              <w:rPr>
                                <w:rFonts w:ascii="MiRYAD" w:hAnsi="MiRYAD"/>
                              </w:rPr>
                              <w:t>ron</w:t>
                            </w:r>
                            <w:r w:rsidRPr="00C65936">
                              <w:rPr>
                                <w:rFonts w:ascii="MiRYAD" w:hAnsi="MiRYAD"/>
                              </w:rPr>
                              <w:t xml:space="preserve"> el mayor número de quejas</w:t>
                            </w:r>
                            <w:r w:rsidR="00193FC3">
                              <w:rPr>
                                <w:rFonts w:ascii="MiRYAD" w:hAnsi="MiRYAD"/>
                              </w:rPr>
                              <w:t>,</w:t>
                            </w:r>
                            <w:r w:rsidRPr="00C65936">
                              <w:rPr>
                                <w:rFonts w:ascii="MiRYAD" w:hAnsi="MiRYAD"/>
                              </w:rPr>
                              <w:t xml:space="preserve"> </w:t>
                            </w:r>
                            <w:r w:rsidR="00193FC3">
                              <w:rPr>
                                <w:rFonts w:ascii="MiRYAD" w:hAnsi="MiRYAD"/>
                              </w:rPr>
                              <w:t>fueron</w:t>
                            </w:r>
                            <w:r w:rsidRPr="00C65936">
                              <w:rPr>
                                <w:rFonts w:ascii="MiRYAD" w:hAnsi="MiRYAD"/>
                              </w:rPr>
                              <w:t xml:space="preserve">: </w:t>
                            </w:r>
                            <w:r w:rsidR="00010879">
                              <w:rPr>
                                <w:rFonts w:ascii="MiRYAD" w:hAnsi="MiRYAD"/>
                              </w:rPr>
                              <w:t>i</w:t>
                            </w:r>
                            <w:r w:rsidRPr="00C65936">
                              <w:rPr>
                                <w:rFonts w:ascii="MiRYAD" w:hAnsi="MiRYAD"/>
                              </w:rPr>
                              <w:t>ncumplimiento, abuso o extralimi</w:t>
                            </w:r>
                            <w:r>
                              <w:rPr>
                                <w:rFonts w:ascii="MiRYAD" w:hAnsi="MiRYAD"/>
                              </w:rPr>
                              <w:t>tación de deberes o funciones;</w:t>
                            </w:r>
                            <w:r w:rsidR="00EB7886">
                              <w:rPr>
                                <w:rFonts w:ascii="MiRYAD" w:hAnsi="MiRYAD"/>
                              </w:rPr>
                              <w:t xml:space="preserve"> </w:t>
                            </w:r>
                            <w:r w:rsidR="003C15CB">
                              <w:rPr>
                                <w:rFonts w:ascii="MiRYAD" w:hAnsi="MiRYAD"/>
                              </w:rPr>
                              <w:t>d</w:t>
                            </w:r>
                            <w:r w:rsidRPr="007B0F6B">
                              <w:rPr>
                                <w:rFonts w:ascii="MiRYAD" w:hAnsi="MiRYAD"/>
                              </w:rPr>
                              <w:t xml:space="preserve">emora en la atención (omitir, negar, retardar o entrabar asuntos a su cargo o </w:t>
                            </w:r>
                            <w:r>
                              <w:rPr>
                                <w:rFonts w:ascii="MiRYAD" w:hAnsi="MiRYAD"/>
                              </w:rPr>
                              <w:t xml:space="preserve">la </w:t>
                            </w:r>
                            <w:r w:rsidRPr="007B0F6B">
                              <w:rPr>
                                <w:rFonts w:ascii="MiRYAD" w:hAnsi="MiRYAD"/>
                              </w:rPr>
                              <w:t>prestación del servicio)</w:t>
                            </w:r>
                            <w:r w:rsidR="003C15CB">
                              <w:rPr>
                                <w:rFonts w:ascii="MiRYAD" w:hAnsi="MiRYAD"/>
                              </w:rPr>
                              <w:t xml:space="preserve"> y maltrato al c</w:t>
                            </w:r>
                            <w:r w:rsidR="003C15CB" w:rsidRPr="00C65936">
                              <w:rPr>
                                <w:rFonts w:ascii="MiRYAD" w:hAnsi="MiRYAD"/>
                              </w:rPr>
                              <w:t>iudadano</w:t>
                            </w:r>
                            <w:r w:rsidRPr="00C65936">
                              <w:rPr>
                                <w:rFonts w:ascii="MiRYAD" w:hAnsi="MiRYAD"/>
                              </w:rPr>
                              <w:t xml:space="preserve">, afectando principalmente los servicios de: </w:t>
                            </w:r>
                            <w:r w:rsidRPr="00C65936">
                              <w:rPr>
                                <w:rFonts w:ascii="MiRYAD" w:hAnsi="MiRYAD" w:hint="eastAsia"/>
                              </w:rPr>
                              <w:t xml:space="preserve">proceso administrativo de restablecimiento </w:t>
                            </w:r>
                            <w:r w:rsidRPr="00C65936">
                              <w:rPr>
                                <w:rFonts w:ascii="MiRYAD" w:hAnsi="MiRYAD"/>
                              </w:rPr>
                              <w:t xml:space="preserve">de </w:t>
                            </w:r>
                            <w:r w:rsidRPr="00C65936">
                              <w:rPr>
                                <w:rFonts w:ascii="MiRYAD" w:hAnsi="MiRYAD" w:hint="eastAsia"/>
                              </w:rPr>
                              <w:t>derechos</w:t>
                            </w:r>
                            <w:r w:rsidRPr="00C65936">
                              <w:rPr>
                                <w:rFonts w:ascii="MiRYAD" w:hAnsi="MiRYAD"/>
                              </w:rPr>
                              <w:t>,</w:t>
                            </w:r>
                            <w:r w:rsidR="00C367B7">
                              <w:rPr>
                                <w:rFonts w:ascii="MiRYAD" w:hAnsi="MiRYAD"/>
                              </w:rPr>
                              <w:t xml:space="preserve"> </w:t>
                            </w:r>
                            <w:r w:rsidRPr="00C65936">
                              <w:rPr>
                                <w:rFonts w:ascii="MiRYAD" w:hAnsi="MiRYAD"/>
                              </w:rPr>
                              <w:t>asuntos conciliables como fijación de custodia y cuidado personal</w:t>
                            </w:r>
                            <w:r w:rsidR="00843283">
                              <w:rPr>
                                <w:rFonts w:ascii="MiRYAD" w:hAnsi="MiRYAD"/>
                              </w:rPr>
                              <w:t xml:space="preserve"> y servicio al ciudadano.</w:t>
                            </w:r>
                          </w:p>
                          <w:p w:rsidR="00BD164C" w:rsidRPr="003F4727" w:rsidRDefault="00BD164C" w:rsidP="00BD164C">
                            <w:pPr>
                              <w:rPr>
                                <w:rFonts w:cs="BrowalliaUPC"/>
                                <w:sz w:val="16"/>
                                <w:szCs w:val="16"/>
                              </w:rPr>
                            </w:pPr>
                            <w:r w:rsidRPr="0030153B">
                              <w:rPr>
                                <w:rFonts w:ascii="MiRYAD" w:hAnsi="MiRYAD" w:hint="eastAsia"/>
                                <w:b/>
                                <w:lang w:val="es-C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278951" id="_x0000_s1049" type="#_x0000_t202" style="position:absolute;margin-left:40.15pt;margin-top:78.3pt;width:522.3pt;height:88.25pt;z-index:251613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" filled="f" stroked="f">
                <v:textbox>
                  <w:txbxContent>
                    <w:p w:rsidR="00FC3566" w:rsidRPr="00C65936" w:rsidRDefault="00FC3566" w:rsidP="00FC3566">
                      <w:pPr>
                        <w:spacing w:before="100" w:beforeAutospacing="1" w:after="100" w:afterAutospacing="1"/>
                        <w:contextualSpacing/>
                        <w:jc w:val="both"/>
                        <w:rPr>
                          <w:rFonts w:ascii="MiRYAD" w:hAnsi="MiRYAD"/>
                        </w:rPr>
                      </w:pPr>
                      <w:r>
                        <w:rPr>
                          <w:rFonts w:ascii="MiRYAD" w:hAnsi="MiRYAD"/>
                        </w:rPr>
                        <w:t>L</w:t>
                      </w:r>
                      <w:r w:rsidRPr="00C65936">
                        <w:rPr>
                          <w:rFonts w:ascii="MiRYAD" w:hAnsi="MiRYAD"/>
                        </w:rPr>
                        <w:t>os motivos por los cuáles se presenta</w:t>
                      </w:r>
                      <w:r w:rsidR="00193FC3">
                        <w:rPr>
                          <w:rFonts w:ascii="MiRYAD" w:hAnsi="MiRYAD"/>
                        </w:rPr>
                        <w:t>ron</w:t>
                      </w:r>
                      <w:r w:rsidRPr="00C65936">
                        <w:rPr>
                          <w:rFonts w:ascii="MiRYAD" w:hAnsi="MiRYAD"/>
                        </w:rPr>
                        <w:t xml:space="preserve"> el mayor número de quejas</w:t>
                      </w:r>
                      <w:r w:rsidR="00193FC3">
                        <w:rPr>
                          <w:rFonts w:ascii="MiRYAD" w:hAnsi="MiRYAD"/>
                        </w:rPr>
                        <w:t>,</w:t>
                      </w:r>
                      <w:r w:rsidRPr="00C65936">
                        <w:rPr>
                          <w:rFonts w:ascii="MiRYAD" w:hAnsi="MiRYAD"/>
                        </w:rPr>
                        <w:t xml:space="preserve"> </w:t>
                      </w:r>
                      <w:r w:rsidR="00193FC3">
                        <w:rPr>
                          <w:rFonts w:ascii="MiRYAD" w:hAnsi="MiRYAD"/>
                        </w:rPr>
                        <w:t>fueron</w:t>
                      </w:r>
                      <w:r w:rsidRPr="00C65936">
                        <w:rPr>
                          <w:rFonts w:ascii="MiRYAD" w:hAnsi="MiRYAD"/>
                        </w:rPr>
                        <w:t xml:space="preserve">: </w:t>
                      </w:r>
                      <w:r w:rsidR="00010879">
                        <w:rPr>
                          <w:rFonts w:ascii="MiRYAD" w:hAnsi="MiRYAD"/>
                        </w:rPr>
                        <w:t>i</w:t>
                      </w:r>
                      <w:r w:rsidRPr="00C65936">
                        <w:rPr>
                          <w:rFonts w:ascii="MiRYAD" w:hAnsi="MiRYAD"/>
                        </w:rPr>
                        <w:t>ncumplimiento, abuso o extralimi</w:t>
                      </w:r>
                      <w:r>
                        <w:rPr>
                          <w:rFonts w:ascii="MiRYAD" w:hAnsi="MiRYAD"/>
                        </w:rPr>
                        <w:t>tación de deberes o funciones;</w:t>
                      </w:r>
                      <w:r w:rsidR="00EB7886">
                        <w:rPr>
                          <w:rFonts w:ascii="MiRYAD" w:hAnsi="MiRYAD"/>
                        </w:rPr>
                        <w:t xml:space="preserve"> </w:t>
                      </w:r>
                      <w:r w:rsidR="003C15CB">
                        <w:rPr>
                          <w:rFonts w:ascii="MiRYAD" w:hAnsi="MiRYAD"/>
                        </w:rPr>
                        <w:t>d</w:t>
                      </w:r>
                      <w:r w:rsidRPr="007B0F6B">
                        <w:rPr>
                          <w:rFonts w:ascii="MiRYAD" w:hAnsi="MiRYAD"/>
                        </w:rPr>
                        <w:t xml:space="preserve">emora en la atención (omitir, negar, retardar o entrabar asuntos a su cargo o </w:t>
                      </w:r>
                      <w:r>
                        <w:rPr>
                          <w:rFonts w:ascii="MiRYAD" w:hAnsi="MiRYAD"/>
                        </w:rPr>
                        <w:t xml:space="preserve">la </w:t>
                      </w:r>
                      <w:r w:rsidRPr="007B0F6B">
                        <w:rPr>
                          <w:rFonts w:ascii="MiRYAD" w:hAnsi="MiRYAD"/>
                        </w:rPr>
                        <w:t>prestación del servicio)</w:t>
                      </w:r>
                      <w:r w:rsidR="003C15CB">
                        <w:rPr>
                          <w:rFonts w:ascii="MiRYAD" w:hAnsi="MiRYAD"/>
                        </w:rPr>
                        <w:t xml:space="preserve"> y maltrato al c</w:t>
                      </w:r>
                      <w:r w:rsidR="003C15CB" w:rsidRPr="00C65936">
                        <w:rPr>
                          <w:rFonts w:ascii="MiRYAD" w:hAnsi="MiRYAD"/>
                        </w:rPr>
                        <w:t>iudadano</w:t>
                      </w:r>
                      <w:r w:rsidRPr="00C65936">
                        <w:rPr>
                          <w:rFonts w:ascii="MiRYAD" w:hAnsi="MiRYAD"/>
                        </w:rPr>
                        <w:t xml:space="preserve">, afectando principalmente los servicios de: </w:t>
                      </w:r>
                      <w:r w:rsidRPr="00C65936">
                        <w:rPr>
                          <w:rFonts w:ascii="MiRYAD" w:hAnsi="MiRYAD" w:hint="eastAsia"/>
                        </w:rPr>
                        <w:t xml:space="preserve">proceso administrativo de restablecimiento </w:t>
                      </w:r>
                      <w:r w:rsidRPr="00C65936">
                        <w:rPr>
                          <w:rFonts w:ascii="MiRYAD" w:hAnsi="MiRYAD"/>
                        </w:rPr>
                        <w:t xml:space="preserve">de </w:t>
                      </w:r>
                      <w:r w:rsidRPr="00C65936">
                        <w:rPr>
                          <w:rFonts w:ascii="MiRYAD" w:hAnsi="MiRYAD" w:hint="eastAsia"/>
                        </w:rPr>
                        <w:t>derechos</w:t>
                      </w:r>
                      <w:r w:rsidRPr="00C65936">
                        <w:rPr>
                          <w:rFonts w:ascii="MiRYAD" w:hAnsi="MiRYAD"/>
                        </w:rPr>
                        <w:t>,</w:t>
                      </w:r>
                      <w:r w:rsidR="00C367B7">
                        <w:rPr>
                          <w:rFonts w:ascii="MiRYAD" w:hAnsi="MiRYAD"/>
                        </w:rPr>
                        <w:t xml:space="preserve"> </w:t>
                      </w:r>
                      <w:r w:rsidRPr="00C65936">
                        <w:rPr>
                          <w:rFonts w:ascii="MiRYAD" w:hAnsi="MiRYAD"/>
                        </w:rPr>
                        <w:t>asuntos conciliables como fijación de custodia y cuidado personal</w:t>
                      </w:r>
                      <w:r w:rsidR="00843283">
                        <w:rPr>
                          <w:rFonts w:ascii="MiRYAD" w:hAnsi="MiRYAD"/>
                        </w:rPr>
                        <w:t xml:space="preserve"> y servicio al ciudadano.</w:t>
                      </w:r>
                    </w:p>
                    <w:p w:rsidR="00BD164C" w:rsidRPr="003F4727" w:rsidRDefault="00BD164C" w:rsidP="00BD164C">
                      <w:pPr>
                        <w:rPr>
                          <w:rFonts w:cs="BrowalliaUPC"/>
                          <w:sz w:val="16"/>
                          <w:szCs w:val="16"/>
                        </w:rPr>
                      </w:pPr>
                      <w:r w:rsidRPr="0030153B">
                        <w:rPr>
                          <w:rFonts w:ascii="MiRYAD" w:hAnsi="MiRYAD" w:hint="eastAsia"/>
                          <w:b/>
                          <w:lang w:val="es-CO"/>
                        </w:rPr>
                        <w:t xml:space="preserve"> </w:t>
                      </w: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15744" behindDoc="0" locked="0" layoutInCell="1" allowOverlap="1" wp14:anchorId="7275D891" wp14:editId="2E021C1A">
                <wp:simplePos x="0" y="0"/>
                <wp:positionH relativeFrom="column">
                  <wp:posOffset>7026275</wp:posOffset>
                </wp:positionH>
                <wp:positionV relativeFrom="page">
                  <wp:posOffset>9499849</wp:posOffset>
                </wp:positionV>
                <wp:extent cx="346710" cy="337820"/>
                <wp:effectExtent l="0" t="0" r="0" b="0"/>
                <wp:wrapNone/>
                <wp:docPr id="14388" name="Cuadro de texto 14388"/>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5D891" id="Cuadro de texto 14388" o:spid="_x0000_s1050" type="#_x0000_t202" style="position:absolute;margin-left:553.25pt;margin-top:748pt;width:27.3pt;height:26.6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7.</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614720" behindDoc="0" locked="0" layoutInCell="1" allowOverlap="1" wp14:anchorId="21FCDACD" wp14:editId="7C62BDA4">
                <wp:simplePos x="0" y="0"/>
                <wp:positionH relativeFrom="page">
                  <wp:posOffset>965835</wp:posOffset>
                </wp:positionH>
                <wp:positionV relativeFrom="paragraph">
                  <wp:posOffset>231140</wp:posOffset>
                </wp:positionV>
                <wp:extent cx="5848350" cy="334010"/>
                <wp:effectExtent l="0" t="0" r="0" b="0"/>
                <wp:wrapNone/>
                <wp:docPr id="50192"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14F23" w:rsidRPr="00D242A3"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214F23" w:rsidRPr="000119D4" w:rsidRDefault="00214F23" w:rsidP="00214F23">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CDACD" id="_x0000_s1051" type="#_x0000_t202" style="position:absolute;margin-left:76.05pt;margin-top:18.2pt;width:460.5pt;height:26.3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" filled="f" stroked="f">
                <v:textbox>
                  <w:txbxContent>
                    <w:p w:rsidR="00214F23" w:rsidRPr="00D242A3"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214F23" w:rsidRPr="000119D4" w:rsidRDefault="00214F23" w:rsidP="00214F23">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484ADD52" wp14:editId="7B1971CB">
            <wp:extent cx="7772400" cy="10029350"/>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1A06BC" w:rsidRPr="001A06BC">
        <w:t xml:space="preserve"> </w:t>
      </w:r>
    </w:p>
    <w:p w:rsidR="0095545E" w:rsidRDefault="00C44C8A">
      <w:r w:rsidRPr="00C44C8A">
        <w:rPr>
          <w:noProof/>
        </w:rPr>
        <w:lastRenderedPageBreak/>
        <w:drawing>
          <wp:anchor distT="0" distB="0" distL="114300" distR="114300" simplePos="0" relativeHeight="251627008" behindDoc="0" locked="0" layoutInCell="1" allowOverlap="1" wp14:anchorId="2216B003" wp14:editId="5B6B2A32">
            <wp:simplePos x="0" y="0"/>
            <wp:positionH relativeFrom="column">
              <wp:posOffset>669851</wp:posOffset>
            </wp:positionH>
            <wp:positionV relativeFrom="paragraph">
              <wp:posOffset>2530549</wp:posOffset>
            </wp:positionV>
            <wp:extent cx="3114675" cy="3817178"/>
            <wp:effectExtent l="0" t="0" r="0" b="0"/>
            <wp:wrapNone/>
            <wp:docPr id="14360" name="Imagen 14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16775" cy="38197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4C8A">
        <w:rPr>
          <w:noProof/>
        </w:rPr>
        <w:drawing>
          <wp:anchor distT="0" distB="0" distL="114300" distR="114300" simplePos="0" relativeHeight="251640320" behindDoc="0" locked="0" layoutInCell="1" allowOverlap="1" wp14:anchorId="33D1B114" wp14:editId="0E83098F">
            <wp:simplePos x="0" y="0"/>
            <wp:positionH relativeFrom="column">
              <wp:posOffset>3997842</wp:posOffset>
            </wp:positionH>
            <wp:positionV relativeFrom="paragraph">
              <wp:posOffset>2519916</wp:posOffset>
            </wp:positionV>
            <wp:extent cx="3100308" cy="3827721"/>
            <wp:effectExtent l="0" t="0" r="5080" b="1905"/>
            <wp:wrapNone/>
            <wp:docPr id="14369" name="Imagen 14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03597" cy="3831782"/>
                    </a:xfrm>
                    <a:prstGeom prst="rect">
                      <a:avLst/>
                    </a:prstGeom>
                    <a:noFill/>
                    <a:ln>
                      <a:noFill/>
                    </a:ln>
                  </pic:spPr>
                </pic:pic>
              </a:graphicData>
            </a:graphic>
            <wp14:sizeRelH relativeFrom="page">
              <wp14:pctWidth>0</wp14:pctWidth>
            </wp14:sizeRelH>
            <wp14:sizeRelV relativeFrom="page">
              <wp14:pctHeight>0</wp14:pctHeight>
            </wp14:sizeRelV>
          </wp:anchor>
        </w:drawing>
      </w:r>
      <w:r w:rsidR="00182977" w:rsidRPr="00190C9C">
        <w:rPr>
          <w:rFonts w:ascii="MiRYAD" w:hAnsi="MiRYAD"/>
          <w:noProof/>
          <w:lang w:val="es-CO" w:eastAsia="es-CO"/>
        </w:rPr>
        <mc:AlternateContent>
          <mc:Choice Requires="wps">
            <w:drawing>
              <wp:anchor distT="0" distB="0" distL="114300" distR="114300" simplePos="0" relativeHeight="251618816" behindDoc="0" locked="0" layoutInCell="1" allowOverlap="1" wp14:anchorId="4F6E3803" wp14:editId="5267A168">
                <wp:simplePos x="0" y="0"/>
                <wp:positionH relativeFrom="margin">
                  <wp:posOffset>430530</wp:posOffset>
                </wp:positionH>
                <wp:positionV relativeFrom="page">
                  <wp:posOffset>2024380</wp:posOffset>
                </wp:positionV>
                <wp:extent cx="6633210" cy="566420"/>
                <wp:effectExtent l="0" t="0" r="0" b="5080"/>
                <wp:wrapNone/>
                <wp:docPr id="502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FC3566" w:rsidRDefault="00214F23" w:rsidP="00FC3566">
                            <w:pPr>
                              <w:jc w:val="center"/>
                              <w:rPr>
                                <w:rFonts w:ascii="MiRYAD" w:hAnsi="MiRYAD"/>
                                <w:b/>
                              </w:rPr>
                            </w:pPr>
                            <w:r w:rsidRPr="003E0031">
                              <w:rPr>
                                <w:rFonts w:ascii="MiRYAD" w:hAnsi="MiRYAD"/>
                                <w:b/>
                              </w:rPr>
                              <w:t>C</w:t>
                            </w:r>
                            <w:r>
                              <w:rPr>
                                <w:rFonts w:ascii="MiRYAD" w:hAnsi="MiRYAD" w:hint="eastAsia"/>
                                <w:b/>
                              </w:rPr>
                              <w:t xml:space="preserve">omparativo </w:t>
                            </w:r>
                            <w:r>
                              <w:rPr>
                                <w:rFonts w:ascii="MiRYAD" w:hAnsi="MiRYAD"/>
                                <w:b/>
                              </w:rPr>
                              <w:t>R</w:t>
                            </w:r>
                            <w:r>
                              <w:rPr>
                                <w:rFonts w:ascii="MiRYAD" w:hAnsi="MiRYAD" w:hint="eastAsia"/>
                                <w:b/>
                              </w:rPr>
                              <w:t xml:space="preserve">eclamos por </w:t>
                            </w:r>
                            <w:r>
                              <w:rPr>
                                <w:rFonts w:ascii="MiRYAD" w:hAnsi="MiRYAD"/>
                                <w:b/>
                              </w:rPr>
                              <w:t>R</w:t>
                            </w:r>
                            <w:r w:rsidRPr="003E0031">
                              <w:rPr>
                                <w:rFonts w:ascii="MiRYAD" w:hAnsi="MiRYAD" w:hint="eastAsia"/>
                                <w:b/>
                              </w:rPr>
                              <w:t xml:space="preserve">egional </w:t>
                            </w:r>
                            <w:r>
                              <w:rPr>
                                <w:rFonts w:ascii="MiRYAD" w:hAnsi="MiRYAD"/>
                                <w:b/>
                              </w:rPr>
                              <w:t xml:space="preserve">ICBF. </w:t>
                            </w:r>
                          </w:p>
                          <w:p w:rsidR="00214F23" w:rsidRPr="00BD164C" w:rsidRDefault="00F50D71" w:rsidP="00FC3566">
                            <w:pPr>
                              <w:jc w:val="center"/>
                              <w:rPr>
                                <w:rFonts w:ascii="MiRYAD" w:hAnsi="MiRYAD"/>
                                <w:b/>
                              </w:rPr>
                            </w:pPr>
                            <w:r>
                              <w:rPr>
                                <w:rFonts w:ascii="MiRYAD" w:hAnsi="MiRYAD"/>
                                <w:b/>
                              </w:rPr>
                              <w:t>(</w:t>
                            </w:r>
                            <w:r w:rsidR="000B15EF">
                              <w:rPr>
                                <w:rFonts w:ascii="MiRYAD" w:hAnsi="MiRYAD"/>
                                <w:b/>
                              </w:rPr>
                              <w:t>Ju</w:t>
                            </w:r>
                            <w:r w:rsidR="006B1D11">
                              <w:rPr>
                                <w:rFonts w:ascii="MiRYAD" w:hAnsi="MiRYAD"/>
                                <w:b/>
                              </w:rPr>
                              <w:t>l</w:t>
                            </w:r>
                            <w:r w:rsidR="000B15EF">
                              <w:rPr>
                                <w:rFonts w:ascii="MiRYAD" w:hAnsi="MiRYAD"/>
                                <w:b/>
                              </w:rPr>
                              <w:t>io</w:t>
                            </w:r>
                            <w:r w:rsidR="00182977">
                              <w:rPr>
                                <w:rFonts w:ascii="MiRYAD" w:hAnsi="MiRYAD"/>
                                <w:b/>
                              </w:rPr>
                              <w:t xml:space="preserve"> -</w:t>
                            </w:r>
                            <w:r w:rsidR="00FC3566">
                              <w:rPr>
                                <w:rFonts w:ascii="MiRYAD" w:hAnsi="MiRYAD"/>
                                <w:b/>
                              </w:rPr>
                              <w:t xml:space="preserve"> </w:t>
                            </w:r>
                            <w:r w:rsidR="006B1D11">
                              <w:rPr>
                                <w:rFonts w:ascii="MiRYAD" w:hAnsi="MiRYAD"/>
                                <w:b/>
                              </w:rPr>
                              <w:t>Agosto</w:t>
                            </w:r>
                            <w:r w:rsidR="00FC3566">
                              <w:rPr>
                                <w:rFonts w:ascii="MiRYAD" w:hAnsi="MiRYAD"/>
                                <w:b/>
                              </w:rPr>
                              <w:t xml:space="preserve"> </w:t>
                            </w:r>
                            <w:r w:rsidR="00FC3566" w:rsidRPr="003E0031">
                              <w:rPr>
                                <w:rFonts w:ascii="MiRYAD" w:hAnsi="MiRYAD" w:hint="eastAsia"/>
                                <w:b/>
                              </w:rPr>
                              <w:t>201</w:t>
                            </w:r>
                            <w:r w:rsidR="00FC3566">
                              <w:rPr>
                                <w:rFonts w:ascii="MiRYAD" w:hAnsi="MiRYAD"/>
                                <w:b/>
                              </w:rPr>
                              <w:t>8)</w:t>
                            </w:r>
                          </w:p>
                          <w:p w:rsidR="00214F23" w:rsidRPr="0030153B" w:rsidRDefault="00214F23" w:rsidP="00214F23">
                            <w:pPr>
                              <w:rPr>
                                <w:rFonts w:ascii="MiRYAD" w:hAnsi="MiRYAD"/>
                                <w:b/>
                                <w:lang w:val="es-CO"/>
                              </w:rPr>
                            </w:pPr>
                          </w:p>
                          <w:p w:rsidR="00214F23" w:rsidRPr="003F4727"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E3803" id="_x0000_s1052" type="#_x0000_t202" style="position:absolute;margin-left:33.9pt;margin-top:159.4pt;width:522.3pt;height:44.6pt;z-index:251618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" filled="f" stroked="f">
                <v:textbox>
                  <w:txbxContent>
                    <w:p w:rsidR="00FC3566" w:rsidRDefault="00214F23" w:rsidP="00FC3566">
                      <w:pPr>
                        <w:jc w:val="center"/>
                        <w:rPr>
                          <w:rFonts w:ascii="MiRYAD" w:hAnsi="MiRYAD"/>
                          <w:b/>
                        </w:rPr>
                      </w:pPr>
                      <w:r w:rsidRPr="003E0031">
                        <w:rPr>
                          <w:rFonts w:ascii="MiRYAD" w:hAnsi="MiRYAD"/>
                          <w:b/>
                        </w:rPr>
                        <w:t>C</w:t>
                      </w:r>
                      <w:r>
                        <w:rPr>
                          <w:rFonts w:ascii="MiRYAD" w:hAnsi="MiRYAD" w:hint="eastAsia"/>
                          <w:b/>
                        </w:rPr>
                        <w:t xml:space="preserve">omparativo </w:t>
                      </w:r>
                      <w:r>
                        <w:rPr>
                          <w:rFonts w:ascii="MiRYAD" w:hAnsi="MiRYAD"/>
                          <w:b/>
                        </w:rPr>
                        <w:t>R</w:t>
                      </w:r>
                      <w:r>
                        <w:rPr>
                          <w:rFonts w:ascii="MiRYAD" w:hAnsi="MiRYAD" w:hint="eastAsia"/>
                          <w:b/>
                        </w:rPr>
                        <w:t xml:space="preserve">eclamos por </w:t>
                      </w:r>
                      <w:r>
                        <w:rPr>
                          <w:rFonts w:ascii="MiRYAD" w:hAnsi="MiRYAD"/>
                          <w:b/>
                        </w:rPr>
                        <w:t>R</w:t>
                      </w:r>
                      <w:r w:rsidRPr="003E0031">
                        <w:rPr>
                          <w:rFonts w:ascii="MiRYAD" w:hAnsi="MiRYAD" w:hint="eastAsia"/>
                          <w:b/>
                        </w:rPr>
                        <w:t xml:space="preserve">egional </w:t>
                      </w:r>
                      <w:r>
                        <w:rPr>
                          <w:rFonts w:ascii="MiRYAD" w:hAnsi="MiRYAD"/>
                          <w:b/>
                        </w:rPr>
                        <w:t xml:space="preserve">ICBF. </w:t>
                      </w:r>
                    </w:p>
                    <w:p w:rsidR="00214F23" w:rsidRPr="00BD164C" w:rsidRDefault="00F50D71" w:rsidP="00FC3566">
                      <w:pPr>
                        <w:jc w:val="center"/>
                        <w:rPr>
                          <w:rFonts w:ascii="MiRYAD" w:hAnsi="MiRYAD"/>
                          <w:b/>
                        </w:rPr>
                      </w:pPr>
                      <w:r>
                        <w:rPr>
                          <w:rFonts w:ascii="MiRYAD" w:hAnsi="MiRYAD"/>
                          <w:b/>
                        </w:rPr>
                        <w:t>(</w:t>
                      </w:r>
                      <w:r w:rsidR="000B15EF">
                        <w:rPr>
                          <w:rFonts w:ascii="MiRYAD" w:hAnsi="MiRYAD"/>
                          <w:b/>
                        </w:rPr>
                        <w:t>Ju</w:t>
                      </w:r>
                      <w:r w:rsidR="006B1D11">
                        <w:rPr>
                          <w:rFonts w:ascii="MiRYAD" w:hAnsi="MiRYAD"/>
                          <w:b/>
                        </w:rPr>
                        <w:t>l</w:t>
                      </w:r>
                      <w:r w:rsidR="000B15EF">
                        <w:rPr>
                          <w:rFonts w:ascii="MiRYAD" w:hAnsi="MiRYAD"/>
                          <w:b/>
                        </w:rPr>
                        <w:t>io</w:t>
                      </w:r>
                      <w:r w:rsidR="00182977">
                        <w:rPr>
                          <w:rFonts w:ascii="MiRYAD" w:hAnsi="MiRYAD"/>
                          <w:b/>
                        </w:rPr>
                        <w:t xml:space="preserve"> -</w:t>
                      </w:r>
                      <w:r w:rsidR="00FC3566">
                        <w:rPr>
                          <w:rFonts w:ascii="MiRYAD" w:hAnsi="MiRYAD"/>
                          <w:b/>
                        </w:rPr>
                        <w:t xml:space="preserve"> </w:t>
                      </w:r>
                      <w:r w:rsidR="006B1D11">
                        <w:rPr>
                          <w:rFonts w:ascii="MiRYAD" w:hAnsi="MiRYAD"/>
                          <w:b/>
                        </w:rPr>
                        <w:t>Agosto</w:t>
                      </w:r>
                      <w:r w:rsidR="00FC3566">
                        <w:rPr>
                          <w:rFonts w:ascii="MiRYAD" w:hAnsi="MiRYAD"/>
                          <w:b/>
                        </w:rPr>
                        <w:t xml:space="preserve"> </w:t>
                      </w:r>
                      <w:r w:rsidR="00FC3566" w:rsidRPr="003E0031">
                        <w:rPr>
                          <w:rFonts w:ascii="MiRYAD" w:hAnsi="MiRYAD" w:hint="eastAsia"/>
                          <w:b/>
                        </w:rPr>
                        <w:t>201</w:t>
                      </w:r>
                      <w:r w:rsidR="00FC3566">
                        <w:rPr>
                          <w:rFonts w:ascii="MiRYAD" w:hAnsi="MiRYAD"/>
                          <w:b/>
                        </w:rPr>
                        <w:t>8)</w:t>
                      </w:r>
                    </w:p>
                    <w:p w:rsidR="00214F23" w:rsidRPr="0030153B" w:rsidRDefault="00214F23" w:rsidP="00214F23">
                      <w:pPr>
                        <w:rPr>
                          <w:rFonts w:ascii="MiRYAD" w:hAnsi="MiRYAD"/>
                          <w:b/>
                          <w:lang w:val="es-CO"/>
                        </w:rPr>
                      </w:pPr>
                    </w:p>
                    <w:p w:rsidR="00214F23" w:rsidRPr="003F4727" w:rsidRDefault="00214F23" w:rsidP="00214F23">
                      <w:pPr>
                        <w:rPr>
                          <w:rFonts w:cs="BrowalliaUPC"/>
                          <w:sz w:val="16"/>
                          <w:szCs w:val="16"/>
                        </w:rPr>
                      </w:pPr>
                    </w:p>
                  </w:txbxContent>
                </v:textbox>
                <w10:wrap anchorx="margin" anchory="page"/>
              </v:shape>
            </w:pict>
          </mc:Fallback>
        </mc:AlternateContent>
      </w:r>
      <w:r w:rsidR="00EC1AF9" w:rsidRPr="00190C9C">
        <w:rPr>
          <w:rFonts w:ascii="MiRYAD" w:hAnsi="MiRYAD"/>
          <w:noProof/>
          <w:lang w:val="es-CO" w:eastAsia="es-CO"/>
        </w:rPr>
        <mc:AlternateContent>
          <mc:Choice Requires="wps">
            <w:drawing>
              <wp:anchor distT="0" distB="0" distL="114300" distR="114300" simplePos="0" relativeHeight="251616768" behindDoc="0" locked="0" layoutInCell="1" allowOverlap="1" wp14:anchorId="29264B31" wp14:editId="3D1F6D1E">
                <wp:simplePos x="0" y="0"/>
                <wp:positionH relativeFrom="margin">
                  <wp:posOffset>592293</wp:posOffset>
                </wp:positionH>
                <wp:positionV relativeFrom="page">
                  <wp:posOffset>7496175</wp:posOffset>
                </wp:positionV>
                <wp:extent cx="6633210" cy="1524000"/>
                <wp:effectExtent l="0" t="0" r="0" b="0"/>
                <wp:wrapNone/>
                <wp:docPr id="50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524000"/>
                        </a:xfrm>
                        <a:prstGeom prst="rect">
                          <a:avLst/>
                        </a:prstGeom>
                        <a:noFill/>
                        <a:ln w="9525">
                          <a:noFill/>
                          <a:miter lim="800000"/>
                          <a:headEnd/>
                          <a:tailEnd/>
                        </a:ln>
                      </wps:spPr>
                      <wps:txbx>
                        <w:txbxContent>
                          <w:p w:rsidR="00FC3566" w:rsidRDefault="00FC3566" w:rsidP="00FC3566">
                            <w:pPr>
                              <w:jc w:val="both"/>
                              <w:rPr>
                                <w:rFonts w:ascii="MiRYAD" w:hAnsi="MiRYAD"/>
                              </w:rPr>
                            </w:pPr>
                            <w:r w:rsidRPr="00103F04">
                              <w:rPr>
                                <w:rFonts w:ascii="MiRYAD" w:hAnsi="MiRYAD"/>
                              </w:rPr>
                              <w:t>* Peticiones que se reciben en las Direcciones/Sub direcciones y Oficinas que se encuentran en la Sede Nacional.</w:t>
                            </w:r>
                          </w:p>
                          <w:p w:rsidR="00FC3566" w:rsidRDefault="00FC3566" w:rsidP="00FC3566">
                            <w:pPr>
                              <w:jc w:val="both"/>
                              <w:rPr>
                                <w:rFonts w:ascii="MiRYAD" w:hAnsi="MiRYAD"/>
                              </w:rPr>
                            </w:pPr>
                          </w:p>
                          <w:p w:rsidR="00FC3566" w:rsidRDefault="00FC3566" w:rsidP="00FC3566">
                            <w:pPr>
                              <w:jc w:val="both"/>
                              <w:rPr>
                                <w:rFonts w:ascii="MiRYAD" w:hAnsi="MiRYAD"/>
                              </w:rPr>
                            </w:pPr>
                            <w:r w:rsidRPr="00960613">
                              <w:rPr>
                                <w:rFonts w:ascii="MiRYAD" w:hAnsi="MiRYAD"/>
                              </w:rPr>
                              <w:t xml:space="preserve">En </w:t>
                            </w:r>
                            <w:r w:rsidR="00C44C8A" w:rsidRPr="00C44C8A">
                              <w:rPr>
                                <w:rFonts w:ascii="MiRYAD" w:hAnsi="MiRYAD"/>
                                <w:b/>
                              </w:rPr>
                              <w:t>agosto</w:t>
                            </w:r>
                            <w:r w:rsidRPr="00960613">
                              <w:rPr>
                                <w:rFonts w:ascii="MiRYAD" w:hAnsi="MiRYAD"/>
                              </w:rPr>
                              <w:t xml:space="preserve"> de 201</w:t>
                            </w:r>
                            <w:r>
                              <w:rPr>
                                <w:rFonts w:ascii="MiRYAD" w:hAnsi="MiRYAD"/>
                              </w:rPr>
                              <w:t>8</w:t>
                            </w:r>
                            <w:r w:rsidR="005C18EA">
                              <w:rPr>
                                <w:rFonts w:ascii="MiRYAD" w:hAnsi="MiRYAD"/>
                              </w:rPr>
                              <w:t xml:space="preserve"> </w:t>
                            </w:r>
                            <w:r w:rsidRPr="00960613">
                              <w:rPr>
                                <w:rFonts w:ascii="MiRYAD" w:hAnsi="MiRYAD"/>
                              </w:rPr>
                              <w:t xml:space="preserve">se recibieron </w:t>
                            </w:r>
                            <w:r w:rsidR="00C44C8A">
                              <w:rPr>
                                <w:rFonts w:ascii="MiRYAD" w:hAnsi="MiRYAD"/>
                              </w:rPr>
                              <w:t>1.028</w:t>
                            </w:r>
                            <w:r w:rsidRPr="00960613">
                              <w:rPr>
                                <w:rFonts w:ascii="MiRYAD" w:hAnsi="MiRYAD"/>
                              </w:rPr>
                              <w:t xml:space="preserve"> reclamos,</w:t>
                            </w:r>
                            <w:r w:rsidRPr="00960613">
                              <w:t xml:space="preserve"> </w:t>
                            </w:r>
                            <w:r w:rsidRPr="00960613">
                              <w:rPr>
                                <w:rFonts w:ascii="MiRYAD" w:hAnsi="MiRYAD"/>
                              </w:rPr>
                              <w:t>evidenciando un</w:t>
                            </w:r>
                            <w:r w:rsidR="00D90102">
                              <w:rPr>
                                <w:rFonts w:ascii="MiRYAD" w:hAnsi="MiRYAD"/>
                              </w:rPr>
                              <w:t xml:space="preserve"> </w:t>
                            </w:r>
                            <w:r w:rsidR="000811DD">
                              <w:rPr>
                                <w:rFonts w:ascii="MiRYAD" w:hAnsi="MiRYAD"/>
                              </w:rPr>
                              <w:t>aumento</w:t>
                            </w:r>
                            <w:r w:rsidR="00D90102">
                              <w:rPr>
                                <w:rFonts w:ascii="MiRYAD" w:hAnsi="MiRYAD"/>
                              </w:rPr>
                              <w:t xml:space="preserve"> del 1</w:t>
                            </w:r>
                            <w:r w:rsidR="00AE12A6">
                              <w:rPr>
                                <w:rFonts w:ascii="MiRYAD" w:hAnsi="MiRYAD"/>
                              </w:rPr>
                              <w:t>7</w:t>
                            </w:r>
                            <w:r w:rsidRPr="00960613">
                              <w:rPr>
                                <w:rFonts w:ascii="MiRYAD" w:hAnsi="MiRYAD"/>
                              </w:rPr>
                              <w:t xml:space="preserve">% respecto </w:t>
                            </w:r>
                            <w:r w:rsidR="000811DD">
                              <w:rPr>
                                <w:rFonts w:ascii="MiRYAD" w:hAnsi="MiRYAD"/>
                              </w:rPr>
                              <w:t>a</w:t>
                            </w:r>
                            <w:r w:rsidR="00193FC3">
                              <w:rPr>
                                <w:rFonts w:ascii="MiRYAD" w:hAnsi="MiRYAD"/>
                              </w:rPr>
                              <w:t>l</w:t>
                            </w:r>
                            <w:r w:rsidRPr="00960613">
                              <w:rPr>
                                <w:rFonts w:ascii="MiRYAD" w:hAnsi="MiRYAD"/>
                              </w:rPr>
                              <w:t xml:space="preserve"> mes </w:t>
                            </w:r>
                            <w:r w:rsidR="000811DD">
                              <w:rPr>
                                <w:rFonts w:ascii="MiRYAD" w:hAnsi="MiRYAD"/>
                              </w:rPr>
                              <w:t xml:space="preserve">inmediatamente </w:t>
                            </w:r>
                            <w:r w:rsidR="006A7ACC">
                              <w:rPr>
                                <w:rFonts w:ascii="MiRYAD" w:hAnsi="MiRYAD"/>
                              </w:rPr>
                              <w:t>anterior</w:t>
                            </w:r>
                            <w:r w:rsidRPr="00960613">
                              <w:rPr>
                                <w:rFonts w:ascii="MiRYAD" w:hAnsi="MiRYAD"/>
                              </w:rPr>
                              <w:t xml:space="preserve">. </w:t>
                            </w:r>
                            <w:r w:rsidR="00913C10">
                              <w:rPr>
                                <w:rFonts w:ascii="MiRYAD" w:hAnsi="MiRYAD"/>
                              </w:rPr>
                              <w:t>El aumento</w:t>
                            </w:r>
                            <w:r w:rsidR="00D90102">
                              <w:rPr>
                                <w:rFonts w:ascii="MiRYAD" w:hAnsi="MiRYAD"/>
                              </w:rPr>
                              <w:t xml:space="preserve"> </w:t>
                            </w:r>
                            <w:r w:rsidRPr="00960613">
                              <w:rPr>
                                <w:rFonts w:ascii="MiRYAD" w:hAnsi="MiRYAD"/>
                              </w:rPr>
                              <w:t xml:space="preserve">en el número de Reclamos se presentó principalmente en </w:t>
                            </w:r>
                            <w:r w:rsidR="00F6405B" w:rsidRPr="00960613">
                              <w:rPr>
                                <w:rFonts w:ascii="MiRYAD" w:hAnsi="MiRYAD"/>
                              </w:rPr>
                              <w:t>la</w:t>
                            </w:r>
                            <w:r w:rsidR="00F6405B">
                              <w:rPr>
                                <w:rFonts w:ascii="MiRYAD" w:hAnsi="MiRYAD"/>
                              </w:rPr>
                              <w:t>s Regionales:</w:t>
                            </w:r>
                            <w:r w:rsidR="006A7ACC">
                              <w:rPr>
                                <w:rFonts w:ascii="MiRYAD" w:hAnsi="MiRYAD"/>
                              </w:rPr>
                              <w:t xml:space="preserve"> </w:t>
                            </w:r>
                            <w:r w:rsidR="00AE12A6">
                              <w:rPr>
                                <w:rFonts w:ascii="MiRYAD" w:hAnsi="MiRYAD"/>
                              </w:rPr>
                              <w:t>Valle del Cauca</w:t>
                            </w:r>
                            <w:r w:rsidR="00F8091B">
                              <w:rPr>
                                <w:rFonts w:ascii="MiRYAD" w:hAnsi="MiRYAD"/>
                              </w:rPr>
                              <w:t xml:space="preserve">, </w:t>
                            </w:r>
                            <w:r w:rsidR="00AE12A6">
                              <w:rPr>
                                <w:rFonts w:ascii="MiRYAD" w:hAnsi="MiRYAD"/>
                              </w:rPr>
                              <w:t>Caldas</w:t>
                            </w:r>
                            <w:r w:rsidR="00F6405B">
                              <w:rPr>
                                <w:rFonts w:ascii="MiRYAD" w:hAnsi="MiRYAD"/>
                              </w:rPr>
                              <w:t xml:space="preserve">, </w:t>
                            </w:r>
                            <w:r w:rsidR="00AE12A6">
                              <w:rPr>
                                <w:rFonts w:ascii="MiRYAD" w:hAnsi="MiRYAD"/>
                              </w:rPr>
                              <w:t>Cundinamarca</w:t>
                            </w:r>
                            <w:r w:rsidR="00F8091B">
                              <w:rPr>
                                <w:rFonts w:ascii="MiRYAD" w:hAnsi="MiRYAD"/>
                              </w:rPr>
                              <w:t xml:space="preserve">, </w:t>
                            </w:r>
                            <w:r w:rsidR="00252C86">
                              <w:rPr>
                                <w:rFonts w:ascii="MiRYAD" w:hAnsi="MiRYAD"/>
                              </w:rPr>
                              <w:t>S</w:t>
                            </w:r>
                            <w:r w:rsidR="00AE12A6">
                              <w:rPr>
                                <w:rFonts w:ascii="MiRYAD" w:hAnsi="MiRYAD"/>
                              </w:rPr>
                              <w:t>antander</w:t>
                            </w:r>
                            <w:r w:rsidR="00252C86">
                              <w:rPr>
                                <w:rFonts w:ascii="MiRYAD" w:hAnsi="MiRYAD"/>
                              </w:rPr>
                              <w:t xml:space="preserve"> y</w:t>
                            </w:r>
                            <w:r w:rsidR="00913C10">
                              <w:rPr>
                                <w:rFonts w:ascii="MiRYAD" w:hAnsi="MiRYAD"/>
                              </w:rPr>
                              <w:t xml:space="preserve"> </w:t>
                            </w:r>
                            <w:r w:rsidR="00AE12A6">
                              <w:rPr>
                                <w:rFonts w:ascii="MiRYAD" w:hAnsi="MiRYAD"/>
                              </w:rPr>
                              <w:t>Bogotá</w:t>
                            </w:r>
                            <w:r w:rsidR="00252C86">
                              <w:rPr>
                                <w:rFonts w:ascii="MiRYAD" w:hAnsi="MiRYAD"/>
                              </w:rPr>
                              <w:t>.</w:t>
                            </w:r>
                          </w:p>
                          <w:p w:rsidR="00214F23" w:rsidRPr="00BD164C" w:rsidRDefault="00214F23" w:rsidP="00214F23">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64B31" id="_x0000_s1053" type="#_x0000_t202" style="position:absolute;margin-left:46.65pt;margin-top:590.25pt;width:522.3pt;height:120pt;z-index:2516167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" filled="f" stroked="f">
                <v:textbox>
                  <w:txbxContent>
                    <w:p w:rsidR="00FC3566" w:rsidRDefault="00FC3566" w:rsidP="00FC3566">
                      <w:pPr>
                        <w:jc w:val="both"/>
                        <w:rPr>
                          <w:rFonts w:ascii="MiRYAD" w:hAnsi="MiRYAD"/>
                        </w:rPr>
                      </w:pPr>
                      <w:r w:rsidRPr="00103F04">
                        <w:rPr>
                          <w:rFonts w:ascii="MiRYAD" w:hAnsi="MiRYAD"/>
                        </w:rPr>
                        <w:t>* Peticiones que se reciben en las Direcciones/Sub direcciones y Oficinas que se encuentran en la Sede Nacional.</w:t>
                      </w:r>
                    </w:p>
                    <w:p w:rsidR="00FC3566" w:rsidRDefault="00FC3566" w:rsidP="00FC3566">
                      <w:pPr>
                        <w:jc w:val="both"/>
                        <w:rPr>
                          <w:rFonts w:ascii="MiRYAD" w:hAnsi="MiRYAD"/>
                        </w:rPr>
                      </w:pPr>
                    </w:p>
                    <w:p w:rsidR="00FC3566" w:rsidRDefault="00FC3566" w:rsidP="00FC3566">
                      <w:pPr>
                        <w:jc w:val="both"/>
                        <w:rPr>
                          <w:rFonts w:ascii="MiRYAD" w:hAnsi="MiRYAD"/>
                        </w:rPr>
                      </w:pPr>
                      <w:r w:rsidRPr="00960613">
                        <w:rPr>
                          <w:rFonts w:ascii="MiRYAD" w:hAnsi="MiRYAD"/>
                        </w:rPr>
                        <w:t xml:space="preserve">En </w:t>
                      </w:r>
                      <w:r w:rsidR="00C44C8A" w:rsidRPr="00C44C8A">
                        <w:rPr>
                          <w:rFonts w:ascii="MiRYAD" w:hAnsi="MiRYAD"/>
                          <w:b/>
                        </w:rPr>
                        <w:t>agosto</w:t>
                      </w:r>
                      <w:r w:rsidRPr="00960613">
                        <w:rPr>
                          <w:rFonts w:ascii="MiRYAD" w:hAnsi="MiRYAD"/>
                        </w:rPr>
                        <w:t xml:space="preserve"> de 201</w:t>
                      </w:r>
                      <w:r>
                        <w:rPr>
                          <w:rFonts w:ascii="MiRYAD" w:hAnsi="MiRYAD"/>
                        </w:rPr>
                        <w:t>8</w:t>
                      </w:r>
                      <w:r w:rsidR="005C18EA">
                        <w:rPr>
                          <w:rFonts w:ascii="MiRYAD" w:hAnsi="MiRYAD"/>
                        </w:rPr>
                        <w:t xml:space="preserve"> </w:t>
                      </w:r>
                      <w:r w:rsidRPr="00960613">
                        <w:rPr>
                          <w:rFonts w:ascii="MiRYAD" w:hAnsi="MiRYAD"/>
                        </w:rPr>
                        <w:t xml:space="preserve">se recibieron </w:t>
                      </w:r>
                      <w:r w:rsidR="00C44C8A">
                        <w:rPr>
                          <w:rFonts w:ascii="MiRYAD" w:hAnsi="MiRYAD"/>
                        </w:rPr>
                        <w:t>1.028</w:t>
                      </w:r>
                      <w:r w:rsidRPr="00960613">
                        <w:rPr>
                          <w:rFonts w:ascii="MiRYAD" w:hAnsi="MiRYAD"/>
                        </w:rPr>
                        <w:t xml:space="preserve"> reclamos,</w:t>
                      </w:r>
                      <w:r w:rsidRPr="00960613">
                        <w:t xml:space="preserve"> </w:t>
                      </w:r>
                      <w:r w:rsidRPr="00960613">
                        <w:rPr>
                          <w:rFonts w:ascii="MiRYAD" w:hAnsi="MiRYAD"/>
                        </w:rPr>
                        <w:t>evidenciando un</w:t>
                      </w:r>
                      <w:r w:rsidR="00D90102">
                        <w:rPr>
                          <w:rFonts w:ascii="MiRYAD" w:hAnsi="MiRYAD"/>
                        </w:rPr>
                        <w:t xml:space="preserve"> </w:t>
                      </w:r>
                      <w:r w:rsidR="000811DD">
                        <w:rPr>
                          <w:rFonts w:ascii="MiRYAD" w:hAnsi="MiRYAD"/>
                        </w:rPr>
                        <w:t>aumento</w:t>
                      </w:r>
                      <w:r w:rsidR="00D90102">
                        <w:rPr>
                          <w:rFonts w:ascii="MiRYAD" w:hAnsi="MiRYAD"/>
                        </w:rPr>
                        <w:t xml:space="preserve"> del 1</w:t>
                      </w:r>
                      <w:r w:rsidR="00AE12A6">
                        <w:rPr>
                          <w:rFonts w:ascii="MiRYAD" w:hAnsi="MiRYAD"/>
                        </w:rPr>
                        <w:t>7</w:t>
                      </w:r>
                      <w:r w:rsidRPr="00960613">
                        <w:rPr>
                          <w:rFonts w:ascii="MiRYAD" w:hAnsi="MiRYAD"/>
                        </w:rPr>
                        <w:t xml:space="preserve">% respecto </w:t>
                      </w:r>
                      <w:r w:rsidR="000811DD">
                        <w:rPr>
                          <w:rFonts w:ascii="MiRYAD" w:hAnsi="MiRYAD"/>
                        </w:rPr>
                        <w:t>a</w:t>
                      </w:r>
                      <w:r w:rsidR="00193FC3">
                        <w:rPr>
                          <w:rFonts w:ascii="MiRYAD" w:hAnsi="MiRYAD"/>
                        </w:rPr>
                        <w:t>l</w:t>
                      </w:r>
                      <w:r w:rsidRPr="00960613">
                        <w:rPr>
                          <w:rFonts w:ascii="MiRYAD" w:hAnsi="MiRYAD"/>
                        </w:rPr>
                        <w:t xml:space="preserve"> mes </w:t>
                      </w:r>
                      <w:r w:rsidR="000811DD">
                        <w:rPr>
                          <w:rFonts w:ascii="MiRYAD" w:hAnsi="MiRYAD"/>
                        </w:rPr>
                        <w:t xml:space="preserve">inmediatamente </w:t>
                      </w:r>
                      <w:r w:rsidR="006A7ACC">
                        <w:rPr>
                          <w:rFonts w:ascii="MiRYAD" w:hAnsi="MiRYAD"/>
                        </w:rPr>
                        <w:t>anterior</w:t>
                      </w:r>
                      <w:r w:rsidRPr="00960613">
                        <w:rPr>
                          <w:rFonts w:ascii="MiRYAD" w:hAnsi="MiRYAD"/>
                        </w:rPr>
                        <w:t xml:space="preserve">. </w:t>
                      </w:r>
                      <w:r w:rsidR="00913C10">
                        <w:rPr>
                          <w:rFonts w:ascii="MiRYAD" w:hAnsi="MiRYAD"/>
                        </w:rPr>
                        <w:t>El aumento</w:t>
                      </w:r>
                      <w:r w:rsidR="00D90102">
                        <w:rPr>
                          <w:rFonts w:ascii="MiRYAD" w:hAnsi="MiRYAD"/>
                        </w:rPr>
                        <w:t xml:space="preserve"> </w:t>
                      </w:r>
                      <w:r w:rsidRPr="00960613">
                        <w:rPr>
                          <w:rFonts w:ascii="MiRYAD" w:hAnsi="MiRYAD"/>
                        </w:rPr>
                        <w:t xml:space="preserve">en el número de Reclamos se presentó principalmente en </w:t>
                      </w:r>
                      <w:r w:rsidR="00F6405B" w:rsidRPr="00960613">
                        <w:rPr>
                          <w:rFonts w:ascii="MiRYAD" w:hAnsi="MiRYAD"/>
                        </w:rPr>
                        <w:t>la</w:t>
                      </w:r>
                      <w:r w:rsidR="00F6405B">
                        <w:rPr>
                          <w:rFonts w:ascii="MiRYAD" w:hAnsi="MiRYAD"/>
                        </w:rPr>
                        <w:t>s Regionales:</w:t>
                      </w:r>
                      <w:r w:rsidR="006A7ACC">
                        <w:rPr>
                          <w:rFonts w:ascii="MiRYAD" w:hAnsi="MiRYAD"/>
                        </w:rPr>
                        <w:t xml:space="preserve"> </w:t>
                      </w:r>
                      <w:r w:rsidR="00AE12A6">
                        <w:rPr>
                          <w:rFonts w:ascii="MiRYAD" w:hAnsi="MiRYAD"/>
                        </w:rPr>
                        <w:t>Valle del Cauca</w:t>
                      </w:r>
                      <w:r w:rsidR="00F8091B">
                        <w:rPr>
                          <w:rFonts w:ascii="MiRYAD" w:hAnsi="MiRYAD"/>
                        </w:rPr>
                        <w:t xml:space="preserve">, </w:t>
                      </w:r>
                      <w:r w:rsidR="00AE12A6">
                        <w:rPr>
                          <w:rFonts w:ascii="MiRYAD" w:hAnsi="MiRYAD"/>
                        </w:rPr>
                        <w:t>Caldas</w:t>
                      </w:r>
                      <w:r w:rsidR="00F6405B">
                        <w:rPr>
                          <w:rFonts w:ascii="MiRYAD" w:hAnsi="MiRYAD"/>
                        </w:rPr>
                        <w:t xml:space="preserve">, </w:t>
                      </w:r>
                      <w:r w:rsidR="00AE12A6">
                        <w:rPr>
                          <w:rFonts w:ascii="MiRYAD" w:hAnsi="MiRYAD"/>
                        </w:rPr>
                        <w:t>Cundinamarca</w:t>
                      </w:r>
                      <w:r w:rsidR="00F8091B">
                        <w:rPr>
                          <w:rFonts w:ascii="MiRYAD" w:hAnsi="MiRYAD"/>
                        </w:rPr>
                        <w:t xml:space="preserve">, </w:t>
                      </w:r>
                      <w:r w:rsidR="00252C86">
                        <w:rPr>
                          <w:rFonts w:ascii="MiRYAD" w:hAnsi="MiRYAD"/>
                        </w:rPr>
                        <w:t>S</w:t>
                      </w:r>
                      <w:r w:rsidR="00AE12A6">
                        <w:rPr>
                          <w:rFonts w:ascii="MiRYAD" w:hAnsi="MiRYAD"/>
                        </w:rPr>
                        <w:t>antander</w:t>
                      </w:r>
                      <w:r w:rsidR="00252C86">
                        <w:rPr>
                          <w:rFonts w:ascii="MiRYAD" w:hAnsi="MiRYAD"/>
                        </w:rPr>
                        <w:t xml:space="preserve"> y</w:t>
                      </w:r>
                      <w:r w:rsidR="00913C10">
                        <w:rPr>
                          <w:rFonts w:ascii="MiRYAD" w:hAnsi="MiRYAD"/>
                        </w:rPr>
                        <w:t xml:space="preserve"> </w:t>
                      </w:r>
                      <w:r w:rsidR="00AE12A6">
                        <w:rPr>
                          <w:rFonts w:ascii="MiRYAD" w:hAnsi="MiRYAD"/>
                        </w:rPr>
                        <w:t>Bogotá</w:t>
                      </w:r>
                      <w:r w:rsidR="00252C86">
                        <w:rPr>
                          <w:rFonts w:ascii="MiRYAD" w:hAnsi="MiRYAD"/>
                        </w:rPr>
                        <w:t>.</w:t>
                      </w:r>
                    </w:p>
                    <w:p w:rsidR="00214F23" w:rsidRPr="00BD164C" w:rsidRDefault="00214F23" w:rsidP="00214F23">
                      <w:pPr>
                        <w:rPr>
                          <w:rFonts w:cs="BrowalliaUPC"/>
                          <w:b/>
                          <w:sz w:val="16"/>
                          <w:szCs w:val="16"/>
                        </w:rPr>
                      </w:pPr>
                    </w:p>
                  </w:txbxContent>
                </v:textbox>
                <w10:wrap anchorx="margin" anchory="page"/>
              </v:shape>
            </w:pict>
          </mc:Fallback>
        </mc:AlternateContent>
      </w:r>
      <w:r w:rsidR="00EC1AF9" w:rsidRPr="0097258E">
        <w:rPr>
          <w:noProof/>
          <w:lang w:val="es-CO" w:eastAsia="es-CO"/>
        </w:rPr>
        <w:drawing>
          <wp:anchor distT="0" distB="0" distL="114300" distR="114300" simplePos="0" relativeHeight="251619840" behindDoc="0" locked="0" layoutInCell="1" allowOverlap="1" wp14:anchorId="79A9FB53" wp14:editId="091BA0C8">
            <wp:simplePos x="0" y="0"/>
            <wp:positionH relativeFrom="column">
              <wp:posOffset>599440</wp:posOffset>
            </wp:positionH>
            <wp:positionV relativeFrom="paragraph">
              <wp:posOffset>6860540</wp:posOffset>
            </wp:positionV>
            <wp:extent cx="3061970" cy="516890"/>
            <wp:effectExtent l="0" t="0" r="0" b="0"/>
            <wp:wrapNone/>
            <wp:docPr id="59420" name="Imagen 5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61970"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00EC1AF9" w:rsidRPr="00F56AB2">
        <w:rPr>
          <w:rFonts w:ascii="BrowalliaUPC" w:hAnsi="BrowalliaUPC" w:cs="BrowalliaUPC"/>
          <w:noProof/>
          <w:lang w:val="es-CO" w:eastAsia="es-CO"/>
        </w:rPr>
        <mc:AlternateContent>
          <mc:Choice Requires="wps">
            <w:drawing>
              <wp:anchor distT="0" distB="0" distL="114300" distR="114300" simplePos="0" relativeHeight="251621888" behindDoc="0" locked="0" layoutInCell="1" allowOverlap="1" wp14:anchorId="03F3D56D" wp14:editId="3C4F75FD">
                <wp:simplePos x="0" y="0"/>
                <wp:positionH relativeFrom="column">
                  <wp:posOffset>678977</wp:posOffset>
                </wp:positionH>
                <wp:positionV relativeFrom="page">
                  <wp:posOffset>6457950</wp:posOffset>
                </wp:positionV>
                <wp:extent cx="4450715" cy="345440"/>
                <wp:effectExtent l="0" t="0" r="0" b="0"/>
                <wp:wrapNone/>
                <wp:docPr id="50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Fuente: Informes SIM, corte 0</w:t>
                            </w:r>
                            <w:r w:rsidR="00C44C8A">
                              <w:rPr>
                                <w:rFonts w:ascii="MiRYAD" w:hAnsi="MiRYAD" w:cs="BrowalliaUPC"/>
                                <w:sz w:val="18"/>
                                <w:szCs w:val="16"/>
                              </w:rPr>
                              <w:t>3</w:t>
                            </w:r>
                            <w:r w:rsidRPr="00EC1AF9">
                              <w:rPr>
                                <w:rFonts w:ascii="MiRYAD" w:hAnsi="MiRYAD" w:cs="BrowalliaUPC"/>
                                <w:sz w:val="18"/>
                                <w:szCs w:val="16"/>
                              </w:rPr>
                              <w:t xml:space="preserve"> de </w:t>
                            </w:r>
                            <w:r w:rsidR="00C44C8A">
                              <w:rPr>
                                <w:rFonts w:ascii="MiRYAD" w:hAnsi="MiRYAD" w:cs="BrowalliaUPC"/>
                                <w:sz w:val="18"/>
                                <w:szCs w:val="16"/>
                              </w:rPr>
                              <w:t>septiembre</w:t>
                            </w:r>
                            <w:r w:rsidRPr="00EC1AF9">
                              <w:rPr>
                                <w:rFonts w:ascii="MiRYAD" w:hAnsi="MiRYAD" w:cs="BrowalliaUPC"/>
                                <w:sz w:val="18"/>
                                <w:szCs w:val="16"/>
                              </w:rPr>
                              <w:t xml:space="preserve"> de 2018</w:t>
                            </w:r>
                          </w:p>
                          <w:p w:rsidR="00214F23" w:rsidRPr="00B607AA" w:rsidRDefault="00214F23" w:rsidP="00214F23">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3D56D" id="_x0000_s1054" type="#_x0000_t202" style="position:absolute;margin-left:53.45pt;margin-top:508.5pt;width:350.45pt;height:27.2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" filled="f" stroked="f">
                <v:textbox>
                  <w:txbxContent>
                    <w:p w:rsidR="00FC3566" w:rsidRPr="00EC1AF9" w:rsidRDefault="00FC3566" w:rsidP="00FC3566">
                      <w:pPr>
                        <w:rPr>
                          <w:rFonts w:ascii="MiRYAD" w:hAnsi="MiRYAD" w:cs="BrowalliaUPC"/>
                          <w:sz w:val="18"/>
                          <w:szCs w:val="16"/>
                        </w:rPr>
                      </w:pPr>
                      <w:r w:rsidRPr="00EC1AF9">
                        <w:rPr>
                          <w:rFonts w:ascii="MiRYAD" w:hAnsi="MiRYAD" w:cs="BrowalliaUPC"/>
                          <w:sz w:val="18"/>
                          <w:szCs w:val="16"/>
                        </w:rPr>
                        <w:t>Fuente: Informes SIM, corte 0</w:t>
                      </w:r>
                      <w:r w:rsidR="00C44C8A">
                        <w:rPr>
                          <w:rFonts w:ascii="MiRYAD" w:hAnsi="MiRYAD" w:cs="BrowalliaUPC"/>
                          <w:sz w:val="18"/>
                          <w:szCs w:val="16"/>
                        </w:rPr>
                        <w:t>3</w:t>
                      </w:r>
                      <w:r w:rsidRPr="00EC1AF9">
                        <w:rPr>
                          <w:rFonts w:ascii="MiRYAD" w:hAnsi="MiRYAD" w:cs="BrowalliaUPC"/>
                          <w:sz w:val="18"/>
                          <w:szCs w:val="16"/>
                        </w:rPr>
                        <w:t xml:space="preserve"> de </w:t>
                      </w:r>
                      <w:r w:rsidR="00C44C8A">
                        <w:rPr>
                          <w:rFonts w:ascii="MiRYAD" w:hAnsi="MiRYAD" w:cs="BrowalliaUPC"/>
                          <w:sz w:val="18"/>
                          <w:szCs w:val="16"/>
                        </w:rPr>
                        <w:t>septiembre</w:t>
                      </w:r>
                      <w:r w:rsidRPr="00EC1AF9">
                        <w:rPr>
                          <w:rFonts w:ascii="MiRYAD" w:hAnsi="MiRYAD" w:cs="BrowalliaUPC"/>
                          <w:sz w:val="18"/>
                          <w:szCs w:val="16"/>
                        </w:rPr>
                        <w:t xml:space="preserve"> de 2018</w:t>
                      </w:r>
                    </w:p>
                    <w:p w:rsidR="00214F23" w:rsidRPr="00B607AA" w:rsidRDefault="00214F23" w:rsidP="00214F23">
                      <w:pPr>
                        <w:rPr>
                          <w:sz w:val="14"/>
                          <w:szCs w:val="14"/>
                        </w:rPr>
                      </w:pP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620864" behindDoc="0" locked="0" layoutInCell="1" allowOverlap="1" wp14:anchorId="6CA7F635" wp14:editId="029D50E2">
                <wp:simplePos x="0" y="0"/>
                <wp:positionH relativeFrom="column">
                  <wp:posOffset>7020190</wp:posOffset>
                </wp:positionH>
                <wp:positionV relativeFrom="page">
                  <wp:posOffset>9489086</wp:posOffset>
                </wp:positionV>
                <wp:extent cx="346710" cy="337820"/>
                <wp:effectExtent l="0" t="0" r="0" b="0"/>
                <wp:wrapNone/>
                <wp:docPr id="14389" name="Cuadro de texto 14389"/>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7F635" id="Cuadro de texto 14389" o:spid="_x0000_s1055" type="#_x0000_t202" style="position:absolute;margin-left:552.75pt;margin-top:747.15pt;width:27.3pt;height:26.6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8.</w:t>
                      </w:r>
                    </w:p>
                  </w:txbxContent>
                </v:textbox>
                <w10:wrap anchory="page"/>
              </v:shape>
            </w:pict>
          </mc:Fallback>
        </mc:AlternateContent>
      </w:r>
      <w:r w:rsidR="00214F23" w:rsidRPr="00190C9C">
        <w:rPr>
          <w:rFonts w:ascii="MiRYAD" w:hAnsi="MiRYAD"/>
          <w:noProof/>
          <w:lang w:val="es-CO" w:eastAsia="es-CO"/>
        </w:rPr>
        <mc:AlternateContent>
          <mc:Choice Requires="wps">
            <w:drawing>
              <wp:anchor distT="0" distB="0" distL="114300" distR="114300" simplePos="0" relativeHeight="251617792" behindDoc="0" locked="0" layoutInCell="1" allowOverlap="1" wp14:anchorId="6834AADE" wp14:editId="478BEC67">
                <wp:simplePos x="0" y="0"/>
                <wp:positionH relativeFrom="margin">
                  <wp:posOffset>511810</wp:posOffset>
                </wp:positionH>
                <wp:positionV relativeFrom="page">
                  <wp:posOffset>1496060</wp:posOffset>
                </wp:positionV>
                <wp:extent cx="6633210" cy="682625"/>
                <wp:effectExtent l="0" t="0" r="0" b="3175"/>
                <wp:wrapNone/>
                <wp:docPr id="502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rsidR="00214F23" w:rsidRDefault="00214F23" w:rsidP="00214F2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sidRPr="00067626">
                              <w:rPr>
                                <w:rFonts w:ascii="MiRYAD" w:hAnsi="MiRYAD"/>
                                <w:b/>
                              </w:rPr>
                              <w:t>Reclamo</w:t>
                            </w:r>
                            <w:r>
                              <w:rPr>
                                <w:rFonts w:ascii="MiRYAD" w:hAnsi="MiRYAD"/>
                                <w:b/>
                              </w:rPr>
                              <w:t>,</w:t>
                            </w:r>
                            <w:r>
                              <w:rPr>
                                <w:rFonts w:ascii="MiRYAD" w:hAnsi="MiRYAD"/>
                              </w:rPr>
                              <w:t xml:space="preserve"> </w:t>
                            </w:r>
                            <w:r w:rsidR="005C18EA">
                              <w:rPr>
                                <w:rFonts w:ascii="MiRYAD" w:hAnsi="MiRYAD"/>
                              </w:rPr>
                              <w:t xml:space="preserve">el reporte realizado por los usuarios al presentarse </w:t>
                            </w:r>
                            <w:r w:rsidRPr="00DB4669">
                              <w:rPr>
                                <w:rFonts w:ascii="MiRYAD" w:hAnsi="MiRYAD"/>
                              </w:rPr>
                              <w:t>la suspensión injustificada o la prestación deficiente de cualquiera de los programas y servicios a cargo y en nombre del ICBF.</w:t>
                            </w:r>
                          </w:p>
                          <w:p w:rsidR="00214F23" w:rsidRDefault="00214F23" w:rsidP="00214F23">
                            <w:pPr>
                              <w:rPr>
                                <w:rFonts w:ascii="MiRYAD" w:hAnsi="MiRYAD"/>
                              </w:rPr>
                            </w:pPr>
                          </w:p>
                          <w:p w:rsidR="00214F23" w:rsidRPr="003F4727"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34AADE" id="_x0000_s1056" type="#_x0000_t202" style="position:absolute;margin-left:40.3pt;margin-top:117.8pt;width:522.3pt;height:53.75pt;z-index:2516177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" filled="f" stroked="f">
                <v:textbox>
                  <w:txbxContent>
                    <w:p w:rsidR="00214F23" w:rsidRDefault="00214F23" w:rsidP="00214F2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sidRPr="00067626">
                        <w:rPr>
                          <w:rFonts w:ascii="MiRYAD" w:hAnsi="MiRYAD"/>
                          <w:b/>
                        </w:rPr>
                        <w:t>Reclamo</w:t>
                      </w:r>
                      <w:r>
                        <w:rPr>
                          <w:rFonts w:ascii="MiRYAD" w:hAnsi="MiRYAD"/>
                          <w:b/>
                        </w:rPr>
                        <w:t>,</w:t>
                      </w:r>
                      <w:r>
                        <w:rPr>
                          <w:rFonts w:ascii="MiRYAD" w:hAnsi="MiRYAD"/>
                        </w:rPr>
                        <w:t xml:space="preserve"> </w:t>
                      </w:r>
                      <w:r w:rsidR="005C18EA">
                        <w:rPr>
                          <w:rFonts w:ascii="MiRYAD" w:hAnsi="MiRYAD"/>
                        </w:rPr>
                        <w:t xml:space="preserve">el reporte realizado por los usuarios al presentarse </w:t>
                      </w:r>
                      <w:r w:rsidRPr="00DB4669">
                        <w:rPr>
                          <w:rFonts w:ascii="MiRYAD" w:hAnsi="MiRYAD"/>
                        </w:rPr>
                        <w:t>la suspensión injustificada o la prestación deficiente de cualquiera de los programas y servicios a cargo y en nombre del ICBF.</w:t>
                      </w:r>
                    </w:p>
                    <w:p w:rsidR="00214F23" w:rsidRDefault="00214F23" w:rsidP="00214F23">
                      <w:pPr>
                        <w:rPr>
                          <w:rFonts w:ascii="MiRYAD" w:hAnsi="MiRYAD"/>
                        </w:rPr>
                      </w:pPr>
                    </w:p>
                    <w:p w:rsidR="00214F23" w:rsidRPr="003F4727" w:rsidRDefault="00214F23" w:rsidP="00214F23">
                      <w:pPr>
                        <w:rPr>
                          <w:rFonts w:cs="BrowalliaUPC"/>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622912" behindDoc="0" locked="0" layoutInCell="1" allowOverlap="1" wp14:anchorId="5DF90F85" wp14:editId="36D554EF">
                <wp:simplePos x="0" y="0"/>
                <wp:positionH relativeFrom="page">
                  <wp:posOffset>960999</wp:posOffset>
                </wp:positionH>
                <wp:positionV relativeFrom="paragraph">
                  <wp:posOffset>233680</wp:posOffset>
                </wp:positionV>
                <wp:extent cx="5848350" cy="334010"/>
                <wp:effectExtent l="0" t="0" r="0" b="0"/>
                <wp:wrapNone/>
                <wp:docPr id="50201"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90F85" id="_x0000_s1057" type="#_x0000_t202" style="position:absolute;margin-left:75.65pt;margin-top:18.4pt;width:460.5pt;height:26.3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312812B7" wp14:editId="6962D1AA">
            <wp:extent cx="7772400" cy="10029350"/>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95545E" w:rsidRDefault="00F85F0A">
      <w:r w:rsidRPr="00190C9C">
        <w:rPr>
          <w:rFonts w:ascii="MiRYAD" w:hAnsi="MiRYAD"/>
          <w:noProof/>
          <w:lang w:val="es-CO" w:eastAsia="es-CO"/>
        </w:rPr>
        <w:lastRenderedPageBreak/>
        <mc:AlternateContent>
          <mc:Choice Requires="wps">
            <w:drawing>
              <wp:anchor distT="0" distB="0" distL="114300" distR="114300" simplePos="0" relativeHeight="251643392" behindDoc="0" locked="0" layoutInCell="1" allowOverlap="1" wp14:anchorId="619E80CA" wp14:editId="18BFA9F0">
                <wp:simplePos x="0" y="0"/>
                <wp:positionH relativeFrom="margin">
                  <wp:posOffset>571500</wp:posOffset>
                </wp:positionH>
                <wp:positionV relativeFrom="page">
                  <wp:posOffset>5943599</wp:posOffset>
                </wp:positionV>
                <wp:extent cx="6633210" cy="3209925"/>
                <wp:effectExtent l="0" t="0" r="0" b="0"/>
                <wp:wrapNone/>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3209925"/>
                        </a:xfrm>
                        <a:prstGeom prst="rect">
                          <a:avLst/>
                        </a:prstGeom>
                        <a:noFill/>
                        <a:ln w="9525">
                          <a:noFill/>
                          <a:miter lim="800000"/>
                          <a:headEnd/>
                          <a:tailEnd/>
                        </a:ln>
                      </wps:spPr>
                      <wps:txbx>
                        <w:txbxContent>
                          <w:p w:rsidR="00A60041" w:rsidRDefault="00FC3566" w:rsidP="00FC3566">
                            <w:pPr>
                              <w:spacing w:before="100" w:beforeAutospacing="1" w:after="100" w:afterAutospacing="1"/>
                              <w:contextualSpacing/>
                              <w:jc w:val="both"/>
                              <w:rPr>
                                <w:rFonts w:ascii="MiRYAD" w:hAnsi="MiRYAD"/>
                                <w:color w:val="FF0000"/>
                              </w:rPr>
                            </w:pPr>
                            <w:r w:rsidRPr="001A506D">
                              <w:rPr>
                                <w:rFonts w:ascii="MiRYAD" w:hAnsi="MiRYAD"/>
                                <w:color w:val="000000" w:themeColor="text1"/>
                              </w:rPr>
                              <w:t>En los Reclamos por</w:t>
                            </w:r>
                            <w:r w:rsidRPr="001A506D">
                              <w:rPr>
                                <w:rFonts w:ascii="MiRYAD" w:hAnsi="MiRYAD"/>
                                <w:b/>
                                <w:color w:val="000000" w:themeColor="text1"/>
                              </w:rPr>
                              <w:t xml:space="preserve"> </w:t>
                            </w:r>
                            <w:r w:rsidR="00474036" w:rsidRPr="001A506D">
                              <w:rPr>
                                <w:rFonts w:ascii="MiRYAD" w:hAnsi="MiRYAD"/>
                                <w:b/>
                                <w:color w:val="000000" w:themeColor="text1"/>
                              </w:rPr>
                              <w:t>I</w:t>
                            </w:r>
                            <w:r w:rsidRPr="001A506D">
                              <w:rPr>
                                <w:rFonts w:ascii="MiRYAD" w:hAnsi="MiRYAD"/>
                                <w:b/>
                                <w:color w:val="000000" w:themeColor="text1"/>
                              </w:rPr>
                              <w:t>ncumplimiento de obligaciones</w:t>
                            </w:r>
                            <w:r w:rsidRPr="001A506D">
                              <w:rPr>
                                <w:rFonts w:ascii="MiRYAD" w:hAnsi="MiRYAD"/>
                                <w:color w:val="000000" w:themeColor="text1"/>
                              </w:rPr>
                              <w:t xml:space="preserve">, </w:t>
                            </w:r>
                            <w:r w:rsidR="005C18EA" w:rsidRPr="001A506D">
                              <w:rPr>
                                <w:rFonts w:ascii="MiRYAD" w:hAnsi="MiRYAD"/>
                                <w:color w:val="000000" w:themeColor="text1"/>
                              </w:rPr>
                              <w:t>l</w:t>
                            </w:r>
                            <w:r w:rsidR="00301468" w:rsidRPr="001A506D">
                              <w:rPr>
                                <w:rFonts w:ascii="MiRYAD" w:hAnsi="MiRYAD"/>
                                <w:color w:val="000000" w:themeColor="text1"/>
                              </w:rPr>
                              <w:t xml:space="preserve">os ciudadanos </w:t>
                            </w:r>
                            <w:r w:rsidR="00B906FC" w:rsidRPr="001A506D">
                              <w:rPr>
                                <w:rFonts w:ascii="MiRYAD" w:hAnsi="MiRYAD"/>
                                <w:color w:val="000000" w:themeColor="text1"/>
                              </w:rPr>
                              <w:t xml:space="preserve">expresaron estar </w:t>
                            </w:r>
                            <w:r w:rsidR="005D259B" w:rsidRPr="001A506D">
                              <w:rPr>
                                <w:rFonts w:ascii="MiRYAD" w:hAnsi="MiRYAD"/>
                                <w:color w:val="000000" w:themeColor="text1"/>
                              </w:rPr>
                              <w:t>inconform</w:t>
                            </w:r>
                            <w:r w:rsidR="00B906FC" w:rsidRPr="001A506D">
                              <w:rPr>
                                <w:rFonts w:ascii="MiRYAD" w:hAnsi="MiRYAD"/>
                                <w:color w:val="000000" w:themeColor="text1"/>
                              </w:rPr>
                              <w:t>es</w:t>
                            </w:r>
                            <w:r w:rsidR="005D259B" w:rsidRPr="001A506D">
                              <w:rPr>
                                <w:rFonts w:ascii="MiRYAD" w:hAnsi="MiRYAD"/>
                                <w:color w:val="000000" w:themeColor="text1"/>
                              </w:rPr>
                              <w:t xml:space="preserve"> </w:t>
                            </w:r>
                            <w:r w:rsidR="00C85EF5" w:rsidRPr="001A506D">
                              <w:rPr>
                                <w:rFonts w:ascii="MiRYAD" w:hAnsi="MiRYAD"/>
                                <w:color w:val="000000" w:themeColor="text1"/>
                              </w:rPr>
                              <w:t>ya que evidencia</w:t>
                            </w:r>
                            <w:r w:rsidR="00B906FC" w:rsidRPr="001A506D">
                              <w:rPr>
                                <w:rFonts w:ascii="MiRYAD" w:hAnsi="MiRYAD"/>
                                <w:color w:val="000000" w:themeColor="text1"/>
                              </w:rPr>
                              <w:t xml:space="preserve">n </w:t>
                            </w:r>
                            <w:r w:rsidR="00CE6707">
                              <w:rPr>
                                <w:rFonts w:ascii="MiRYAD" w:hAnsi="MiRYAD"/>
                                <w:color w:val="000000" w:themeColor="text1"/>
                              </w:rPr>
                              <w:t xml:space="preserve">falta de </w:t>
                            </w:r>
                            <w:r w:rsidR="00A60041" w:rsidRPr="001A506D">
                              <w:rPr>
                                <w:rFonts w:ascii="MiRYAD" w:hAnsi="MiRYAD"/>
                                <w:color w:val="000000" w:themeColor="text1"/>
                              </w:rPr>
                              <w:t xml:space="preserve">idoneidad </w:t>
                            </w:r>
                            <w:r w:rsidR="007D3991">
                              <w:rPr>
                                <w:rFonts w:ascii="MiRYAD" w:hAnsi="MiRYAD"/>
                                <w:color w:val="000000" w:themeColor="text1"/>
                              </w:rPr>
                              <w:t>para el cuidado de los menores de edad y</w:t>
                            </w:r>
                            <w:r w:rsidR="00B906FC" w:rsidRPr="001A506D">
                              <w:rPr>
                                <w:rFonts w:ascii="MiRYAD" w:hAnsi="MiRYAD"/>
                                <w:color w:val="000000" w:themeColor="text1"/>
                              </w:rPr>
                              <w:t xml:space="preserve"> </w:t>
                            </w:r>
                            <w:r w:rsidR="007D3991">
                              <w:rPr>
                                <w:rFonts w:ascii="MiRYAD" w:hAnsi="MiRYAD"/>
                                <w:color w:val="000000" w:themeColor="text1"/>
                              </w:rPr>
                              <w:t>en</w:t>
                            </w:r>
                            <w:r w:rsidR="007D3991" w:rsidRPr="00A60041">
                              <w:rPr>
                                <w:rFonts w:ascii="MiRYAD" w:hAnsi="MiRYAD"/>
                                <w:color w:val="000000" w:themeColor="text1"/>
                              </w:rPr>
                              <w:t xml:space="preserve"> la minuta alimentaria estipulada</w:t>
                            </w:r>
                            <w:r w:rsidR="007D3991" w:rsidRPr="001A506D">
                              <w:rPr>
                                <w:rFonts w:ascii="MiRYAD" w:hAnsi="MiRYAD"/>
                                <w:color w:val="000000" w:themeColor="text1"/>
                              </w:rPr>
                              <w:t xml:space="preserve"> </w:t>
                            </w:r>
                            <w:r w:rsidR="00B906FC" w:rsidRPr="001A506D">
                              <w:rPr>
                                <w:rFonts w:ascii="MiRYAD" w:hAnsi="MiRYAD"/>
                                <w:color w:val="000000" w:themeColor="text1"/>
                              </w:rPr>
                              <w:t>por parte</w:t>
                            </w:r>
                            <w:r w:rsidR="00C85EF5" w:rsidRPr="001A506D">
                              <w:rPr>
                                <w:rFonts w:ascii="MiRYAD" w:hAnsi="MiRYAD"/>
                                <w:color w:val="000000" w:themeColor="text1"/>
                              </w:rPr>
                              <w:t xml:space="preserve"> </w:t>
                            </w:r>
                            <w:r w:rsidR="00B906FC" w:rsidRPr="001A506D">
                              <w:rPr>
                                <w:rFonts w:ascii="MiRYAD" w:hAnsi="MiRYAD"/>
                                <w:color w:val="000000" w:themeColor="text1"/>
                              </w:rPr>
                              <w:t>de los</w:t>
                            </w:r>
                            <w:r w:rsidR="00C85EF5" w:rsidRPr="001A506D">
                              <w:rPr>
                                <w:rFonts w:ascii="MiRYAD" w:hAnsi="MiRYAD"/>
                                <w:color w:val="000000" w:themeColor="text1"/>
                              </w:rPr>
                              <w:t xml:space="preserve"> </w:t>
                            </w:r>
                            <w:r w:rsidR="003B5564" w:rsidRPr="001A506D">
                              <w:rPr>
                                <w:rFonts w:ascii="MiRYAD" w:hAnsi="MiRYAD"/>
                                <w:color w:val="000000" w:themeColor="text1"/>
                              </w:rPr>
                              <w:t>Hogare</w:t>
                            </w:r>
                            <w:r w:rsidR="003B5564" w:rsidRPr="00A60041">
                              <w:rPr>
                                <w:rFonts w:ascii="MiRYAD" w:hAnsi="MiRYAD"/>
                                <w:color w:val="000000" w:themeColor="text1"/>
                              </w:rPr>
                              <w:t>s Comunitarios de Bienestar (</w:t>
                            </w:r>
                            <w:r w:rsidRPr="00A60041">
                              <w:rPr>
                                <w:rFonts w:ascii="MiRYAD" w:hAnsi="MiRYAD"/>
                                <w:color w:val="000000" w:themeColor="text1"/>
                              </w:rPr>
                              <w:t>HCB</w:t>
                            </w:r>
                            <w:r w:rsidR="003B5564" w:rsidRPr="00A60041">
                              <w:rPr>
                                <w:rFonts w:ascii="MiRYAD" w:hAnsi="MiRYAD"/>
                                <w:color w:val="000000" w:themeColor="text1"/>
                              </w:rPr>
                              <w:t>)</w:t>
                            </w:r>
                            <w:r w:rsidR="00C85EF5" w:rsidRPr="00A60041">
                              <w:rPr>
                                <w:rFonts w:ascii="MiRYAD" w:hAnsi="MiRYAD"/>
                                <w:color w:val="000000" w:themeColor="text1"/>
                              </w:rPr>
                              <w:t xml:space="preserve"> y </w:t>
                            </w:r>
                            <w:r w:rsidR="003B5564" w:rsidRPr="00A60041">
                              <w:rPr>
                                <w:rFonts w:ascii="MiRYAD" w:hAnsi="MiRYAD"/>
                                <w:color w:val="000000" w:themeColor="text1"/>
                              </w:rPr>
                              <w:t>Centros de Desarrollo Infantil (</w:t>
                            </w:r>
                            <w:r w:rsidR="00C85EF5" w:rsidRPr="00A60041">
                              <w:rPr>
                                <w:rFonts w:ascii="MiRYAD" w:hAnsi="MiRYAD"/>
                                <w:color w:val="000000" w:themeColor="text1"/>
                              </w:rPr>
                              <w:t>CDI</w:t>
                            </w:r>
                            <w:r w:rsidR="003B5564" w:rsidRPr="00A60041">
                              <w:rPr>
                                <w:rFonts w:ascii="MiRYAD" w:hAnsi="MiRYAD"/>
                                <w:color w:val="000000" w:themeColor="text1"/>
                              </w:rPr>
                              <w:t>)</w:t>
                            </w:r>
                            <w:r w:rsidR="007D3991">
                              <w:rPr>
                                <w:rFonts w:ascii="MiRYAD" w:hAnsi="MiRYAD"/>
                                <w:color w:val="000000" w:themeColor="text1"/>
                              </w:rPr>
                              <w:t xml:space="preserve">, así como en la falta de </w:t>
                            </w:r>
                            <w:r w:rsidR="00C320E4" w:rsidRPr="00A60041">
                              <w:rPr>
                                <w:rFonts w:ascii="MiRYAD" w:hAnsi="MiRYAD"/>
                                <w:color w:val="000000" w:themeColor="text1"/>
                              </w:rPr>
                              <w:t>dotación de material didáctico</w:t>
                            </w:r>
                            <w:r w:rsidR="007F1EBB" w:rsidRPr="00A60041">
                              <w:rPr>
                                <w:rFonts w:ascii="MiRYAD" w:hAnsi="MiRYAD"/>
                                <w:color w:val="000000" w:themeColor="text1"/>
                              </w:rPr>
                              <w:t>; también</w:t>
                            </w:r>
                            <w:r w:rsidR="00474E43" w:rsidRPr="00A60041">
                              <w:rPr>
                                <w:rFonts w:ascii="MiRYAD" w:hAnsi="MiRYAD"/>
                                <w:color w:val="000000" w:themeColor="text1"/>
                              </w:rPr>
                              <w:t xml:space="preserve"> </w:t>
                            </w:r>
                            <w:r w:rsidR="007F1EBB" w:rsidRPr="00A60041">
                              <w:rPr>
                                <w:rFonts w:ascii="MiRYAD" w:hAnsi="MiRYAD"/>
                                <w:color w:val="000000" w:themeColor="text1"/>
                              </w:rPr>
                              <w:t>manifiestan</w:t>
                            </w:r>
                            <w:r w:rsidR="00A60041" w:rsidRPr="00A60041">
                              <w:rPr>
                                <w:rFonts w:ascii="MiRYAD" w:hAnsi="MiRYAD"/>
                                <w:color w:val="000000" w:themeColor="text1"/>
                              </w:rPr>
                              <w:t xml:space="preserve"> la</w:t>
                            </w:r>
                            <w:r w:rsidR="00474BCA" w:rsidRPr="00A60041">
                              <w:rPr>
                                <w:rFonts w:ascii="MiRYAD" w:hAnsi="MiRYAD"/>
                                <w:color w:val="000000" w:themeColor="text1"/>
                              </w:rPr>
                              <w:t xml:space="preserve"> </w:t>
                            </w:r>
                            <w:r w:rsidR="00C320E4" w:rsidRPr="00A60041">
                              <w:rPr>
                                <w:rFonts w:ascii="MiRYAD" w:hAnsi="MiRYAD"/>
                                <w:color w:val="000000" w:themeColor="text1"/>
                              </w:rPr>
                              <w:t>evasión de responsabilidades</w:t>
                            </w:r>
                            <w:r w:rsidR="00474036" w:rsidRPr="00A60041">
                              <w:rPr>
                                <w:rFonts w:ascii="MiRYAD" w:hAnsi="MiRYAD"/>
                                <w:color w:val="000000" w:themeColor="text1"/>
                              </w:rPr>
                              <w:t xml:space="preserve"> </w:t>
                            </w:r>
                            <w:r w:rsidR="007F1EBB" w:rsidRPr="00A60041">
                              <w:rPr>
                                <w:rFonts w:ascii="MiRYAD" w:hAnsi="MiRYAD"/>
                                <w:color w:val="000000" w:themeColor="text1"/>
                              </w:rPr>
                              <w:t xml:space="preserve">e idoneidad del recurso humano </w:t>
                            </w:r>
                            <w:r w:rsidR="00474036" w:rsidRPr="00A60041">
                              <w:rPr>
                                <w:rFonts w:ascii="MiRYAD" w:hAnsi="MiRYAD"/>
                                <w:color w:val="000000" w:themeColor="text1"/>
                              </w:rPr>
                              <w:t>con</w:t>
                            </w:r>
                            <w:r w:rsidR="00C320E4" w:rsidRPr="00A60041">
                              <w:rPr>
                                <w:rFonts w:ascii="MiRYAD" w:hAnsi="MiRYAD"/>
                                <w:color w:val="000000" w:themeColor="text1"/>
                              </w:rPr>
                              <w:t>forme a la</w:t>
                            </w:r>
                            <w:r w:rsidR="004A64EB">
                              <w:rPr>
                                <w:rFonts w:ascii="MiRYAD" w:hAnsi="MiRYAD"/>
                                <w:color w:val="000000" w:themeColor="text1"/>
                              </w:rPr>
                              <w:t xml:space="preserve"> atención y </w:t>
                            </w:r>
                            <w:r w:rsidR="00C320E4" w:rsidRPr="00A60041">
                              <w:rPr>
                                <w:rFonts w:ascii="MiRYAD" w:hAnsi="MiRYAD"/>
                                <w:color w:val="000000" w:themeColor="text1"/>
                              </w:rPr>
                              <w:t>tercerización del cuidado de los NNA</w:t>
                            </w:r>
                            <w:r w:rsidR="0031314D">
                              <w:rPr>
                                <w:rFonts w:ascii="MiRYAD" w:hAnsi="MiRYAD"/>
                                <w:color w:val="000000" w:themeColor="text1"/>
                              </w:rPr>
                              <w:t>.</w:t>
                            </w:r>
                          </w:p>
                          <w:p w:rsidR="00FC3566" w:rsidRPr="005C134F" w:rsidRDefault="006E0399" w:rsidP="00FC3566">
                            <w:pPr>
                              <w:spacing w:before="100" w:beforeAutospacing="1" w:after="100" w:afterAutospacing="1"/>
                              <w:contextualSpacing/>
                              <w:jc w:val="both"/>
                              <w:rPr>
                                <w:rFonts w:ascii="MiRYAD" w:hAnsi="MiRYAD"/>
                                <w:color w:val="FF0000"/>
                              </w:rPr>
                            </w:pPr>
                            <w:r w:rsidRPr="005C134F">
                              <w:rPr>
                                <w:rFonts w:ascii="MiRYAD" w:hAnsi="MiRYAD"/>
                                <w:color w:val="FF0000"/>
                              </w:rPr>
                              <w:t xml:space="preserve"> </w:t>
                            </w:r>
                          </w:p>
                          <w:p w:rsidR="00343CE2" w:rsidRPr="005C134F" w:rsidRDefault="00343CE2" w:rsidP="00343CE2">
                            <w:pPr>
                              <w:spacing w:before="100" w:beforeAutospacing="1" w:after="100" w:afterAutospacing="1"/>
                              <w:contextualSpacing/>
                              <w:jc w:val="both"/>
                              <w:rPr>
                                <w:rFonts w:ascii="MiRYAD" w:hAnsi="MiRYAD"/>
                                <w:color w:val="FF0000"/>
                              </w:rPr>
                            </w:pPr>
                            <w:r w:rsidRPr="003458E3">
                              <w:rPr>
                                <w:rFonts w:ascii="MiRYAD" w:hAnsi="MiRYAD"/>
                                <w:color w:val="000000" w:themeColor="text1"/>
                              </w:rPr>
                              <w:t>En el motivo</w:t>
                            </w:r>
                            <w:r w:rsidRPr="003458E3">
                              <w:rPr>
                                <w:rFonts w:ascii="MiRYAD" w:hAnsi="MiRYAD"/>
                                <w:b/>
                                <w:color w:val="000000" w:themeColor="text1"/>
                              </w:rPr>
                              <w:t xml:space="preserve"> Maltrato a Niños, Niñas y Adolescentes</w:t>
                            </w:r>
                            <w:bookmarkStart w:id="1" w:name="_Hlk521060302"/>
                            <w:r w:rsidRPr="003458E3">
                              <w:rPr>
                                <w:rFonts w:ascii="MiRYAD" w:hAnsi="MiRYAD"/>
                                <w:color w:val="000000" w:themeColor="text1"/>
                              </w:rPr>
                              <w:t xml:space="preserve">, los ciudadanos </w:t>
                            </w:r>
                            <w:r w:rsidR="003458E3">
                              <w:rPr>
                                <w:rFonts w:ascii="MiRYAD" w:hAnsi="MiRYAD"/>
                                <w:color w:val="000000" w:themeColor="text1"/>
                              </w:rPr>
                              <w:t>manifiesta</w:t>
                            </w:r>
                            <w:r w:rsidR="00533A61">
                              <w:rPr>
                                <w:rFonts w:ascii="MiRYAD" w:hAnsi="MiRYAD"/>
                                <w:color w:val="000000" w:themeColor="text1"/>
                              </w:rPr>
                              <w:t>n</w:t>
                            </w:r>
                            <w:r w:rsidR="00474036" w:rsidRPr="003458E3">
                              <w:rPr>
                                <w:rFonts w:ascii="MiRYAD" w:hAnsi="MiRYAD"/>
                                <w:color w:val="000000" w:themeColor="text1"/>
                              </w:rPr>
                              <w:t xml:space="preserve"> que los niños fueron </w:t>
                            </w:r>
                            <w:r w:rsidR="00474036" w:rsidRPr="00221A09">
                              <w:rPr>
                                <w:rFonts w:ascii="MiRYAD" w:hAnsi="MiRYAD"/>
                                <w:color w:val="000000" w:themeColor="text1"/>
                              </w:rPr>
                              <w:t xml:space="preserve">expuestos a diferentes tipos de </w:t>
                            </w:r>
                            <w:r w:rsidRPr="00221A09">
                              <w:rPr>
                                <w:rFonts w:ascii="MiRYAD" w:hAnsi="MiRYAD"/>
                                <w:color w:val="000000" w:themeColor="text1"/>
                              </w:rPr>
                              <w:t>agresiones</w:t>
                            </w:r>
                            <w:r w:rsidR="00474036" w:rsidRPr="00221A09">
                              <w:rPr>
                                <w:rFonts w:ascii="MiRYAD" w:hAnsi="MiRYAD"/>
                                <w:color w:val="000000" w:themeColor="text1"/>
                              </w:rPr>
                              <w:t>,</w:t>
                            </w:r>
                            <w:bookmarkEnd w:id="1"/>
                            <w:r w:rsidR="00474036" w:rsidRPr="00221A09">
                              <w:rPr>
                                <w:rFonts w:ascii="MiRYAD" w:hAnsi="MiRYAD"/>
                                <w:color w:val="000000" w:themeColor="text1"/>
                              </w:rPr>
                              <w:t xml:space="preserve"> ya sea </w:t>
                            </w:r>
                            <w:r w:rsidRPr="00221A09">
                              <w:rPr>
                                <w:rFonts w:ascii="MiRYAD" w:hAnsi="MiRYAD"/>
                                <w:color w:val="000000" w:themeColor="text1"/>
                              </w:rPr>
                              <w:t xml:space="preserve">física, verbal </w:t>
                            </w:r>
                            <w:r w:rsidR="00474036" w:rsidRPr="00221A09">
                              <w:rPr>
                                <w:rFonts w:ascii="MiRYAD" w:hAnsi="MiRYAD"/>
                                <w:color w:val="000000" w:themeColor="text1"/>
                              </w:rPr>
                              <w:t>o</w:t>
                            </w:r>
                            <w:r w:rsidRPr="00221A09">
                              <w:rPr>
                                <w:rFonts w:ascii="MiRYAD" w:hAnsi="MiRYAD"/>
                                <w:color w:val="000000" w:themeColor="text1"/>
                              </w:rPr>
                              <w:t xml:space="preserve"> psicológicas</w:t>
                            </w:r>
                            <w:r w:rsidR="00474036" w:rsidRPr="00221A09">
                              <w:rPr>
                                <w:rFonts w:ascii="MiRYAD" w:hAnsi="MiRYAD"/>
                                <w:color w:val="000000" w:themeColor="text1"/>
                              </w:rPr>
                              <w:t xml:space="preserve">, realizada por </w:t>
                            </w:r>
                            <w:r w:rsidRPr="00221A09">
                              <w:rPr>
                                <w:rFonts w:ascii="MiRYAD" w:hAnsi="MiRYAD"/>
                                <w:color w:val="000000" w:themeColor="text1"/>
                              </w:rPr>
                              <w:t>los agentes educativos</w:t>
                            </w:r>
                            <w:r w:rsidR="00F42F36" w:rsidRPr="00221A09">
                              <w:rPr>
                                <w:rFonts w:ascii="MiRYAD" w:hAnsi="MiRYAD"/>
                                <w:color w:val="000000" w:themeColor="text1"/>
                              </w:rPr>
                              <w:t xml:space="preserve">, puntualizando la negligencia </w:t>
                            </w:r>
                            <w:r w:rsidR="00474036" w:rsidRPr="00221A09">
                              <w:rPr>
                                <w:rFonts w:ascii="MiRYAD" w:hAnsi="MiRYAD"/>
                                <w:color w:val="000000" w:themeColor="text1"/>
                              </w:rPr>
                              <w:t>e</w:t>
                            </w:r>
                            <w:r w:rsidR="00DD2DCB" w:rsidRPr="00221A09">
                              <w:rPr>
                                <w:rFonts w:ascii="MiRYAD" w:hAnsi="MiRYAD"/>
                                <w:color w:val="000000" w:themeColor="text1"/>
                              </w:rPr>
                              <w:t xml:space="preserve"> inobservancia </w:t>
                            </w:r>
                            <w:r w:rsidR="00F42F36" w:rsidRPr="00221A09">
                              <w:rPr>
                                <w:rFonts w:ascii="MiRYAD" w:hAnsi="MiRYAD"/>
                                <w:color w:val="000000" w:themeColor="text1"/>
                              </w:rPr>
                              <w:t xml:space="preserve">que denotan en los </w:t>
                            </w:r>
                            <w:r w:rsidR="00DD2DCB" w:rsidRPr="00221A09">
                              <w:rPr>
                                <w:rFonts w:ascii="MiRYAD" w:hAnsi="MiRYAD"/>
                                <w:color w:val="000000" w:themeColor="text1"/>
                              </w:rPr>
                              <w:t xml:space="preserve">HCB y CDI </w:t>
                            </w:r>
                            <w:r w:rsidR="00474036" w:rsidRPr="00221A09">
                              <w:rPr>
                                <w:rFonts w:ascii="MiRYAD" w:hAnsi="MiRYAD"/>
                                <w:color w:val="000000" w:themeColor="text1"/>
                              </w:rPr>
                              <w:t>frente al cuidado</w:t>
                            </w:r>
                            <w:r w:rsidR="007740D6" w:rsidRPr="00221A09">
                              <w:rPr>
                                <w:rFonts w:ascii="MiRYAD" w:hAnsi="MiRYAD"/>
                                <w:color w:val="000000" w:themeColor="text1"/>
                              </w:rPr>
                              <w:t xml:space="preserve"> </w:t>
                            </w:r>
                            <w:r w:rsidR="00474036" w:rsidRPr="00221A09">
                              <w:rPr>
                                <w:rFonts w:ascii="MiRYAD" w:hAnsi="MiRYAD"/>
                                <w:color w:val="000000" w:themeColor="text1"/>
                              </w:rPr>
                              <w:t>y</w:t>
                            </w:r>
                            <w:r w:rsidR="00DD2DCB" w:rsidRPr="00221A09">
                              <w:rPr>
                                <w:rFonts w:ascii="MiRYAD" w:hAnsi="MiRYAD"/>
                                <w:color w:val="000000" w:themeColor="text1"/>
                              </w:rPr>
                              <w:t xml:space="preserve"> </w:t>
                            </w:r>
                            <w:r w:rsidR="007740D6" w:rsidRPr="00221A09">
                              <w:rPr>
                                <w:rFonts w:ascii="MiRYAD" w:hAnsi="MiRYAD"/>
                                <w:color w:val="000000" w:themeColor="text1"/>
                              </w:rPr>
                              <w:t>riesgos</w:t>
                            </w:r>
                            <w:r w:rsidR="00F360F0" w:rsidRPr="00221A09">
                              <w:rPr>
                                <w:rFonts w:ascii="MiRYAD" w:hAnsi="MiRYAD"/>
                                <w:color w:val="000000" w:themeColor="text1"/>
                              </w:rPr>
                              <w:t xml:space="preserve"> familiares que perciben en algunos </w:t>
                            </w:r>
                            <w:r w:rsidR="00E43FFC" w:rsidRPr="00221A09">
                              <w:rPr>
                                <w:rFonts w:ascii="MiRYAD" w:hAnsi="MiRYAD"/>
                                <w:color w:val="000000" w:themeColor="text1"/>
                              </w:rPr>
                              <w:t>centros de cuidado.</w:t>
                            </w:r>
                          </w:p>
                          <w:p w:rsidR="00343CE2" w:rsidRPr="00B071AA" w:rsidRDefault="00343CE2" w:rsidP="00FC3566">
                            <w:pPr>
                              <w:spacing w:before="100" w:beforeAutospacing="1" w:after="100" w:afterAutospacing="1"/>
                              <w:contextualSpacing/>
                              <w:jc w:val="both"/>
                              <w:rPr>
                                <w:rFonts w:ascii="MiRYAD" w:hAnsi="MiRYAD"/>
                                <w:color w:val="000000" w:themeColor="text1"/>
                              </w:rPr>
                            </w:pPr>
                          </w:p>
                          <w:p w:rsidR="00D33A8D" w:rsidRPr="00F85F0A" w:rsidRDefault="00D33A8D" w:rsidP="00D33A8D">
                            <w:pPr>
                              <w:jc w:val="both"/>
                              <w:rPr>
                                <w:rFonts w:ascii="MiRYAD" w:hAnsi="MiRYAD"/>
                                <w:color w:val="000000" w:themeColor="text1"/>
                              </w:rPr>
                            </w:pPr>
                            <w:r w:rsidRPr="00F85F0A">
                              <w:rPr>
                                <w:rFonts w:ascii="MiRYAD" w:hAnsi="MiRYAD"/>
                                <w:color w:val="000000" w:themeColor="text1"/>
                              </w:rPr>
                              <w:t xml:space="preserve">Respecto a las inconformidades por </w:t>
                            </w:r>
                            <w:r w:rsidRPr="00F85F0A">
                              <w:rPr>
                                <w:rFonts w:ascii="MiRYAD" w:hAnsi="MiRYAD"/>
                                <w:b/>
                                <w:color w:val="000000" w:themeColor="text1"/>
                              </w:rPr>
                              <w:t>Incumplimiento en calidad de producto o servicio</w:t>
                            </w:r>
                            <w:r w:rsidRPr="00F85F0A">
                              <w:rPr>
                                <w:rFonts w:ascii="MiRYAD" w:hAnsi="MiRYAD"/>
                                <w:color w:val="000000" w:themeColor="text1"/>
                              </w:rPr>
                              <w:t xml:space="preserve">, los ciudadanos manifiestan </w:t>
                            </w:r>
                            <w:r w:rsidR="00B071AA" w:rsidRPr="00F85F0A">
                              <w:rPr>
                                <w:rFonts w:ascii="MiRYAD" w:hAnsi="MiRYAD"/>
                                <w:color w:val="000000" w:themeColor="text1"/>
                              </w:rPr>
                              <w:t xml:space="preserve">que el personal que cuida a los NNA no es idóneo con la adecuada </w:t>
                            </w:r>
                            <w:r w:rsidR="00A01FF6" w:rsidRPr="00F85F0A">
                              <w:rPr>
                                <w:rFonts w:ascii="MiRYAD" w:hAnsi="MiRYAD"/>
                                <w:color w:val="000000" w:themeColor="text1"/>
                              </w:rPr>
                              <w:t>atención</w:t>
                            </w:r>
                            <w:r w:rsidR="00B071AA" w:rsidRPr="00F85F0A">
                              <w:rPr>
                                <w:rFonts w:ascii="MiRYAD" w:hAnsi="MiRYAD"/>
                                <w:color w:val="000000" w:themeColor="text1"/>
                              </w:rPr>
                              <w:t xml:space="preserve"> </w:t>
                            </w:r>
                            <w:r w:rsidR="00A01FF6">
                              <w:rPr>
                                <w:rFonts w:ascii="MiRYAD" w:hAnsi="MiRYAD"/>
                                <w:color w:val="000000" w:themeColor="text1"/>
                              </w:rPr>
                              <w:t xml:space="preserve">que </w:t>
                            </w:r>
                            <w:r w:rsidR="00B071AA" w:rsidRPr="00F85F0A">
                              <w:rPr>
                                <w:rFonts w:ascii="MiRYAD" w:hAnsi="MiRYAD"/>
                                <w:color w:val="000000" w:themeColor="text1"/>
                              </w:rPr>
                              <w:t>amerita</w:t>
                            </w:r>
                            <w:r w:rsidRPr="00F85F0A">
                              <w:rPr>
                                <w:rFonts w:ascii="MiRYAD" w:hAnsi="MiRYAD"/>
                                <w:color w:val="000000" w:themeColor="text1"/>
                              </w:rPr>
                              <w:t>;</w:t>
                            </w:r>
                            <w:r w:rsidR="00524D95" w:rsidRPr="00F85F0A">
                              <w:rPr>
                                <w:rFonts w:ascii="MiRYAD" w:hAnsi="MiRYAD"/>
                                <w:color w:val="000000" w:themeColor="text1"/>
                              </w:rPr>
                              <w:t xml:space="preserve"> perciben negligencia por parte del personal educativo,</w:t>
                            </w:r>
                            <w:r w:rsidR="001C0C61" w:rsidRPr="00F85F0A">
                              <w:rPr>
                                <w:rFonts w:ascii="MiRYAD" w:hAnsi="MiRYAD"/>
                                <w:color w:val="000000" w:themeColor="text1"/>
                              </w:rPr>
                              <w:t xml:space="preserve"> el quebrantamiento </w:t>
                            </w:r>
                            <w:r w:rsidRPr="00F85F0A">
                              <w:rPr>
                                <w:rFonts w:ascii="MiRYAD" w:hAnsi="MiRYAD"/>
                                <w:color w:val="000000" w:themeColor="text1"/>
                              </w:rPr>
                              <w:t xml:space="preserve">de horarios hábiles para la adecuada prestación del servicio en los </w:t>
                            </w:r>
                            <w:r w:rsidR="00F85F0A" w:rsidRPr="00F85F0A">
                              <w:rPr>
                                <w:rFonts w:ascii="MiRYAD" w:hAnsi="MiRYAD"/>
                                <w:color w:val="000000" w:themeColor="text1"/>
                              </w:rPr>
                              <w:t>CDI y HCB</w:t>
                            </w:r>
                            <w:r w:rsidR="007D3991">
                              <w:rPr>
                                <w:rFonts w:ascii="MiRYAD" w:hAnsi="MiRYAD"/>
                                <w:color w:val="000000" w:themeColor="text1"/>
                              </w:rPr>
                              <w:t>;</w:t>
                            </w:r>
                            <w:r w:rsidRPr="00F85F0A">
                              <w:rPr>
                                <w:rFonts w:ascii="MiRYAD" w:hAnsi="MiRYAD"/>
                                <w:color w:val="000000" w:themeColor="text1"/>
                              </w:rPr>
                              <w:t xml:space="preserve"> entre otras cosas mencionan </w:t>
                            </w:r>
                            <w:r w:rsidR="006B2A25" w:rsidRPr="00F85F0A">
                              <w:rPr>
                                <w:rFonts w:ascii="MiRYAD" w:hAnsi="MiRYAD"/>
                                <w:color w:val="000000" w:themeColor="text1"/>
                              </w:rPr>
                              <w:t xml:space="preserve">irregularidades en las condiciones </w:t>
                            </w:r>
                            <w:r w:rsidR="00BC5CF8" w:rsidRPr="00F85F0A">
                              <w:rPr>
                                <w:rFonts w:ascii="MiRYAD" w:hAnsi="MiRYAD"/>
                                <w:color w:val="000000" w:themeColor="text1"/>
                              </w:rPr>
                              <w:t xml:space="preserve">de los productos </w:t>
                            </w:r>
                            <w:r w:rsidR="006B2A25" w:rsidRPr="00F85F0A">
                              <w:rPr>
                                <w:rFonts w:ascii="MiRYAD" w:hAnsi="MiRYAD"/>
                                <w:color w:val="000000" w:themeColor="text1"/>
                              </w:rPr>
                              <w:t>alimentici</w:t>
                            </w:r>
                            <w:r w:rsidR="00BC5CF8" w:rsidRPr="00F85F0A">
                              <w:rPr>
                                <w:rFonts w:ascii="MiRYAD" w:hAnsi="MiRYAD"/>
                                <w:color w:val="000000" w:themeColor="text1"/>
                              </w:rPr>
                              <w:t>o</w:t>
                            </w:r>
                            <w:r w:rsidR="006B2A25" w:rsidRPr="00F85F0A">
                              <w:rPr>
                                <w:rFonts w:ascii="MiRYAD" w:hAnsi="MiRYAD"/>
                                <w:color w:val="000000" w:themeColor="text1"/>
                              </w:rPr>
                              <w:t>s</w:t>
                            </w:r>
                            <w:r w:rsidR="00471385" w:rsidRPr="00F85F0A">
                              <w:rPr>
                                <w:rFonts w:ascii="MiRYAD" w:hAnsi="MiRYAD"/>
                                <w:color w:val="000000" w:themeColor="text1"/>
                              </w:rPr>
                              <w:t xml:space="preserve"> como en la entrega de mercados</w:t>
                            </w:r>
                            <w:r w:rsidRPr="00F85F0A">
                              <w:rPr>
                                <w:rFonts w:ascii="MiRYAD" w:hAnsi="MiRYAD"/>
                                <w:color w:val="000000" w:themeColor="text1"/>
                              </w:rPr>
                              <w:t>.</w:t>
                            </w:r>
                          </w:p>
                          <w:p w:rsidR="00904AB5" w:rsidRPr="005C134F" w:rsidRDefault="00904AB5" w:rsidP="00D33A8D">
                            <w:pPr>
                              <w:jc w:val="both"/>
                              <w:rPr>
                                <w:rFonts w:ascii="MiRYAD" w:hAnsi="MiRYAD"/>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9E80CA" id="_x0000_s1058" type="#_x0000_t202" style="position:absolute;margin-left:45pt;margin-top:468pt;width:522.3pt;height:252.75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" filled="f" stroked="f">
                <v:textbox>
                  <w:txbxContent>
                    <w:p w:rsidR="00A60041" w:rsidRDefault="00FC3566" w:rsidP="00FC3566">
                      <w:pPr>
                        <w:spacing w:before="100" w:beforeAutospacing="1" w:after="100" w:afterAutospacing="1"/>
                        <w:contextualSpacing/>
                        <w:jc w:val="both"/>
                        <w:rPr>
                          <w:rFonts w:ascii="MiRYAD" w:hAnsi="MiRYAD"/>
                          <w:color w:val="FF0000"/>
                        </w:rPr>
                      </w:pPr>
                      <w:r w:rsidRPr="001A506D">
                        <w:rPr>
                          <w:rFonts w:ascii="MiRYAD" w:hAnsi="MiRYAD"/>
                          <w:color w:val="000000" w:themeColor="text1"/>
                        </w:rPr>
                        <w:t>En los Reclamos por</w:t>
                      </w:r>
                      <w:r w:rsidRPr="001A506D">
                        <w:rPr>
                          <w:rFonts w:ascii="MiRYAD" w:hAnsi="MiRYAD"/>
                          <w:b/>
                          <w:color w:val="000000" w:themeColor="text1"/>
                        </w:rPr>
                        <w:t xml:space="preserve"> </w:t>
                      </w:r>
                      <w:r w:rsidR="00474036" w:rsidRPr="001A506D">
                        <w:rPr>
                          <w:rFonts w:ascii="MiRYAD" w:hAnsi="MiRYAD"/>
                          <w:b/>
                          <w:color w:val="000000" w:themeColor="text1"/>
                        </w:rPr>
                        <w:t>I</w:t>
                      </w:r>
                      <w:r w:rsidRPr="001A506D">
                        <w:rPr>
                          <w:rFonts w:ascii="MiRYAD" w:hAnsi="MiRYAD"/>
                          <w:b/>
                          <w:color w:val="000000" w:themeColor="text1"/>
                        </w:rPr>
                        <w:t>ncumplimiento de obligaciones</w:t>
                      </w:r>
                      <w:r w:rsidRPr="001A506D">
                        <w:rPr>
                          <w:rFonts w:ascii="MiRYAD" w:hAnsi="MiRYAD"/>
                          <w:color w:val="000000" w:themeColor="text1"/>
                        </w:rPr>
                        <w:t xml:space="preserve">, </w:t>
                      </w:r>
                      <w:r w:rsidR="005C18EA" w:rsidRPr="001A506D">
                        <w:rPr>
                          <w:rFonts w:ascii="MiRYAD" w:hAnsi="MiRYAD"/>
                          <w:color w:val="000000" w:themeColor="text1"/>
                        </w:rPr>
                        <w:t>l</w:t>
                      </w:r>
                      <w:r w:rsidR="00301468" w:rsidRPr="001A506D">
                        <w:rPr>
                          <w:rFonts w:ascii="MiRYAD" w:hAnsi="MiRYAD"/>
                          <w:color w:val="000000" w:themeColor="text1"/>
                        </w:rPr>
                        <w:t xml:space="preserve">os ciudadanos </w:t>
                      </w:r>
                      <w:r w:rsidR="00B906FC" w:rsidRPr="001A506D">
                        <w:rPr>
                          <w:rFonts w:ascii="MiRYAD" w:hAnsi="MiRYAD"/>
                          <w:color w:val="000000" w:themeColor="text1"/>
                        </w:rPr>
                        <w:t xml:space="preserve">expresaron estar </w:t>
                      </w:r>
                      <w:r w:rsidR="005D259B" w:rsidRPr="001A506D">
                        <w:rPr>
                          <w:rFonts w:ascii="MiRYAD" w:hAnsi="MiRYAD"/>
                          <w:color w:val="000000" w:themeColor="text1"/>
                        </w:rPr>
                        <w:t>inconform</w:t>
                      </w:r>
                      <w:r w:rsidR="00B906FC" w:rsidRPr="001A506D">
                        <w:rPr>
                          <w:rFonts w:ascii="MiRYAD" w:hAnsi="MiRYAD"/>
                          <w:color w:val="000000" w:themeColor="text1"/>
                        </w:rPr>
                        <w:t>es</w:t>
                      </w:r>
                      <w:r w:rsidR="005D259B" w:rsidRPr="001A506D">
                        <w:rPr>
                          <w:rFonts w:ascii="MiRYAD" w:hAnsi="MiRYAD"/>
                          <w:color w:val="000000" w:themeColor="text1"/>
                        </w:rPr>
                        <w:t xml:space="preserve"> </w:t>
                      </w:r>
                      <w:r w:rsidR="00C85EF5" w:rsidRPr="001A506D">
                        <w:rPr>
                          <w:rFonts w:ascii="MiRYAD" w:hAnsi="MiRYAD"/>
                          <w:color w:val="000000" w:themeColor="text1"/>
                        </w:rPr>
                        <w:t>ya que evidencia</w:t>
                      </w:r>
                      <w:r w:rsidR="00B906FC" w:rsidRPr="001A506D">
                        <w:rPr>
                          <w:rFonts w:ascii="MiRYAD" w:hAnsi="MiRYAD"/>
                          <w:color w:val="000000" w:themeColor="text1"/>
                        </w:rPr>
                        <w:t xml:space="preserve">n </w:t>
                      </w:r>
                      <w:r w:rsidR="00CE6707">
                        <w:rPr>
                          <w:rFonts w:ascii="MiRYAD" w:hAnsi="MiRYAD"/>
                          <w:color w:val="000000" w:themeColor="text1"/>
                        </w:rPr>
                        <w:t xml:space="preserve">falta de </w:t>
                      </w:r>
                      <w:r w:rsidR="00A60041" w:rsidRPr="001A506D">
                        <w:rPr>
                          <w:rFonts w:ascii="MiRYAD" w:hAnsi="MiRYAD"/>
                          <w:color w:val="000000" w:themeColor="text1"/>
                        </w:rPr>
                        <w:t xml:space="preserve">idoneidad </w:t>
                      </w:r>
                      <w:r w:rsidR="007D3991">
                        <w:rPr>
                          <w:rFonts w:ascii="MiRYAD" w:hAnsi="MiRYAD"/>
                          <w:color w:val="000000" w:themeColor="text1"/>
                        </w:rPr>
                        <w:t>para el cuidado de los menores de edad y</w:t>
                      </w:r>
                      <w:r w:rsidR="00B906FC" w:rsidRPr="001A506D">
                        <w:rPr>
                          <w:rFonts w:ascii="MiRYAD" w:hAnsi="MiRYAD"/>
                          <w:color w:val="000000" w:themeColor="text1"/>
                        </w:rPr>
                        <w:t xml:space="preserve"> </w:t>
                      </w:r>
                      <w:r w:rsidR="007D3991">
                        <w:rPr>
                          <w:rFonts w:ascii="MiRYAD" w:hAnsi="MiRYAD"/>
                          <w:color w:val="000000" w:themeColor="text1"/>
                        </w:rPr>
                        <w:t>en</w:t>
                      </w:r>
                      <w:r w:rsidR="007D3991" w:rsidRPr="00A60041">
                        <w:rPr>
                          <w:rFonts w:ascii="MiRYAD" w:hAnsi="MiRYAD"/>
                          <w:color w:val="000000" w:themeColor="text1"/>
                        </w:rPr>
                        <w:t xml:space="preserve"> la minuta alimentaria estipulada</w:t>
                      </w:r>
                      <w:r w:rsidR="007D3991" w:rsidRPr="001A506D">
                        <w:rPr>
                          <w:rFonts w:ascii="MiRYAD" w:hAnsi="MiRYAD"/>
                          <w:color w:val="000000" w:themeColor="text1"/>
                        </w:rPr>
                        <w:t xml:space="preserve"> </w:t>
                      </w:r>
                      <w:r w:rsidR="00B906FC" w:rsidRPr="001A506D">
                        <w:rPr>
                          <w:rFonts w:ascii="MiRYAD" w:hAnsi="MiRYAD"/>
                          <w:color w:val="000000" w:themeColor="text1"/>
                        </w:rPr>
                        <w:t>por parte</w:t>
                      </w:r>
                      <w:r w:rsidR="00C85EF5" w:rsidRPr="001A506D">
                        <w:rPr>
                          <w:rFonts w:ascii="MiRYAD" w:hAnsi="MiRYAD"/>
                          <w:color w:val="000000" w:themeColor="text1"/>
                        </w:rPr>
                        <w:t xml:space="preserve"> </w:t>
                      </w:r>
                      <w:r w:rsidR="00B906FC" w:rsidRPr="001A506D">
                        <w:rPr>
                          <w:rFonts w:ascii="MiRYAD" w:hAnsi="MiRYAD"/>
                          <w:color w:val="000000" w:themeColor="text1"/>
                        </w:rPr>
                        <w:t>de los</w:t>
                      </w:r>
                      <w:r w:rsidR="00C85EF5" w:rsidRPr="001A506D">
                        <w:rPr>
                          <w:rFonts w:ascii="MiRYAD" w:hAnsi="MiRYAD"/>
                          <w:color w:val="000000" w:themeColor="text1"/>
                        </w:rPr>
                        <w:t xml:space="preserve"> </w:t>
                      </w:r>
                      <w:r w:rsidR="003B5564" w:rsidRPr="001A506D">
                        <w:rPr>
                          <w:rFonts w:ascii="MiRYAD" w:hAnsi="MiRYAD"/>
                          <w:color w:val="000000" w:themeColor="text1"/>
                        </w:rPr>
                        <w:t>Hogare</w:t>
                      </w:r>
                      <w:r w:rsidR="003B5564" w:rsidRPr="00A60041">
                        <w:rPr>
                          <w:rFonts w:ascii="MiRYAD" w:hAnsi="MiRYAD"/>
                          <w:color w:val="000000" w:themeColor="text1"/>
                        </w:rPr>
                        <w:t>s Comunitarios de Bienestar (</w:t>
                      </w:r>
                      <w:r w:rsidRPr="00A60041">
                        <w:rPr>
                          <w:rFonts w:ascii="MiRYAD" w:hAnsi="MiRYAD"/>
                          <w:color w:val="000000" w:themeColor="text1"/>
                        </w:rPr>
                        <w:t>HCB</w:t>
                      </w:r>
                      <w:r w:rsidR="003B5564" w:rsidRPr="00A60041">
                        <w:rPr>
                          <w:rFonts w:ascii="MiRYAD" w:hAnsi="MiRYAD"/>
                          <w:color w:val="000000" w:themeColor="text1"/>
                        </w:rPr>
                        <w:t>)</w:t>
                      </w:r>
                      <w:r w:rsidR="00C85EF5" w:rsidRPr="00A60041">
                        <w:rPr>
                          <w:rFonts w:ascii="MiRYAD" w:hAnsi="MiRYAD"/>
                          <w:color w:val="000000" w:themeColor="text1"/>
                        </w:rPr>
                        <w:t xml:space="preserve"> y </w:t>
                      </w:r>
                      <w:r w:rsidR="003B5564" w:rsidRPr="00A60041">
                        <w:rPr>
                          <w:rFonts w:ascii="MiRYAD" w:hAnsi="MiRYAD"/>
                          <w:color w:val="000000" w:themeColor="text1"/>
                        </w:rPr>
                        <w:t>Centros de Desarrollo Infantil (</w:t>
                      </w:r>
                      <w:r w:rsidR="00C85EF5" w:rsidRPr="00A60041">
                        <w:rPr>
                          <w:rFonts w:ascii="MiRYAD" w:hAnsi="MiRYAD"/>
                          <w:color w:val="000000" w:themeColor="text1"/>
                        </w:rPr>
                        <w:t>CDI</w:t>
                      </w:r>
                      <w:r w:rsidR="003B5564" w:rsidRPr="00A60041">
                        <w:rPr>
                          <w:rFonts w:ascii="MiRYAD" w:hAnsi="MiRYAD"/>
                          <w:color w:val="000000" w:themeColor="text1"/>
                        </w:rPr>
                        <w:t>)</w:t>
                      </w:r>
                      <w:r w:rsidR="007D3991">
                        <w:rPr>
                          <w:rFonts w:ascii="MiRYAD" w:hAnsi="MiRYAD"/>
                          <w:color w:val="000000" w:themeColor="text1"/>
                        </w:rPr>
                        <w:t xml:space="preserve">, así como en la falta de </w:t>
                      </w:r>
                      <w:r w:rsidR="00C320E4" w:rsidRPr="00A60041">
                        <w:rPr>
                          <w:rFonts w:ascii="MiRYAD" w:hAnsi="MiRYAD"/>
                          <w:color w:val="000000" w:themeColor="text1"/>
                        </w:rPr>
                        <w:t>dotación de material didáctico</w:t>
                      </w:r>
                      <w:r w:rsidR="007F1EBB" w:rsidRPr="00A60041">
                        <w:rPr>
                          <w:rFonts w:ascii="MiRYAD" w:hAnsi="MiRYAD"/>
                          <w:color w:val="000000" w:themeColor="text1"/>
                        </w:rPr>
                        <w:t>; también</w:t>
                      </w:r>
                      <w:r w:rsidR="00474E43" w:rsidRPr="00A60041">
                        <w:rPr>
                          <w:rFonts w:ascii="MiRYAD" w:hAnsi="MiRYAD"/>
                          <w:color w:val="000000" w:themeColor="text1"/>
                        </w:rPr>
                        <w:t xml:space="preserve"> </w:t>
                      </w:r>
                      <w:r w:rsidR="007F1EBB" w:rsidRPr="00A60041">
                        <w:rPr>
                          <w:rFonts w:ascii="MiRYAD" w:hAnsi="MiRYAD"/>
                          <w:color w:val="000000" w:themeColor="text1"/>
                        </w:rPr>
                        <w:t>manifiestan</w:t>
                      </w:r>
                      <w:r w:rsidR="00A60041" w:rsidRPr="00A60041">
                        <w:rPr>
                          <w:rFonts w:ascii="MiRYAD" w:hAnsi="MiRYAD"/>
                          <w:color w:val="000000" w:themeColor="text1"/>
                        </w:rPr>
                        <w:t xml:space="preserve"> la</w:t>
                      </w:r>
                      <w:r w:rsidR="00474BCA" w:rsidRPr="00A60041">
                        <w:rPr>
                          <w:rFonts w:ascii="MiRYAD" w:hAnsi="MiRYAD"/>
                          <w:color w:val="000000" w:themeColor="text1"/>
                        </w:rPr>
                        <w:t xml:space="preserve"> </w:t>
                      </w:r>
                      <w:r w:rsidR="00C320E4" w:rsidRPr="00A60041">
                        <w:rPr>
                          <w:rFonts w:ascii="MiRYAD" w:hAnsi="MiRYAD"/>
                          <w:color w:val="000000" w:themeColor="text1"/>
                        </w:rPr>
                        <w:t>evasión de responsabilidades</w:t>
                      </w:r>
                      <w:r w:rsidR="00474036" w:rsidRPr="00A60041">
                        <w:rPr>
                          <w:rFonts w:ascii="MiRYAD" w:hAnsi="MiRYAD"/>
                          <w:color w:val="000000" w:themeColor="text1"/>
                        </w:rPr>
                        <w:t xml:space="preserve"> </w:t>
                      </w:r>
                      <w:r w:rsidR="007F1EBB" w:rsidRPr="00A60041">
                        <w:rPr>
                          <w:rFonts w:ascii="MiRYAD" w:hAnsi="MiRYAD"/>
                          <w:color w:val="000000" w:themeColor="text1"/>
                        </w:rPr>
                        <w:t xml:space="preserve">e idoneidad del recurso humano </w:t>
                      </w:r>
                      <w:r w:rsidR="00474036" w:rsidRPr="00A60041">
                        <w:rPr>
                          <w:rFonts w:ascii="MiRYAD" w:hAnsi="MiRYAD"/>
                          <w:color w:val="000000" w:themeColor="text1"/>
                        </w:rPr>
                        <w:t>con</w:t>
                      </w:r>
                      <w:r w:rsidR="00C320E4" w:rsidRPr="00A60041">
                        <w:rPr>
                          <w:rFonts w:ascii="MiRYAD" w:hAnsi="MiRYAD"/>
                          <w:color w:val="000000" w:themeColor="text1"/>
                        </w:rPr>
                        <w:t>forme a la</w:t>
                      </w:r>
                      <w:r w:rsidR="004A64EB">
                        <w:rPr>
                          <w:rFonts w:ascii="MiRYAD" w:hAnsi="MiRYAD"/>
                          <w:color w:val="000000" w:themeColor="text1"/>
                        </w:rPr>
                        <w:t xml:space="preserve"> atención y </w:t>
                      </w:r>
                      <w:r w:rsidR="00C320E4" w:rsidRPr="00A60041">
                        <w:rPr>
                          <w:rFonts w:ascii="MiRYAD" w:hAnsi="MiRYAD"/>
                          <w:color w:val="000000" w:themeColor="text1"/>
                        </w:rPr>
                        <w:t>tercerización del cuidado de los NNA</w:t>
                      </w:r>
                      <w:r w:rsidR="0031314D">
                        <w:rPr>
                          <w:rFonts w:ascii="MiRYAD" w:hAnsi="MiRYAD"/>
                          <w:color w:val="000000" w:themeColor="text1"/>
                        </w:rPr>
                        <w:t>.</w:t>
                      </w:r>
                    </w:p>
                    <w:p w:rsidR="00FC3566" w:rsidRPr="005C134F" w:rsidRDefault="006E0399" w:rsidP="00FC3566">
                      <w:pPr>
                        <w:spacing w:before="100" w:beforeAutospacing="1" w:after="100" w:afterAutospacing="1"/>
                        <w:contextualSpacing/>
                        <w:jc w:val="both"/>
                        <w:rPr>
                          <w:rFonts w:ascii="MiRYAD" w:hAnsi="MiRYAD"/>
                          <w:color w:val="FF0000"/>
                        </w:rPr>
                      </w:pPr>
                      <w:r w:rsidRPr="005C134F">
                        <w:rPr>
                          <w:rFonts w:ascii="MiRYAD" w:hAnsi="MiRYAD"/>
                          <w:color w:val="FF0000"/>
                        </w:rPr>
                        <w:t xml:space="preserve"> </w:t>
                      </w:r>
                    </w:p>
                    <w:p w:rsidR="00343CE2" w:rsidRPr="005C134F" w:rsidRDefault="00343CE2" w:rsidP="00343CE2">
                      <w:pPr>
                        <w:spacing w:before="100" w:beforeAutospacing="1" w:after="100" w:afterAutospacing="1"/>
                        <w:contextualSpacing/>
                        <w:jc w:val="both"/>
                        <w:rPr>
                          <w:rFonts w:ascii="MiRYAD" w:hAnsi="MiRYAD"/>
                          <w:color w:val="FF0000"/>
                        </w:rPr>
                      </w:pPr>
                      <w:r w:rsidRPr="003458E3">
                        <w:rPr>
                          <w:rFonts w:ascii="MiRYAD" w:hAnsi="MiRYAD"/>
                          <w:color w:val="000000" w:themeColor="text1"/>
                        </w:rPr>
                        <w:t>En el motivo</w:t>
                      </w:r>
                      <w:r w:rsidRPr="003458E3">
                        <w:rPr>
                          <w:rFonts w:ascii="MiRYAD" w:hAnsi="MiRYAD"/>
                          <w:b/>
                          <w:color w:val="000000" w:themeColor="text1"/>
                        </w:rPr>
                        <w:t xml:space="preserve"> Maltrato a Niños, Niñas y Adolescentes</w:t>
                      </w:r>
                      <w:bookmarkStart w:id="2" w:name="_Hlk521060302"/>
                      <w:r w:rsidRPr="003458E3">
                        <w:rPr>
                          <w:rFonts w:ascii="MiRYAD" w:hAnsi="MiRYAD"/>
                          <w:color w:val="000000" w:themeColor="text1"/>
                        </w:rPr>
                        <w:t xml:space="preserve">, los ciudadanos </w:t>
                      </w:r>
                      <w:r w:rsidR="003458E3">
                        <w:rPr>
                          <w:rFonts w:ascii="MiRYAD" w:hAnsi="MiRYAD"/>
                          <w:color w:val="000000" w:themeColor="text1"/>
                        </w:rPr>
                        <w:t>manifiesta</w:t>
                      </w:r>
                      <w:r w:rsidR="00533A61">
                        <w:rPr>
                          <w:rFonts w:ascii="MiRYAD" w:hAnsi="MiRYAD"/>
                          <w:color w:val="000000" w:themeColor="text1"/>
                        </w:rPr>
                        <w:t>n</w:t>
                      </w:r>
                      <w:r w:rsidR="00474036" w:rsidRPr="003458E3">
                        <w:rPr>
                          <w:rFonts w:ascii="MiRYAD" w:hAnsi="MiRYAD"/>
                          <w:color w:val="000000" w:themeColor="text1"/>
                        </w:rPr>
                        <w:t xml:space="preserve"> que los niños fueron </w:t>
                      </w:r>
                      <w:r w:rsidR="00474036" w:rsidRPr="00221A09">
                        <w:rPr>
                          <w:rFonts w:ascii="MiRYAD" w:hAnsi="MiRYAD"/>
                          <w:color w:val="000000" w:themeColor="text1"/>
                        </w:rPr>
                        <w:t xml:space="preserve">expuestos a diferentes tipos de </w:t>
                      </w:r>
                      <w:r w:rsidRPr="00221A09">
                        <w:rPr>
                          <w:rFonts w:ascii="MiRYAD" w:hAnsi="MiRYAD"/>
                          <w:color w:val="000000" w:themeColor="text1"/>
                        </w:rPr>
                        <w:t>agresiones</w:t>
                      </w:r>
                      <w:r w:rsidR="00474036" w:rsidRPr="00221A09">
                        <w:rPr>
                          <w:rFonts w:ascii="MiRYAD" w:hAnsi="MiRYAD"/>
                          <w:color w:val="000000" w:themeColor="text1"/>
                        </w:rPr>
                        <w:t>,</w:t>
                      </w:r>
                      <w:bookmarkEnd w:id="2"/>
                      <w:r w:rsidR="00474036" w:rsidRPr="00221A09">
                        <w:rPr>
                          <w:rFonts w:ascii="MiRYAD" w:hAnsi="MiRYAD"/>
                          <w:color w:val="000000" w:themeColor="text1"/>
                        </w:rPr>
                        <w:t xml:space="preserve"> ya sea </w:t>
                      </w:r>
                      <w:r w:rsidRPr="00221A09">
                        <w:rPr>
                          <w:rFonts w:ascii="MiRYAD" w:hAnsi="MiRYAD"/>
                          <w:color w:val="000000" w:themeColor="text1"/>
                        </w:rPr>
                        <w:t xml:space="preserve">física, verbal </w:t>
                      </w:r>
                      <w:r w:rsidR="00474036" w:rsidRPr="00221A09">
                        <w:rPr>
                          <w:rFonts w:ascii="MiRYAD" w:hAnsi="MiRYAD"/>
                          <w:color w:val="000000" w:themeColor="text1"/>
                        </w:rPr>
                        <w:t>o</w:t>
                      </w:r>
                      <w:r w:rsidRPr="00221A09">
                        <w:rPr>
                          <w:rFonts w:ascii="MiRYAD" w:hAnsi="MiRYAD"/>
                          <w:color w:val="000000" w:themeColor="text1"/>
                        </w:rPr>
                        <w:t xml:space="preserve"> psicológicas</w:t>
                      </w:r>
                      <w:r w:rsidR="00474036" w:rsidRPr="00221A09">
                        <w:rPr>
                          <w:rFonts w:ascii="MiRYAD" w:hAnsi="MiRYAD"/>
                          <w:color w:val="000000" w:themeColor="text1"/>
                        </w:rPr>
                        <w:t xml:space="preserve">, realizada por </w:t>
                      </w:r>
                      <w:r w:rsidRPr="00221A09">
                        <w:rPr>
                          <w:rFonts w:ascii="MiRYAD" w:hAnsi="MiRYAD"/>
                          <w:color w:val="000000" w:themeColor="text1"/>
                        </w:rPr>
                        <w:t>los agentes educativos</w:t>
                      </w:r>
                      <w:r w:rsidR="00F42F36" w:rsidRPr="00221A09">
                        <w:rPr>
                          <w:rFonts w:ascii="MiRYAD" w:hAnsi="MiRYAD"/>
                          <w:color w:val="000000" w:themeColor="text1"/>
                        </w:rPr>
                        <w:t xml:space="preserve">, puntualizando la negligencia </w:t>
                      </w:r>
                      <w:r w:rsidR="00474036" w:rsidRPr="00221A09">
                        <w:rPr>
                          <w:rFonts w:ascii="MiRYAD" w:hAnsi="MiRYAD"/>
                          <w:color w:val="000000" w:themeColor="text1"/>
                        </w:rPr>
                        <w:t>e</w:t>
                      </w:r>
                      <w:r w:rsidR="00DD2DCB" w:rsidRPr="00221A09">
                        <w:rPr>
                          <w:rFonts w:ascii="MiRYAD" w:hAnsi="MiRYAD"/>
                          <w:color w:val="000000" w:themeColor="text1"/>
                        </w:rPr>
                        <w:t xml:space="preserve"> inobservancia </w:t>
                      </w:r>
                      <w:r w:rsidR="00F42F36" w:rsidRPr="00221A09">
                        <w:rPr>
                          <w:rFonts w:ascii="MiRYAD" w:hAnsi="MiRYAD"/>
                          <w:color w:val="000000" w:themeColor="text1"/>
                        </w:rPr>
                        <w:t xml:space="preserve">que denotan en los </w:t>
                      </w:r>
                      <w:r w:rsidR="00DD2DCB" w:rsidRPr="00221A09">
                        <w:rPr>
                          <w:rFonts w:ascii="MiRYAD" w:hAnsi="MiRYAD"/>
                          <w:color w:val="000000" w:themeColor="text1"/>
                        </w:rPr>
                        <w:t xml:space="preserve">HCB y CDI </w:t>
                      </w:r>
                      <w:r w:rsidR="00474036" w:rsidRPr="00221A09">
                        <w:rPr>
                          <w:rFonts w:ascii="MiRYAD" w:hAnsi="MiRYAD"/>
                          <w:color w:val="000000" w:themeColor="text1"/>
                        </w:rPr>
                        <w:t>frente al cuidado</w:t>
                      </w:r>
                      <w:r w:rsidR="007740D6" w:rsidRPr="00221A09">
                        <w:rPr>
                          <w:rFonts w:ascii="MiRYAD" w:hAnsi="MiRYAD"/>
                          <w:color w:val="000000" w:themeColor="text1"/>
                        </w:rPr>
                        <w:t xml:space="preserve"> </w:t>
                      </w:r>
                      <w:r w:rsidR="00474036" w:rsidRPr="00221A09">
                        <w:rPr>
                          <w:rFonts w:ascii="MiRYAD" w:hAnsi="MiRYAD"/>
                          <w:color w:val="000000" w:themeColor="text1"/>
                        </w:rPr>
                        <w:t>y</w:t>
                      </w:r>
                      <w:r w:rsidR="00DD2DCB" w:rsidRPr="00221A09">
                        <w:rPr>
                          <w:rFonts w:ascii="MiRYAD" w:hAnsi="MiRYAD"/>
                          <w:color w:val="000000" w:themeColor="text1"/>
                        </w:rPr>
                        <w:t xml:space="preserve"> </w:t>
                      </w:r>
                      <w:r w:rsidR="007740D6" w:rsidRPr="00221A09">
                        <w:rPr>
                          <w:rFonts w:ascii="MiRYAD" w:hAnsi="MiRYAD"/>
                          <w:color w:val="000000" w:themeColor="text1"/>
                        </w:rPr>
                        <w:t>riesgos</w:t>
                      </w:r>
                      <w:r w:rsidR="00F360F0" w:rsidRPr="00221A09">
                        <w:rPr>
                          <w:rFonts w:ascii="MiRYAD" w:hAnsi="MiRYAD"/>
                          <w:color w:val="000000" w:themeColor="text1"/>
                        </w:rPr>
                        <w:t xml:space="preserve"> familiares que perciben en algunos </w:t>
                      </w:r>
                      <w:r w:rsidR="00E43FFC" w:rsidRPr="00221A09">
                        <w:rPr>
                          <w:rFonts w:ascii="MiRYAD" w:hAnsi="MiRYAD"/>
                          <w:color w:val="000000" w:themeColor="text1"/>
                        </w:rPr>
                        <w:t>centros de cuidado.</w:t>
                      </w:r>
                    </w:p>
                    <w:p w:rsidR="00343CE2" w:rsidRPr="00B071AA" w:rsidRDefault="00343CE2" w:rsidP="00FC3566">
                      <w:pPr>
                        <w:spacing w:before="100" w:beforeAutospacing="1" w:after="100" w:afterAutospacing="1"/>
                        <w:contextualSpacing/>
                        <w:jc w:val="both"/>
                        <w:rPr>
                          <w:rFonts w:ascii="MiRYAD" w:hAnsi="MiRYAD"/>
                          <w:color w:val="000000" w:themeColor="text1"/>
                        </w:rPr>
                      </w:pPr>
                    </w:p>
                    <w:p w:rsidR="00D33A8D" w:rsidRPr="00F85F0A" w:rsidRDefault="00D33A8D" w:rsidP="00D33A8D">
                      <w:pPr>
                        <w:jc w:val="both"/>
                        <w:rPr>
                          <w:rFonts w:ascii="MiRYAD" w:hAnsi="MiRYAD"/>
                          <w:color w:val="000000" w:themeColor="text1"/>
                        </w:rPr>
                      </w:pPr>
                      <w:r w:rsidRPr="00F85F0A">
                        <w:rPr>
                          <w:rFonts w:ascii="MiRYAD" w:hAnsi="MiRYAD"/>
                          <w:color w:val="000000" w:themeColor="text1"/>
                        </w:rPr>
                        <w:t xml:space="preserve">Respecto a las inconformidades por </w:t>
                      </w:r>
                      <w:r w:rsidRPr="00F85F0A">
                        <w:rPr>
                          <w:rFonts w:ascii="MiRYAD" w:hAnsi="MiRYAD"/>
                          <w:b/>
                          <w:color w:val="000000" w:themeColor="text1"/>
                        </w:rPr>
                        <w:t>Incumplimiento en calidad de producto o servicio</w:t>
                      </w:r>
                      <w:r w:rsidRPr="00F85F0A">
                        <w:rPr>
                          <w:rFonts w:ascii="MiRYAD" w:hAnsi="MiRYAD"/>
                          <w:color w:val="000000" w:themeColor="text1"/>
                        </w:rPr>
                        <w:t xml:space="preserve">, los ciudadanos manifiestan </w:t>
                      </w:r>
                      <w:r w:rsidR="00B071AA" w:rsidRPr="00F85F0A">
                        <w:rPr>
                          <w:rFonts w:ascii="MiRYAD" w:hAnsi="MiRYAD"/>
                          <w:color w:val="000000" w:themeColor="text1"/>
                        </w:rPr>
                        <w:t xml:space="preserve">que el personal que cuida a los NNA no es idóneo con la adecuada </w:t>
                      </w:r>
                      <w:r w:rsidR="00A01FF6" w:rsidRPr="00F85F0A">
                        <w:rPr>
                          <w:rFonts w:ascii="MiRYAD" w:hAnsi="MiRYAD"/>
                          <w:color w:val="000000" w:themeColor="text1"/>
                        </w:rPr>
                        <w:t>atención</w:t>
                      </w:r>
                      <w:r w:rsidR="00B071AA" w:rsidRPr="00F85F0A">
                        <w:rPr>
                          <w:rFonts w:ascii="MiRYAD" w:hAnsi="MiRYAD"/>
                          <w:color w:val="000000" w:themeColor="text1"/>
                        </w:rPr>
                        <w:t xml:space="preserve"> </w:t>
                      </w:r>
                      <w:r w:rsidR="00A01FF6">
                        <w:rPr>
                          <w:rFonts w:ascii="MiRYAD" w:hAnsi="MiRYAD"/>
                          <w:color w:val="000000" w:themeColor="text1"/>
                        </w:rPr>
                        <w:t xml:space="preserve">que </w:t>
                      </w:r>
                      <w:r w:rsidR="00B071AA" w:rsidRPr="00F85F0A">
                        <w:rPr>
                          <w:rFonts w:ascii="MiRYAD" w:hAnsi="MiRYAD"/>
                          <w:color w:val="000000" w:themeColor="text1"/>
                        </w:rPr>
                        <w:t>amerita</w:t>
                      </w:r>
                      <w:r w:rsidRPr="00F85F0A">
                        <w:rPr>
                          <w:rFonts w:ascii="MiRYAD" w:hAnsi="MiRYAD"/>
                          <w:color w:val="000000" w:themeColor="text1"/>
                        </w:rPr>
                        <w:t>;</w:t>
                      </w:r>
                      <w:r w:rsidR="00524D95" w:rsidRPr="00F85F0A">
                        <w:rPr>
                          <w:rFonts w:ascii="MiRYAD" w:hAnsi="MiRYAD"/>
                          <w:color w:val="000000" w:themeColor="text1"/>
                        </w:rPr>
                        <w:t xml:space="preserve"> perciben negligencia por parte del personal educativo,</w:t>
                      </w:r>
                      <w:r w:rsidR="001C0C61" w:rsidRPr="00F85F0A">
                        <w:rPr>
                          <w:rFonts w:ascii="MiRYAD" w:hAnsi="MiRYAD"/>
                          <w:color w:val="000000" w:themeColor="text1"/>
                        </w:rPr>
                        <w:t xml:space="preserve"> el quebrantamiento </w:t>
                      </w:r>
                      <w:r w:rsidRPr="00F85F0A">
                        <w:rPr>
                          <w:rFonts w:ascii="MiRYAD" w:hAnsi="MiRYAD"/>
                          <w:color w:val="000000" w:themeColor="text1"/>
                        </w:rPr>
                        <w:t xml:space="preserve">de horarios hábiles para la adecuada prestación del servicio en los </w:t>
                      </w:r>
                      <w:r w:rsidR="00F85F0A" w:rsidRPr="00F85F0A">
                        <w:rPr>
                          <w:rFonts w:ascii="MiRYAD" w:hAnsi="MiRYAD"/>
                          <w:color w:val="000000" w:themeColor="text1"/>
                        </w:rPr>
                        <w:t>CDI y HCB</w:t>
                      </w:r>
                      <w:r w:rsidR="007D3991">
                        <w:rPr>
                          <w:rFonts w:ascii="MiRYAD" w:hAnsi="MiRYAD"/>
                          <w:color w:val="000000" w:themeColor="text1"/>
                        </w:rPr>
                        <w:t>;</w:t>
                      </w:r>
                      <w:r w:rsidRPr="00F85F0A">
                        <w:rPr>
                          <w:rFonts w:ascii="MiRYAD" w:hAnsi="MiRYAD"/>
                          <w:color w:val="000000" w:themeColor="text1"/>
                        </w:rPr>
                        <w:t xml:space="preserve"> entre otras cosas mencionan </w:t>
                      </w:r>
                      <w:r w:rsidR="006B2A25" w:rsidRPr="00F85F0A">
                        <w:rPr>
                          <w:rFonts w:ascii="MiRYAD" w:hAnsi="MiRYAD"/>
                          <w:color w:val="000000" w:themeColor="text1"/>
                        </w:rPr>
                        <w:t xml:space="preserve">irregularidades en las condiciones </w:t>
                      </w:r>
                      <w:r w:rsidR="00BC5CF8" w:rsidRPr="00F85F0A">
                        <w:rPr>
                          <w:rFonts w:ascii="MiRYAD" w:hAnsi="MiRYAD"/>
                          <w:color w:val="000000" w:themeColor="text1"/>
                        </w:rPr>
                        <w:t xml:space="preserve">de los productos </w:t>
                      </w:r>
                      <w:r w:rsidR="006B2A25" w:rsidRPr="00F85F0A">
                        <w:rPr>
                          <w:rFonts w:ascii="MiRYAD" w:hAnsi="MiRYAD"/>
                          <w:color w:val="000000" w:themeColor="text1"/>
                        </w:rPr>
                        <w:t>alimentici</w:t>
                      </w:r>
                      <w:r w:rsidR="00BC5CF8" w:rsidRPr="00F85F0A">
                        <w:rPr>
                          <w:rFonts w:ascii="MiRYAD" w:hAnsi="MiRYAD"/>
                          <w:color w:val="000000" w:themeColor="text1"/>
                        </w:rPr>
                        <w:t>o</w:t>
                      </w:r>
                      <w:r w:rsidR="006B2A25" w:rsidRPr="00F85F0A">
                        <w:rPr>
                          <w:rFonts w:ascii="MiRYAD" w:hAnsi="MiRYAD"/>
                          <w:color w:val="000000" w:themeColor="text1"/>
                        </w:rPr>
                        <w:t>s</w:t>
                      </w:r>
                      <w:r w:rsidR="00471385" w:rsidRPr="00F85F0A">
                        <w:rPr>
                          <w:rFonts w:ascii="MiRYAD" w:hAnsi="MiRYAD"/>
                          <w:color w:val="000000" w:themeColor="text1"/>
                        </w:rPr>
                        <w:t xml:space="preserve"> como en la entrega de mercados</w:t>
                      </w:r>
                      <w:r w:rsidRPr="00F85F0A">
                        <w:rPr>
                          <w:rFonts w:ascii="MiRYAD" w:hAnsi="MiRYAD"/>
                          <w:color w:val="000000" w:themeColor="text1"/>
                        </w:rPr>
                        <w:t>.</w:t>
                      </w:r>
                    </w:p>
                    <w:p w:rsidR="00904AB5" w:rsidRPr="005C134F" w:rsidRDefault="00904AB5" w:rsidP="00D33A8D">
                      <w:pPr>
                        <w:jc w:val="both"/>
                        <w:rPr>
                          <w:rFonts w:ascii="MiRYAD" w:hAnsi="MiRYAD"/>
                          <w:color w:val="FF0000"/>
                        </w:rPr>
                      </w:pPr>
                    </w:p>
                  </w:txbxContent>
                </v:textbox>
                <w10:wrap anchorx="margin" anchory="page"/>
              </v:shape>
            </w:pict>
          </mc:Fallback>
        </mc:AlternateContent>
      </w:r>
      <w:r w:rsidR="00936687" w:rsidRPr="00C70C22">
        <w:rPr>
          <w:noProof/>
        </w:rPr>
        <w:drawing>
          <wp:anchor distT="0" distB="0" distL="114300" distR="114300" simplePos="0" relativeHeight="251651584" behindDoc="0" locked="0" layoutInCell="1" allowOverlap="1" wp14:anchorId="325BB95D" wp14:editId="03E3049F">
            <wp:simplePos x="0" y="0"/>
            <wp:positionH relativeFrom="column">
              <wp:posOffset>616688</wp:posOffset>
            </wp:positionH>
            <wp:positionV relativeFrom="paragraph">
              <wp:posOffset>2424223</wp:posOffset>
            </wp:positionV>
            <wp:extent cx="6464300" cy="3072810"/>
            <wp:effectExtent l="0" t="0" r="0" b="0"/>
            <wp:wrapNone/>
            <wp:docPr id="14379" name="Imagen 14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65348" cy="3073308"/>
                    </a:xfrm>
                    <a:prstGeom prst="rect">
                      <a:avLst/>
                    </a:prstGeom>
                    <a:noFill/>
                    <a:ln>
                      <a:noFill/>
                    </a:ln>
                  </pic:spPr>
                </pic:pic>
              </a:graphicData>
            </a:graphic>
            <wp14:sizeRelH relativeFrom="page">
              <wp14:pctWidth>0</wp14:pctWidth>
            </wp14:sizeRelH>
            <wp14:sizeRelV relativeFrom="page">
              <wp14:pctHeight>0</wp14:pctHeight>
            </wp14:sizeRelV>
          </wp:anchor>
        </w:drawing>
      </w:r>
      <w:r w:rsidR="00936687" w:rsidRPr="00190C9C">
        <w:rPr>
          <w:rFonts w:ascii="MiRYAD" w:hAnsi="MiRYAD"/>
          <w:noProof/>
          <w:lang w:val="es-CO" w:eastAsia="es-CO"/>
        </w:rPr>
        <mc:AlternateContent>
          <mc:Choice Requires="wps">
            <w:drawing>
              <wp:anchor distT="0" distB="0" distL="114300" distR="114300" simplePos="0" relativeHeight="251646464" behindDoc="0" locked="0" layoutInCell="1" allowOverlap="1" wp14:anchorId="7DCFB683" wp14:editId="2499ACC3">
                <wp:simplePos x="0" y="0"/>
                <wp:positionH relativeFrom="margin">
                  <wp:posOffset>499730</wp:posOffset>
                </wp:positionH>
                <wp:positionV relativeFrom="page">
                  <wp:posOffset>1371600</wp:posOffset>
                </wp:positionV>
                <wp:extent cx="6655982" cy="742950"/>
                <wp:effectExtent l="0" t="0" r="0" b="0"/>
                <wp:wrapNone/>
                <wp:docPr id="50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5982" cy="742950"/>
                        </a:xfrm>
                        <a:prstGeom prst="rect">
                          <a:avLst/>
                        </a:prstGeom>
                        <a:noFill/>
                        <a:ln w="9525">
                          <a:noFill/>
                          <a:miter lim="800000"/>
                          <a:headEnd/>
                          <a:tailEnd/>
                        </a:ln>
                      </wps:spPr>
                      <wps:txbx>
                        <w:txbxContent>
                          <w:p w:rsidR="00FC3566" w:rsidRDefault="00FC3566" w:rsidP="00FC3566">
                            <w:pPr>
                              <w:jc w:val="both"/>
                              <w:rPr>
                                <w:rFonts w:ascii="MiRYAD" w:hAnsi="MiRYAD"/>
                                <w:b/>
                                <w:sz w:val="28"/>
                                <w:szCs w:val="28"/>
                              </w:rPr>
                            </w:pPr>
                            <w:r>
                              <w:rPr>
                                <w:rFonts w:ascii="MiRYAD" w:hAnsi="MiRYAD"/>
                              </w:rPr>
                              <w:t xml:space="preserve">El mayor número de Reclamos presentados en el mes de </w:t>
                            </w:r>
                            <w:r w:rsidR="00936687" w:rsidRPr="00936687">
                              <w:rPr>
                                <w:rFonts w:ascii="MiRYAD" w:hAnsi="MiRYAD"/>
                                <w:b/>
                              </w:rPr>
                              <w:t>agosto</w:t>
                            </w:r>
                            <w:r>
                              <w:rPr>
                                <w:rFonts w:ascii="MiRYAD" w:hAnsi="MiRYAD"/>
                              </w:rPr>
                              <w:t xml:space="preserve"> </w:t>
                            </w:r>
                            <w:r w:rsidRPr="006A0124">
                              <w:rPr>
                                <w:rFonts w:ascii="MiRYAD" w:hAnsi="MiRYAD"/>
                                <w:b/>
                              </w:rPr>
                              <w:t>de 2018</w:t>
                            </w:r>
                            <w:r w:rsidRPr="00781687">
                              <w:rPr>
                                <w:rFonts w:ascii="MiRYAD" w:hAnsi="MiRYAD"/>
                              </w:rPr>
                              <w:t xml:space="preserve">, </w:t>
                            </w:r>
                            <w:r>
                              <w:rPr>
                                <w:rFonts w:ascii="MiRYAD" w:hAnsi="MiRYAD"/>
                              </w:rPr>
                              <w:t xml:space="preserve">están motivados por la atención en </w:t>
                            </w:r>
                            <w:r w:rsidRPr="00781687">
                              <w:rPr>
                                <w:rFonts w:ascii="MiRYAD" w:hAnsi="MiRYAD"/>
                              </w:rPr>
                              <w:t>Hoga</w:t>
                            </w:r>
                            <w:r>
                              <w:rPr>
                                <w:rFonts w:ascii="MiRYAD" w:hAnsi="MiRYAD"/>
                              </w:rPr>
                              <w:t>res Comunitarios de Bienestar,</w:t>
                            </w:r>
                            <w:r w:rsidRPr="00781687">
                              <w:rPr>
                                <w:rFonts w:ascii="MiRYAD" w:hAnsi="MiRYAD"/>
                              </w:rPr>
                              <w:t xml:space="preserve"> </w:t>
                            </w:r>
                            <w:r w:rsidR="005E0457">
                              <w:rPr>
                                <w:rFonts w:ascii="MiRYAD" w:hAnsi="MiRYAD"/>
                              </w:rPr>
                              <w:t>Centros de Desarrollo Infantil</w:t>
                            </w:r>
                            <w:r w:rsidR="0003547F">
                              <w:rPr>
                                <w:rFonts w:ascii="MiRYAD" w:hAnsi="MiRYAD"/>
                              </w:rPr>
                              <w:t xml:space="preserve"> para la Primera Infancia</w:t>
                            </w:r>
                            <w:r w:rsidR="005E0457">
                              <w:rPr>
                                <w:rFonts w:ascii="MiRYAD" w:hAnsi="MiRYAD"/>
                              </w:rPr>
                              <w:t xml:space="preserve"> -</w:t>
                            </w:r>
                            <w:r w:rsidRPr="00781687">
                              <w:rPr>
                                <w:rFonts w:ascii="MiRYAD" w:hAnsi="MiRYAD"/>
                              </w:rPr>
                              <w:t xml:space="preserve"> CDI </w:t>
                            </w:r>
                            <w:r>
                              <w:rPr>
                                <w:rFonts w:ascii="MiRYAD" w:hAnsi="MiRYAD"/>
                              </w:rPr>
                              <w:t>y</w:t>
                            </w:r>
                            <w:r w:rsidRPr="00781687">
                              <w:rPr>
                                <w:rFonts w:ascii="MiRYAD" w:hAnsi="MiRYAD"/>
                              </w:rPr>
                              <w:t xml:space="preserve"> </w:t>
                            </w:r>
                            <w:r>
                              <w:rPr>
                                <w:rFonts w:ascii="MiRYAD" w:hAnsi="MiRYAD"/>
                              </w:rPr>
                              <w:t xml:space="preserve">Hogares </w:t>
                            </w:r>
                            <w:r w:rsidR="00932D5B">
                              <w:rPr>
                                <w:rFonts w:ascii="MiRYAD" w:hAnsi="MiRYAD"/>
                              </w:rPr>
                              <w:t>Sustitutos</w:t>
                            </w:r>
                            <w:r w:rsidR="00767F46">
                              <w:rPr>
                                <w:rFonts w:ascii="MiRYAD" w:hAnsi="MiRYAD"/>
                              </w:rPr>
                              <w:t>.</w:t>
                            </w:r>
                          </w:p>
                          <w:p w:rsidR="00214F23" w:rsidRPr="003F4727" w:rsidRDefault="00214F23" w:rsidP="00214F23">
                            <w:pPr>
                              <w:rPr>
                                <w:rFonts w:cs="BrowalliaUPC"/>
                                <w:sz w:val="16"/>
                                <w:szCs w:val="16"/>
                              </w:rPr>
                            </w:pPr>
                            <w:r w:rsidRPr="0030153B">
                              <w:rPr>
                                <w:rFonts w:ascii="MiRYAD" w:hAnsi="MiRYAD" w:hint="eastAsia"/>
                                <w:b/>
                                <w:lang w:val="es-C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CFB683" id="_x0000_s1059" type="#_x0000_t202" style="position:absolute;margin-left:39.35pt;margin-top:108pt;width:524.1pt;height:58.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" filled="f" stroked="f">
                <v:textbox>
                  <w:txbxContent>
                    <w:p w:rsidR="00FC3566" w:rsidRDefault="00FC3566" w:rsidP="00FC3566">
                      <w:pPr>
                        <w:jc w:val="both"/>
                        <w:rPr>
                          <w:rFonts w:ascii="MiRYAD" w:hAnsi="MiRYAD"/>
                          <w:b/>
                          <w:sz w:val="28"/>
                          <w:szCs w:val="28"/>
                        </w:rPr>
                      </w:pPr>
                      <w:r>
                        <w:rPr>
                          <w:rFonts w:ascii="MiRYAD" w:hAnsi="MiRYAD"/>
                        </w:rPr>
                        <w:t xml:space="preserve">El mayor número de Reclamos presentados en el mes de </w:t>
                      </w:r>
                      <w:r w:rsidR="00936687" w:rsidRPr="00936687">
                        <w:rPr>
                          <w:rFonts w:ascii="MiRYAD" w:hAnsi="MiRYAD"/>
                          <w:b/>
                        </w:rPr>
                        <w:t>agosto</w:t>
                      </w:r>
                      <w:r>
                        <w:rPr>
                          <w:rFonts w:ascii="MiRYAD" w:hAnsi="MiRYAD"/>
                        </w:rPr>
                        <w:t xml:space="preserve"> </w:t>
                      </w:r>
                      <w:r w:rsidRPr="006A0124">
                        <w:rPr>
                          <w:rFonts w:ascii="MiRYAD" w:hAnsi="MiRYAD"/>
                          <w:b/>
                        </w:rPr>
                        <w:t>de 2018</w:t>
                      </w:r>
                      <w:r w:rsidRPr="00781687">
                        <w:rPr>
                          <w:rFonts w:ascii="MiRYAD" w:hAnsi="MiRYAD"/>
                        </w:rPr>
                        <w:t xml:space="preserve">, </w:t>
                      </w:r>
                      <w:r>
                        <w:rPr>
                          <w:rFonts w:ascii="MiRYAD" w:hAnsi="MiRYAD"/>
                        </w:rPr>
                        <w:t xml:space="preserve">están motivados por la atención en </w:t>
                      </w:r>
                      <w:r w:rsidRPr="00781687">
                        <w:rPr>
                          <w:rFonts w:ascii="MiRYAD" w:hAnsi="MiRYAD"/>
                        </w:rPr>
                        <w:t>Hoga</w:t>
                      </w:r>
                      <w:r>
                        <w:rPr>
                          <w:rFonts w:ascii="MiRYAD" w:hAnsi="MiRYAD"/>
                        </w:rPr>
                        <w:t>res Comunitarios de Bienestar,</w:t>
                      </w:r>
                      <w:r w:rsidRPr="00781687">
                        <w:rPr>
                          <w:rFonts w:ascii="MiRYAD" w:hAnsi="MiRYAD"/>
                        </w:rPr>
                        <w:t xml:space="preserve"> </w:t>
                      </w:r>
                      <w:r w:rsidR="005E0457">
                        <w:rPr>
                          <w:rFonts w:ascii="MiRYAD" w:hAnsi="MiRYAD"/>
                        </w:rPr>
                        <w:t>Centros de Desarrollo Infantil</w:t>
                      </w:r>
                      <w:r w:rsidR="0003547F">
                        <w:rPr>
                          <w:rFonts w:ascii="MiRYAD" w:hAnsi="MiRYAD"/>
                        </w:rPr>
                        <w:t xml:space="preserve"> para la Primera Infancia</w:t>
                      </w:r>
                      <w:r w:rsidR="005E0457">
                        <w:rPr>
                          <w:rFonts w:ascii="MiRYAD" w:hAnsi="MiRYAD"/>
                        </w:rPr>
                        <w:t xml:space="preserve"> -</w:t>
                      </w:r>
                      <w:r w:rsidRPr="00781687">
                        <w:rPr>
                          <w:rFonts w:ascii="MiRYAD" w:hAnsi="MiRYAD"/>
                        </w:rPr>
                        <w:t xml:space="preserve"> CDI </w:t>
                      </w:r>
                      <w:r>
                        <w:rPr>
                          <w:rFonts w:ascii="MiRYAD" w:hAnsi="MiRYAD"/>
                        </w:rPr>
                        <w:t>y</w:t>
                      </w:r>
                      <w:r w:rsidRPr="00781687">
                        <w:rPr>
                          <w:rFonts w:ascii="MiRYAD" w:hAnsi="MiRYAD"/>
                        </w:rPr>
                        <w:t xml:space="preserve"> </w:t>
                      </w:r>
                      <w:r>
                        <w:rPr>
                          <w:rFonts w:ascii="MiRYAD" w:hAnsi="MiRYAD"/>
                        </w:rPr>
                        <w:t xml:space="preserve">Hogares </w:t>
                      </w:r>
                      <w:r w:rsidR="00932D5B">
                        <w:rPr>
                          <w:rFonts w:ascii="MiRYAD" w:hAnsi="MiRYAD"/>
                        </w:rPr>
                        <w:t>Sustitutos</w:t>
                      </w:r>
                      <w:r w:rsidR="00767F46">
                        <w:rPr>
                          <w:rFonts w:ascii="MiRYAD" w:hAnsi="MiRYAD"/>
                        </w:rPr>
                        <w:t>.</w:t>
                      </w:r>
                    </w:p>
                    <w:p w:rsidR="00214F23" w:rsidRPr="003F4727" w:rsidRDefault="00214F23" w:rsidP="00214F23">
                      <w:pPr>
                        <w:rPr>
                          <w:rFonts w:cs="BrowalliaUPC"/>
                          <w:sz w:val="16"/>
                          <w:szCs w:val="16"/>
                        </w:rPr>
                      </w:pPr>
                      <w:r w:rsidRPr="0030153B">
                        <w:rPr>
                          <w:rFonts w:ascii="MiRYAD" w:hAnsi="MiRYAD" w:hint="eastAsia"/>
                          <w:b/>
                          <w:lang w:val="es-CO"/>
                        </w:rPr>
                        <w:t xml:space="preserve"> </w:t>
                      </w:r>
                    </w:p>
                  </w:txbxContent>
                </v:textbox>
                <w10:wrap anchorx="margin" anchory="page"/>
              </v:shape>
            </w:pict>
          </mc:Fallback>
        </mc:AlternateContent>
      </w:r>
      <w:r w:rsidR="00524D95" w:rsidRPr="00F56AB2">
        <w:rPr>
          <w:rFonts w:ascii="BrowalliaUPC" w:hAnsi="BrowalliaUPC" w:cs="BrowalliaUPC"/>
          <w:noProof/>
          <w:lang w:val="es-CO" w:eastAsia="es-CO"/>
        </w:rPr>
        <mc:AlternateContent>
          <mc:Choice Requires="wps">
            <w:drawing>
              <wp:anchor distT="0" distB="0" distL="114300" distR="114300" simplePos="0" relativeHeight="251629056" behindDoc="0" locked="0" layoutInCell="1" allowOverlap="1" wp14:anchorId="29DB9C44" wp14:editId="69069978">
                <wp:simplePos x="0" y="0"/>
                <wp:positionH relativeFrom="column">
                  <wp:posOffset>568960</wp:posOffset>
                </wp:positionH>
                <wp:positionV relativeFrom="page">
                  <wp:posOffset>5580380</wp:posOffset>
                </wp:positionV>
                <wp:extent cx="4450715" cy="345440"/>
                <wp:effectExtent l="0" t="0" r="0" b="0"/>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FC3566" w:rsidRPr="00277F05" w:rsidRDefault="00FC3566" w:rsidP="00FC3566">
                            <w:pPr>
                              <w:rPr>
                                <w:rFonts w:ascii="MiRYAD" w:hAnsi="MiRYAD" w:cs="BrowalliaUPC"/>
                                <w:sz w:val="18"/>
                                <w:szCs w:val="16"/>
                              </w:rPr>
                            </w:pPr>
                            <w:r w:rsidRPr="00277F05">
                              <w:rPr>
                                <w:rFonts w:ascii="MiRYAD" w:hAnsi="MiRYAD" w:cs="BrowalliaUPC"/>
                                <w:sz w:val="18"/>
                                <w:szCs w:val="16"/>
                              </w:rPr>
                              <w:t>Fuente: Informes SIM, corte 0</w:t>
                            </w:r>
                            <w:r w:rsidR="00932D5B">
                              <w:rPr>
                                <w:rFonts w:ascii="MiRYAD" w:hAnsi="MiRYAD" w:cs="BrowalliaUPC"/>
                                <w:sz w:val="18"/>
                                <w:szCs w:val="16"/>
                              </w:rPr>
                              <w:t>3</w:t>
                            </w:r>
                            <w:r w:rsidRPr="00277F05">
                              <w:rPr>
                                <w:rFonts w:ascii="MiRYAD" w:hAnsi="MiRYAD" w:cs="BrowalliaUPC"/>
                                <w:sz w:val="18"/>
                                <w:szCs w:val="16"/>
                              </w:rPr>
                              <w:t xml:space="preserve"> de </w:t>
                            </w:r>
                            <w:r w:rsidR="00932D5B">
                              <w:rPr>
                                <w:rFonts w:ascii="MiRYAD" w:hAnsi="MiRYAD" w:cs="BrowalliaUPC"/>
                                <w:sz w:val="18"/>
                                <w:szCs w:val="16"/>
                              </w:rPr>
                              <w:t>septiembre</w:t>
                            </w:r>
                            <w:r w:rsidRPr="00277F05">
                              <w:rPr>
                                <w:rFonts w:ascii="MiRYAD" w:hAnsi="MiRYAD" w:cs="BrowalliaUPC"/>
                                <w:sz w:val="18"/>
                                <w:szCs w:val="16"/>
                              </w:rPr>
                              <w:t xml:space="preserve"> de 2018</w:t>
                            </w:r>
                          </w:p>
                          <w:p w:rsidR="00214F23" w:rsidRPr="00BD164C"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B9C44" id="_x0000_s1060" type="#_x0000_t202" style="position:absolute;margin-left:44.8pt;margin-top:439.4pt;width:350.45pt;height:27.2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" filled="f" stroked="f">
                <v:textbox>
                  <w:txbxContent>
                    <w:p w:rsidR="00FC3566" w:rsidRPr="00277F05" w:rsidRDefault="00FC3566" w:rsidP="00FC3566">
                      <w:pPr>
                        <w:rPr>
                          <w:rFonts w:ascii="MiRYAD" w:hAnsi="MiRYAD" w:cs="BrowalliaUPC"/>
                          <w:sz w:val="18"/>
                          <w:szCs w:val="16"/>
                        </w:rPr>
                      </w:pPr>
                      <w:r w:rsidRPr="00277F05">
                        <w:rPr>
                          <w:rFonts w:ascii="MiRYAD" w:hAnsi="MiRYAD" w:cs="BrowalliaUPC"/>
                          <w:sz w:val="18"/>
                          <w:szCs w:val="16"/>
                        </w:rPr>
                        <w:t>Fuente: Informes SIM, corte 0</w:t>
                      </w:r>
                      <w:r w:rsidR="00932D5B">
                        <w:rPr>
                          <w:rFonts w:ascii="MiRYAD" w:hAnsi="MiRYAD" w:cs="BrowalliaUPC"/>
                          <w:sz w:val="18"/>
                          <w:szCs w:val="16"/>
                        </w:rPr>
                        <w:t>3</w:t>
                      </w:r>
                      <w:r w:rsidRPr="00277F05">
                        <w:rPr>
                          <w:rFonts w:ascii="MiRYAD" w:hAnsi="MiRYAD" w:cs="BrowalliaUPC"/>
                          <w:sz w:val="18"/>
                          <w:szCs w:val="16"/>
                        </w:rPr>
                        <w:t xml:space="preserve"> de </w:t>
                      </w:r>
                      <w:r w:rsidR="00932D5B">
                        <w:rPr>
                          <w:rFonts w:ascii="MiRYAD" w:hAnsi="MiRYAD" w:cs="BrowalliaUPC"/>
                          <w:sz w:val="18"/>
                          <w:szCs w:val="16"/>
                        </w:rPr>
                        <w:t>septiembre</w:t>
                      </w:r>
                      <w:r w:rsidRPr="00277F05">
                        <w:rPr>
                          <w:rFonts w:ascii="MiRYAD" w:hAnsi="MiRYAD" w:cs="BrowalliaUPC"/>
                          <w:sz w:val="18"/>
                          <w:szCs w:val="16"/>
                        </w:rPr>
                        <w:t xml:space="preserve"> de 2018</w:t>
                      </w:r>
                    </w:p>
                    <w:p w:rsidR="00214F23" w:rsidRPr="00BD164C" w:rsidRDefault="00214F23" w:rsidP="00214F23">
                      <w:pPr>
                        <w:rPr>
                          <w:rFonts w:cs="BrowalliaUPC"/>
                          <w:sz w:val="16"/>
                          <w:szCs w:val="16"/>
                        </w:rPr>
                      </w:pPr>
                    </w:p>
                  </w:txbxContent>
                </v:textbox>
                <w10:wrap anchory="page"/>
              </v:shape>
            </w:pict>
          </mc:Fallback>
        </mc:AlternateContent>
      </w:r>
      <w:r w:rsidR="00593622" w:rsidRPr="00190C9C">
        <w:rPr>
          <w:rFonts w:ascii="MiRYAD" w:hAnsi="MiRYAD"/>
          <w:noProof/>
          <w:lang w:val="es-CO" w:eastAsia="es-CO"/>
        </w:rPr>
        <mc:AlternateContent>
          <mc:Choice Requires="wps">
            <w:drawing>
              <wp:anchor distT="0" distB="0" distL="114300" distR="114300" simplePos="0" relativeHeight="251630080" behindDoc="0" locked="0" layoutInCell="1" allowOverlap="1" wp14:anchorId="6276530C" wp14:editId="705CD3F0">
                <wp:simplePos x="0" y="0"/>
                <wp:positionH relativeFrom="margin">
                  <wp:posOffset>514350</wp:posOffset>
                </wp:positionH>
                <wp:positionV relativeFrom="page">
                  <wp:posOffset>1981200</wp:posOffset>
                </wp:positionV>
                <wp:extent cx="6604635" cy="566420"/>
                <wp:effectExtent l="0" t="0" r="0" b="5080"/>
                <wp:wrapNone/>
                <wp:docPr id="50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635" cy="566420"/>
                        </a:xfrm>
                        <a:prstGeom prst="rect">
                          <a:avLst/>
                        </a:prstGeom>
                        <a:noFill/>
                        <a:ln w="9525">
                          <a:noFill/>
                          <a:miter lim="800000"/>
                          <a:headEnd/>
                          <a:tailEnd/>
                        </a:ln>
                      </wps:spPr>
                      <wps:txbx>
                        <w:txbxContent>
                          <w:p w:rsidR="00FC3566" w:rsidRDefault="00214F23" w:rsidP="00FC3566">
                            <w:pPr>
                              <w:jc w:val="center"/>
                              <w:rPr>
                                <w:rFonts w:ascii="MiRYAD" w:hAnsi="MiRYAD"/>
                                <w:b/>
                              </w:rPr>
                            </w:pPr>
                            <w:r w:rsidRPr="003E0031">
                              <w:rPr>
                                <w:rFonts w:ascii="MiRYAD" w:hAnsi="MiRYAD"/>
                                <w:b/>
                              </w:rPr>
                              <w:t>M</w:t>
                            </w:r>
                            <w:r w:rsidRPr="003E0031">
                              <w:rPr>
                                <w:rFonts w:ascii="MiRYAD" w:hAnsi="MiRYAD" w:hint="eastAsia"/>
                                <w:b/>
                              </w:rPr>
                              <w:t>otivos y servicios afectados por</w:t>
                            </w:r>
                            <w:r>
                              <w:rPr>
                                <w:rFonts w:ascii="MiRYAD" w:hAnsi="MiRYAD"/>
                                <w:b/>
                              </w:rPr>
                              <w:t xml:space="preserve"> R</w:t>
                            </w:r>
                            <w:r w:rsidRPr="003E0031">
                              <w:rPr>
                                <w:rFonts w:ascii="MiRYAD" w:hAnsi="MiRYAD"/>
                                <w:b/>
                              </w:rPr>
                              <w:t>eclamos</w:t>
                            </w:r>
                            <w:r>
                              <w:rPr>
                                <w:rFonts w:ascii="MiRYAD" w:hAnsi="MiRYAD"/>
                                <w:b/>
                              </w:rPr>
                              <w:t xml:space="preserve"> ICBF</w:t>
                            </w:r>
                            <w:r w:rsidR="00FC3566">
                              <w:rPr>
                                <w:rFonts w:ascii="MiRYAD" w:hAnsi="MiRYAD"/>
                                <w:b/>
                              </w:rPr>
                              <w:t>.</w:t>
                            </w:r>
                          </w:p>
                          <w:p w:rsidR="00FC3566" w:rsidRPr="00FC3566" w:rsidRDefault="00936687" w:rsidP="00FC3566">
                            <w:pPr>
                              <w:jc w:val="center"/>
                              <w:rPr>
                                <w:rFonts w:ascii="MiRYAD" w:hAnsi="MiRYAD"/>
                                <w:b/>
                              </w:rPr>
                            </w:pPr>
                            <w:r>
                              <w:rPr>
                                <w:rFonts w:ascii="MiRYAD" w:hAnsi="MiRYAD"/>
                                <w:b/>
                              </w:rPr>
                              <w:t>Agosto</w:t>
                            </w:r>
                            <w:r w:rsidR="00BC0BC2">
                              <w:rPr>
                                <w:rFonts w:ascii="MiRYAD" w:hAnsi="MiRYAD"/>
                                <w:b/>
                              </w:rPr>
                              <w:t xml:space="preserve"> de</w:t>
                            </w:r>
                            <w:r w:rsidR="00FC3566">
                              <w:rPr>
                                <w:rFonts w:ascii="MiRYAD" w:hAnsi="MiRYAD"/>
                                <w:b/>
                              </w:rPr>
                              <w:t xml:space="preserve"> 2018</w:t>
                            </w:r>
                          </w:p>
                          <w:p w:rsidR="00214F23" w:rsidRPr="003F4727" w:rsidRDefault="00214F23"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6530C" id="_x0000_s1061" type="#_x0000_t202" style="position:absolute;margin-left:40.5pt;margin-top:156pt;width:520.05pt;height:44.6pt;z-index:2516300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" filled="f" stroked="f">
                <v:textbox>
                  <w:txbxContent>
                    <w:p w:rsidR="00FC3566" w:rsidRDefault="00214F23" w:rsidP="00FC3566">
                      <w:pPr>
                        <w:jc w:val="center"/>
                        <w:rPr>
                          <w:rFonts w:ascii="MiRYAD" w:hAnsi="MiRYAD"/>
                          <w:b/>
                        </w:rPr>
                      </w:pPr>
                      <w:r w:rsidRPr="003E0031">
                        <w:rPr>
                          <w:rFonts w:ascii="MiRYAD" w:hAnsi="MiRYAD"/>
                          <w:b/>
                        </w:rPr>
                        <w:t>M</w:t>
                      </w:r>
                      <w:r w:rsidRPr="003E0031">
                        <w:rPr>
                          <w:rFonts w:ascii="MiRYAD" w:hAnsi="MiRYAD" w:hint="eastAsia"/>
                          <w:b/>
                        </w:rPr>
                        <w:t>otivos y servicios afectados por</w:t>
                      </w:r>
                      <w:r>
                        <w:rPr>
                          <w:rFonts w:ascii="MiRYAD" w:hAnsi="MiRYAD"/>
                          <w:b/>
                        </w:rPr>
                        <w:t xml:space="preserve"> R</w:t>
                      </w:r>
                      <w:r w:rsidRPr="003E0031">
                        <w:rPr>
                          <w:rFonts w:ascii="MiRYAD" w:hAnsi="MiRYAD"/>
                          <w:b/>
                        </w:rPr>
                        <w:t>eclamos</w:t>
                      </w:r>
                      <w:r>
                        <w:rPr>
                          <w:rFonts w:ascii="MiRYAD" w:hAnsi="MiRYAD"/>
                          <w:b/>
                        </w:rPr>
                        <w:t xml:space="preserve"> ICBF</w:t>
                      </w:r>
                      <w:r w:rsidR="00FC3566">
                        <w:rPr>
                          <w:rFonts w:ascii="MiRYAD" w:hAnsi="MiRYAD"/>
                          <w:b/>
                        </w:rPr>
                        <w:t>.</w:t>
                      </w:r>
                    </w:p>
                    <w:p w:rsidR="00FC3566" w:rsidRPr="00FC3566" w:rsidRDefault="00936687" w:rsidP="00FC3566">
                      <w:pPr>
                        <w:jc w:val="center"/>
                        <w:rPr>
                          <w:rFonts w:ascii="MiRYAD" w:hAnsi="MiRYAD"/>
                          <w:b/>
                        </w:rPr>
                      </w:pPr>
                      <w:r>
                        <w:rPr>
                          <w:rFonts w:ascii="MiRYAD" w:hAnsi="MiRYAD"/>
                          <w:b/>
                        </w:rPr>
                        <w:t>Agosto</w:t>
                      </w:r>
                      <w:r w:rsidR="00BC0BC2">
                        <w:rPr>
                          <w:rFonts w:ascii="MiRYAD" w:hAnsi="MiRYAD"/>
                          <w:b/>
                        </w:rPr>
                        <w:t xml:space="preserve"> de</w:t>
                      </w:r>
                      <w:r w:rsidR="00FC3566">
                        <w:rPr>
                          <w:rFonts w:ascii="MiRYAD" w:hAnsi="MiRYAD"/>
                          <w:b/>
                        </w:rPr>
                        <w:t xml:space="preserve"> 2018</w:t>
                      </w:r>
                    </w:p>
                    <w:p w:rsidR="00214F23" w:rsidRPr="003F4727" w:rsidRDefault="00214F23" w:rsidP="00214F23">
                      <w:pPr>
                        <w:rPr>
                          <w:rFonts w:cs="BrowalliaUPC"/>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52608" behindDoc="0" locked="0" layoutInCell="1" allowOverlap="1" wp14:anchorId="36858158" wp14:editId="3ABFD1E7">
                <wp:simplePos x="0" y="0"/>
                <wp:positionH relativeFrom="column">
                  <wp:posOffset>7029402</wp:posOffset>
                </wp:positionH>
                <wp:positionV relativeFrom="page">
                  <wp:posOffset>9492511</wp:posOffset>
                </wp:positionV>
                <wp:extent cx="346710" cy="337820"/>
                <wp:effectExtent l="0" t="0" r="0" b="0"/>
                <wp:wrapNone/>
                <wp:docPr id="14390" name="Cuadro de texto 14390"/>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58158" id="Cuadro de texto 14390" o:spid="_x0000_s1062" type="#_x0000_t202" style="position:absolute;margin-left:553.5pt;margin-top:747.45pt;width:27.3pt;height:26.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" filled="f" stroked="f">
                <v:textbox>
                  <w:txbxContent>
                    <w:p w:rsidR="008C63B6" w:rsidRPr="00BC667E" w:rsidRDefault="008C63B6" w:rsidP="008C63B6">
                      <w:pPr>
                        <w:jc w:val="both"/>
                        <w:rPr>
                          <w:rFonts w:ascii="MiRYAD" w:hAnsi="MiRYAD"/>
                          <w:lang w:val="es-CO"/>
                        </w:rPr>
                      </w:pPr>
                      <w:r>
                        <w:rPr>
                          <w:rFonts w:ascii="MiRYAD" w:hAnsi="MiRYAD"/>
                          <w:lang w:val="es-CO"/>
                        </w:rPr>
                        <w:t>9.</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647488" behindDoc="0" locked="0" layoutInCell="1" allowOverlap="1" wp14:anchorId="6BE468F3" wp14:editId="349B30E8">
                <wp:simplePos x="0" y="0"/>
                <wp:positionH relativeFrom="page">
                  <wp:posOffset>965835</wp:posOffset>
                </wp:positionH>
                <wp:positionV relativeFrom="paragraph">
                  <wp:posOffset>231140</wp:posOffset>
                </wp:positionV>
                <wp:extent cx="5848350" cy="334010"/>
                <wp:effectExtent l="0" t="0" r="0" b="0"/>
                <wp:wrapNone/>
                <wp:docPr id="37"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468F3" id="_x0000_s1063" type="#_x0000_t202" style="position:absolute;margin-left:76.05pt;margin-top:18.2pt;width:460.5pt;height:26.3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40B00D39" wp14:editId="3CF80E7C">
            <wp:extent cx="7772400" cy="10029350"/>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AB2341" w:rsidRDefault="00A856AA">
      <w:r>
        <w:rPr>
          <w:noProof/>
        </w:rPr>
        <w:lastRenderedPageBreak/>
        <w:drawing>
          <wp:anchor distT="0" distB="0" distL="114300" distR="114300" simplePos="0" relativeHeight="251683328" behindDoc="0" locked="0" layoutInCell="1" allowOverlap="1" wp14:anchorId="06E89CC8" wp14:editId="24D3500B">
            <wp:simplePos x="0" y="0"/>
            <wp:positionH relativeFrom="column">
              <wp:posOffset>923925</wp:posOffset>
            </wp:positionH>
            <wp:positionV relativeFrom="paragraph">
              <wp:posOffset>3468208</wp:posOffset>
            </wp:positionV>
            <wp:extent cx="5676900" cy="3962400"/>
            <wp:effectExtent l="0" t="0" r="0" b="0"/>
            <wp:wrapNone/>
            <wp:docPr id="14383" name="Imagen 14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a:extLst>
                        <a:ext uri="{28A0092B-C50C-407E-A947-70E740481C1C}">
                          <a14:useLocalDpi xmlns:a14="http://schemas.microsoft.com/office/drawing/2010/main" val="0"/>
                        </a:ext>
                      </a:extLst>
                    </a:blip>
                    <a:srcRect l="26699" t="8656" b="19695"/>
                    <a:stretch/>
                  </pic:blipFill>
                  <pic:spPr bwMode="auto">
                    <a:xfrm>
                      <a:off x="0" y="0"/>
                      <a:ext cx="5676900" cy="3962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56AB2">
        <w:rPr>
          <w:rFonts w:ascii="BrowalliaUPC" w:hAnsi="BrowalliaUPC" w:cs="BrowalliaUPC"/>
          <w:noProof/>
          <w:lang w:val="es-CO" w:eastAsia="es-CO"/>
        </w:rPr>
        <mc:AlternateContent>
          <mc:Choice Requires="wps">
            <w:drawing>
              <wp:anchor distT="0" distB="0" distL="114300" distR="114300" simplePos="0" relativeHeight="251655680" behindDoc="0" locked="0" layoutInCell="1" allowOverlap="1" wp14:anchorId="7A29A228" wp14:editId="2A3EE2A0">
                <wp:simplePos x="0" y="0"/>
                <wp:positionH relativeFrom="column">
                  <wp:posOffset>970915</wp:posOffset>
                </wp:positionH>
                <wp:positionV relativeFrom="page">
                  <wp:posOffset>7891130</wp:posOffset>
                </wp:positionV>
                <wp:extent cx="4450715" cy="345440"/>
                <wp:effectExtent l="0" t="0" r="0" b="0"/>
                <wp:wrapNone/>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224ED4" w:rsidRPr="00277F05" w:rsidRDefault="00224ED4" w:rsidP="00224ED4">
                            <w:pPr>
                              <w:rPr>
                                <w:rFonts w:ascii="MiRYAD" w:hAnsi="MiRYAD" w:cs="BrowalliaUPC"/>
                                <w:sz w:val="18"/>
                                <w:szCs w:val="16"/>
                              </w:rPr>
                            </w:pPr>
                            <w:r w:rsidRPr="00277F05">
                              <w:rPr>
                                <w:rFonts w:ascii="MiRYAD" w:hAnsi="MiRYAD" w:cs="BrowalliaUPC"/>
                                <w:sz w:val="18"/>
                                <w:szCs w:val="16"/>
                              </w:rPr>
                              <w:t>Fuente: Informes SIM, corte 0</w:t>
                            </w:r>
                            <w:r w:rsidR="00770D52">
                              <w:rPr>
                                <w:rFonts w:ascii="MiRYAD" w:hAnsi="MiRYAD" w:cs="BrowalliaUPC"/>
                                <w:sz w:val="18"/>
                                <w:szCs w:val="16"/>
                              </w:rPr>
                              <w:t>3</w:t>
                            </w:r>
                            <w:r w:rsidR="00292626">
                              <w:rPr>
                                <w:rFonts w:ascii="MiRYAD" w:hAnsi="MiRYAD" w:cs="BrowalliaUPC"/>
                                <w:sz w:val="18"/>
                                <w:szCs w:val="16"/>
                              </w:rPr>
                              <w:t xml:space="preserve"> de </w:t>
                            </w:r>
                            <w:r w:rsidR="00770D52">
                              <w:rPr>
                                <w:rFonts w:ascii="MiRYAD" w:hAnsi="MiRYAD" w:cs="BrowalliaUPC"/>
                                <w:sz w:val="18"/>
                                <w:szCs w:val="16"/>
                              </w:rPr>
                              <w:t>septiembre</w:t>
                            </w:r>
                            <w:r w:rsidRPr="00277F05">
                              <w:rPr>
                                <w:rFonts w:ascii="MiRYAD" w:hAnsi="MiRYAD" w:cs="BrowalliaUPC"/>
                                <w:sz w:val="18"/>
                                <w:szCs w:val="16"/>
                              </w:rPr>
                              <w:t xml:space="preserve"> de 2018</w:t>
                            </w:r>
                          </w:p>
                          <w:p w:rsidR="0027717F" w:rsidRPr="0027717F"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9A228" id="_x0000_s1064" type="#_x0000_t202" style="position:absolute;margin-left:76.45pt;margin-top:621.35pt;width:350.45pt;height:27.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" filled="f" stroked="f">
                <v:textbox>
                  <w:txbxContent>
                    <w:p w:rsidR="00224ED4" w:rsidRPr="00277F05" w:rsidRDefault="00224ED4" w:rsidP="00224ED4">
                      <w:pPr>
                        <w:rPr>
                          <w:rFonts w:ascii="MiRYAD" w:hAnsi="MiRYAD" w:cs="BrowalliaUPC"/>
                          <w:sz w:val="18"/>
                          <w:szCs w:val="16"/>
                        </w:rPr>
                      </w:pPr>
                      <w:r w:rsidRPr="00277F05">
                        <w:rPr>
                          <w:rFonts w:ascii="MiRYAD" w:hAnsi="MiRYAD" w:cs="BrowalliaUPC"/>
                          <w:sz w:val="18"/>
                          <w:szCs w:val="16"/>
                        </w:rPr>
                        <w:t>Fuente: Informes SIM, corte 0</w:t>
                      </w:r>
                      <w:r w:rsidR="00770D52">
                        <w:rPr>
                          <w:rFonts w:ascii="MiRYAD" w:hAnsi="MiRYAD" w:cs="BrowalliaUPC"/>
                          <w:sz w:val="18"/>
                          <w:szCs w:val="16"/>
                        </w:rPr>
                        <w:t>3</w:t>
                      </w:r>
                      <w:r w:rsidR="00292626">
                        <w:rPr>
                          <w:rFonts w:ascii="MiRYAD" w:hAnsi="MiRYAD" w:cs="BrowalliaUPC"/>
                          <w:sz w:val="18"/>
                          <w:szCs w:val="16"/>
                        </w:rPr>
                        <w:t xml:space="preserve"> de </w:t>
                      </w:r>
                      <w:r w:rsidR="00770D52">
                        <w:rPr>
                          <w:rFonts w:ascii="MiRYAD" w:hAnsi="MiRYAD" w:cs="BrowalliaUPC"/>
                          <w:sz w:val="18"/>
                          <w:szCs w:val="16"/>
                        </w:rPr>
                        <w:t>septiembre</w:t>
                      </w:r>
                      <w:r w:rsidRPr="00277F05">
                        <w:rPr>
                          <w:rFonts w:ascii="MiRYAD" w:hAnsi="MiRYAD" w:cs="BrowalliaUPC"/>
                          <w:sz w:val="18"/>
                          <w:szCs w:val="16"/>
                        </w:rPr>
                        <w:t xml:space="preserve"> de 2018</w:t>
                      </w:r>
                    </w:p>
                    <w:p w:rsidR="0027717F" w:rsidRPr="0027717F" w:rsidRDefault="0027717F" w:rsidP="0027717F">
                      <w:pPr>
                        <w:rPr>
                          <w:rFonts w:cs="BrowalliaUPC"/>
                          <w:sz w:val="16"/>
                          <w:szCs w:val="16"/>
                        </w:rPr>
                      </w:pPr>
                    </w:p>
                  </w:txbxContent>
                </v:textbox>
                <w10:wrap anchory="page"/>
              </v:shape>
            </w:pict>
          </mc:Fallback>
        </mc:AlternateContent>
      </w:r>
      <w:r w:rsidR="00AE47C7" w:rsidRPr="00190C9C">
        <w:rPr>
          <w:rFonts w:ascii="MiRYAD" w:hAnsi="MiRYAD"/>
          <w:noProof/>
          <w:lang w:val="es-CO" w:eastAsia="es-CO"/>
        </w:rPr>
        <mc:AlternateContent>
          <mc:Choice Requires="wps">
            <w:drawing>
              <wp:anchor distT="0" distB="0" distL="114300" distR="114300" simplePos="0" relativeHeight="251648512" behindDoc="0" locked="0" layoutInCell="1" allowOverlap="1" wp14:anchorId="1A4FFCFF" wp14:editId="09A98D45">
                <wp:simplePos x="0" y="0"/>
                <wp:positionH relativeFrom="margin">
                  <wp:posOffset>574675</wp:posOffset>
                </wp:positionH>
                <wp:positionV relativeFrom="page">
                  <wp:posOffset>2750185</wp:posOffset>
                </wp:positionV>
                <wp:extent cx="6633210" cy="566420"/>
                <wp:effectExtent l="0" t="0" r="0" b="0"/>
                <wp:wrapNone/>
                <wp:docPr id="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27717F" w:rsidRDefault="0027717F" w:rsidP="0027717F">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w:t>
                            </w:r>
                          </w:p>
                          <w:p w:rsidR="00224ED4" w:rsidRPr="00BD164C" w:rsidRDefault="002B01A5" w:rsidP="0027717F">
                            <w:pPr>
                              <w:jc w:val="center"/>
                              <w:rPr>
                                <w:rFonts w:ascii="MiRYAD" w:hAnsi="MiRYAD"/>
                                <w:b/>
                              </w:rPr>
                            </w:pPr>
                            <w:r>
                              <w:rPr>
                                <w:rFonts w:ascii="MiRYAD" w:hAnsi="MiRYAD"/>
                                <w:b/>
                              </w:rPr>
                              <w:t>Agosto</w:t>
                            </w:r>
                            <w:r w:rsidR="00BC0BC2">
                              <w:rPr>
                                <w:rFonts w:ascii="MiRYAD" w:hAnsi="MiRYAD"/>
                                <w:b/>
                              </w:rPr>
                              <w:t xml:space="preserve"> de</w:t>
                            </w:r>
                            <w:r w:rsidR="00224ED4">
                              <w:rPr>
                                <w:rFonts w:ascii="MiRYAD" w:hAnsi="MiRYAD"/>
                                <w:b/>
                              </w:rPr>
                              <w:t xml:space="preserve"> 2018</w:t>
                            </w:r>
                          </w:p>
                          <w:p w:rsidR="0027717F" w:rsidRPr="0030153B" w:rsidRDefault="0027717F" w:rsidP="0027717F">
                            <w:pPr>
                              <w:rPr>
                                <w:rFonts w:ascii="MiRYAD" w:hAnsi="MiRYAD"/>
                                <w:b/>
                                <w:lang w:val="es-CO"/>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FFCFF" id="_x0000_s1065" type="#_x0000_t202" style="position:absolute;margin-left:45.25pt;margin-top:216.55pt;width:522.3pt;height:44.6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" filled="f" stroked="f">
                <v:textbox>
                  <w:txbxContent>
                    <w:p w:rsidR="0027717F" w:rsidRDefault="0027717F" w:rsidP="0027717F">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w:t>
                      </w:r>
                    </w:p>
                    <w:p w:rsidR="00224ED4" w:rsidRPr="00BD164C" w:rsidRDefault="002B01A5" w:rsidP="0027717F">
                      <w:pPr>
                        <w:jc w:val="center"/>
                        <w:rPr>
                          <w:rFonts w:ascii="MiRYAD" w:hAnsi="MiRYAD"/>
                          <w:b/>
                        </w:rPr>
                      </w:pPr>
                      <w:r>
                        <w:rPr>
                          <w:rFonts w:ascii="MiRYAD" w:hAnsi="MiRYAD"/>
                          <w:b/>
                        </w:rPr>
                        <w:t>Agosto</w:t>
                      </w:r>
                      <w:r w:rsidR="00BC0BC2">
                        <w:rPr>
                          <w:rFonts w:ascii="MiRYAD" w:hAnsi="MiRYAD"/>
                          <w:b/>
                        </w:rPr>
                        <w:t xml:space="preserve"> de</w:t>
                      </w:r>
                      <w:r w:rsidR="00224ED4">
                        <w:rPr>
                          <w:rFonts w:ascii="MiRYAD" w:hAnsi="MiRYAD"/>
                          <w:b/>
                        </w:rPr>
                        <w:t xml:space="preserve"> 2018</w:t>
                      </w:r>
                    </w:p>
                    <w:p w:rsidR="0027717F" w:rsidRPr="0030153B" w:rsidRDefault="0027717F" w:rsidP="0027717F">
                      <w:pPr>
                        <w:rPr>
                          <w:rFonts w:ascii="MiRYAD" w:hAnsi="MiRYAD"/>
                          <w:b/>
                          <w:lang w:val="es-CO"/>
                        </w:rPr>
                      </w:pPr>
                    </w:p>
                    <w:p w:rsidR="0027717F" w:rsidRPr="003F4727" w:rsidRDefault="0027717F" w:rsidP="0027717F">
                      <w:pPr>
                        <w:rPr>
                          <w:rFonts w:cs="BrowalliaUPC"/>
                          <w:sz w:val="16"/>
                          <w:szCs w:val="16"/>
                        </w:rPr>
                      </w:pPr>
                    </w:p>
                  </w:txbxContent>
                </v:textbox>
                <w10:wrap anchorx="margin" anchory="page"/>
              </v:shape>
            </w:pict>
          </mc:Fallback>
        </mc:AlternateContent>
      </w:r>
      <w:r w:rsidR="002666BF">
        <w:rPr>
          <w:noProof/>
          <w:lang w:val="es-CO" w:eastAsia="es-CO"/>
        </w:rPr>
        <mc:AlternateContent>
          <mc:Choice Requires="wps">
            <w:drawing>
              <wp:anchor distT="0" distB="0" distL="114300" distR="114300" simplePos="0" relativeHeight="251656704" behindDoc="0" locked="0" layoutInCell="1" allowOverlap="1" wp14:anchorId="489D403F" wp14:editId="53B682DB">
                <wp:simplePos x="0" y="0"/>
                <wp:positionH relativeFrom="column">
                  <wp:posOffset>7016115</wp:posOffset>
                </wp:positionH>
                <wp:positionV relativeFrom="page">
                  <wp:posOffset>9490075</wp:posOffset>
                </wp:positionV>
                <wp:extent cx="454660" cy="337820"/>
                <wp:effectExtent l="0" t="0" r="0" b="5080"/>
                <wp:wrapNone/>
                <wp:docPr id="14391" name="Cuadro de texto 14391"/>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D403F" id="Cuadro de texto 14391" o:spid="_x0000_s1066" type="#_x0000_t202" style="position:absolute;margin-left:552.45pt;margin-top:747.25pt;width:35.8pt;height:26.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" filled="f" stroked="f">
                <v:textbox>
                  <w:txbxContent>
                    <w:p w:rsidR="008C63B6" w:rsidRPr="00BC667E" w:rsidRDefault="008C63B6" w:rsidP="008C63B6">
                      <w:pPr>
                        <w:jc w:val="both"/>
                        <w:rPr>
                          <w:rFonts w:ascii="MiRYAD" w:hAnsi="MiRYAD"/>
                          <w:lang w:val="es-CO"/>
                        </w:rPr>
                      </w:pPr>
                      <w:r>
                        <w:rPr>
                          <w:rFonts w:ascii="MiRYAD" w:hAnsi="MiRYAD"/>
                          <w:lang w:val="es-CO"/>
                        </w:rPr>
                        <w:t>10.</w:t>
                      </w:r>
                    </w:p>
                  </w:txbxContent>
                </v:textbox>
                <w10:wrap anchory="page"/>
              </v:shape>
            </w:pict>
          </mc:Fallback>
        </mc:AlternateContent>
      </w:r>
      <w:r w:rsidR="00384F76" w:rsidRPr="00190C9C">
        <w:rPr>
          <w:rFonts w:ascii="MiRYAD" w:hAnsi="MiRYAD"/>
          <w:noProof/>
          <w:lang w:val="es-CO" w:eastAsia="es-CO"/>
        </w:rPr>
        <mc:AlternateContent>
          <mc:Choice Requires="wps">
            <w:drawing>
              <wp:anchor distT="0" distB="0" distL="114300" distR="114300" simplePos="0" relativeHeight="251658752" behindDoc="0" locked="0" layoutInCell="1" allowOverlap="1" wp14:anchorId="574E1BED" wp14:editId="6A924117">
                <wp:simplePos x="0" y="0"/>
                <wp:positionH relativeFrom="margin">
                  <wp:posOffset>508635</wp:posOffset>
                </wp:positionH>
                <wp:positionV relativeFrom="page">
                  <wp:posOffset>1224915</wp:posOffset>
                </wp:positionV>
                <wp:extent cx="6633210" cy="1589405"/>
                <wp:effectExtent l="0" t="0" r="0" b="0"/>
                <wp:wrapNone/>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589405"/>
                        </a:xfrm>
                        <a:prstGeom prst="rect">
                          <a:avLst/>
                        </a:prstGeom>
                        <a:noFill/>
                        <a:ln w="9525">
                          <a:noFill/>
                          <a:miter lim="800000"/>
                          <a:headEnd/>
                          <a:tailEnd/>
                        </a:ln>
                      </wps:spPr>
                      <wps:txbx>
                        <w:txbxContent>
                          <w:p w:rsidR="0027717F" w:rsidRPr="00711C2C" w:rsidRDefault="0027717F" w:rsidP="0027717F">
                            <w:pPr>
                              <w:jc w:val="both"/>
                              <w:rPr>
                                <w:rFonts w:ascii="MiRYAD" w:hAnsi="MiRYAD"/>
                                <w:color w:val="000000" w:themeColor="text1"/>
                              </w:rPr>
                            </w:pPr>
                            <w:r>
                              <w:rPr>
                                <w:rFonts w:ascii="MiRYAD" w:hAnsi="MiRYAD"/>
                              </w:rPr>
                              <w:t>L</w:t>
                            </w:r>
                            <w:r w:rsidRPr="002122FE">
                              <w:rPr>
                                <w:rFonts w:ascii="MiRYAD" w:hAnsi="MiRYAD"/>
                              </w:rPr>
                              <w:t>as</w:t>
                            </w:r>
                            <w:r>
                              <w:rPr>
                                <w:rFonts w:ascii="MiRYAD" w:hAnsi="MiRYAD"/>
                                <w:b/>
                              </w:rPr>
                              <w:t xml:space="preserve"> </w:t>
                            </w:r>
                            <w:r w:rsidRPr="00F34F19">
                              <w:rPr>
                                <w:rFonts w:ascii="MiRYAD" w:hAnsi="MiRYAD" w:hint="eastAsia"/>
                                <w:b/>
                              </w:rPr>
                              <w:t>Sugerencias</w:t>
                            </w:r>
                            <w:r>
                              <w:rPr>
                                <w:rFonts w:ascii="MiRYAD" w:hAnsi="MiRYAD"/>
                              </w:rPr>
                              <w:t>, son p</w:t>
                            </w:r>
                            <w:r w:rsidRPr="00DB4669">
                              <w:rPr>
                                <w:rFonts w:ascii="MiRYAD" w:hAnsi="MiRYAD"/>
                              </w:rPr>
                              <w:t xml:space="preserve">ropuestas </w:t>
                            </w:r>
                            <w:r>
                              <w:rPr>
                                <w:rFonts w:ascii="MiRYAD" w:hAnsi="MiRYAD"/>
                              </w:rPr>
                              <w:t>presentadas por cualquie</w:t>
                            </w:r>
                            <w:r>
                              <w:rPr>
                                <w:rFonts w:ascii="MiRYAD" w:hAnsi="MiRYAD" w:hint="eastAsia"/>
                              </w:rPr>
                              <w:t>r</w:t>
                            </w:r>
                            <w:r>
                              <w:rPr>
                                <w:rFonts w:ascii="MiRYAD" w:hAnsi="MiRYAD"/>
                              </w:rPr>
                              <w:t xml:space="preserve"> persona orientadas a</w:t>
                            </w:r>
                            <w:r w:rsidRPr="00DB4669">
                              <w:rPr>
                                <w:rFonts w:ascii="MiRYAD" w:hAnsi="MiRYAD"/>
                              </w:rPr>
                              <w:t xml:space="preserve">l mejoramiento continuo </w:t>
                            </w:r>
                            <w:r w:rsidRPr="00711C2C">
                              <w:rPr>
                                <w:rFonts w:ascii="MiRYAD" w:hAnsi="MiRYAD"/>
                                <w:color w:val="000000" w:themeColor="text1"/>
                              </w:rPr>
                              <w:t>o el reconocimiento en la atención y prestación de los servicios del ICBF.</w:t>
                            </w:r>
                          </w:p>
                          <w:p w:rsidR="0027717F" w:rsidRPr="00711C2C" w:rsidRDefault="0027717F" w:rsidP="0027717F">
                            <w:pPr>
                              <w:jc w:val="both"/>
                              <w:rPr>
                                <w:rFonts w:ascii="MiRYAD" w:hAnsi="MiRYAD"/>
                                <w:color w:val="000000" w:themeColor="text1"/>
                              </w:rPr>
                            </w:pPr>
                          </w:p>
                          <w:p w:rsidR="00224ED4" w:rsidRPr="00125C64" w:rsidRDefault="00384F76" w:rsidP="00224ED4">
                            <w:pPr>
                              <w:jc w:val="both"/>
                              <w:rPr>
                                <w:rFonts w:ascii="MiRYAD" w:hAnsi="MiRYAD"/>
                                <w:color w:val="FF0000"/>
                              </w:rPr>
                            </w:pPr>
                            <w:r w:rsidRPr="00731FDE">
                              <w:rPr>
                                <w:rFonts w:ascii="MiRYAD" w:hAnsi="MiRYAD"/>
                                <w:color w:val="000000" w:themeColor="text1"/>
                              </w:rPr>
                              <w:t>Como se observa en la siguiente gráfica, e</w:t>
                            </w:r>
                            <w:r w:rsidR="00224ED4" w:rsidRPr="00731FDE">
                              <w:rPr>
                                <w:rFonts w:ascii="MiRYAD" w:hAnsi="MiRYAD"/>
                                <w:color w:val="000000" w:themeColor="text1"/>
                              </w:rPr>
                              <w:t xml:space="preserve">l </w:t>
                            </w:r>
                            <w:r w:rsidR="00EB044E">
                              <w:rPr>
                                <w:rFonts w:ascii="MiRYAD" w:hAnsi="MiRYAD"/>
                                <w:color w:val="000000" w:themeColor="text1"/>
                              </w:rPr>
                              <w:t>motivo más</w:t>
                            </w:r>
                            <w:r w:rsidR="00224ED4" w:rsidRPr="00731FDE">
                              <w:rPr>
                                <w:rFonts w:ascii="MiRYAD" w:hAnsi="MiRYAD"/>
                                <w:color w:val="000000" w:themeColor="text1"/>
                              </w:rPr>
                              <w:t xml:space="preserve"> presentad</w:t>
                            </w:r>
                            <w:r w:rsidR="00EB044E">
                              <w:rPr>
                                <w:rFonts w:ascii="MiRYAD" w:hAnsi="MiRYAD"/>
                                <w:color w:val="000000" w:themeColor="text1"/>
                              </w:rPr>
                              <w:t>o</w:t>
                            </w:r>
                            <w:r w:rsidR="00224ED4" w:rsidRPr="00731FDE">
                              <w:rPr>
                                <w:rFonts w:ascii="MiRYAD" w:hAnsi="MiRYAD"/>
                                <w:color w:val="000000" w:themeColor="text1"/>
                              </w:rPr>
                              <w:t xml:space="preserve"> durante el mes de </w:t>
                            </w:r>
                            <w:r w:rsidR="002B01A5" w:rsidRPr="002B01A5">
                              <w:rPr>
                                <w:rFonts w:ascii="MiRYAD" w:hAnsi="MiRYAD"/>
                                <w:b/>
                                <w:color w:val="000000" w:themeColor="text1"/>
                              </w:rPr>
                              <w:t>agosto</w:t>
                            </w:r>
                            <w:r w:rsidR="00224ED4" w:rsidRPr="009D5530">
                              <w:rPr>
                                <w:rFonts w:ascii="MiRYAD" w:hAnsi="MiRYAD"/>
                                <w:color w:val="000000" w:themeColor="text1"/>
                              </w:rPr>
                              <w:t xml:space="preserve">, </w:t>
                            </w:r>
                            <w:r w:rsidR="00EB044E">
                              <w:rPr>
                                <w:rFonts w:ascii="MiRYAD" w:hAnsi="MiRYAD"/>
                                <w:color w:val="000000" w:themeColor="text1"/>
                              </w:rPr>
                              <w:t>fue</w:t>
                            </w:r>
                            <w:r w:rsidR="00224ED4" w:rsidRPr="009D5530">
                              <w:rPr>
                                <w:rFonts w:ascii="MiRYAD" w:hAnsi="MiRYAD"/>
                                <w:color w:val="000000" w:themeColor="text1"/>
                              </w:rPr>
                              <w:t xml:space="preserve"> </w:t>
                            </w:r>
                            <w:r w:rsidR="00224ED4" w:rsidRPr="009D5530">
                              <w:rPr>
                                <w:rFonts w:ascii="MiRYAD" w:hAnsi="MiRYAD"/>
                                <w:b/>
                                <w:color w:val="000000" w:themeColor="text1"/>
                              </w:rPr>
                              <w:t>Felicitaciones y Agradecimientos</w:t>
                            </w:r>
                            <w:r w:rsidR="00224ED4" w:rsidRPr="009D5530">
                              <w:rPr>
                                <w:rFonts w:ascii="MiRYAD" w:hAnsi="MiRYAD"/>
                                <w:color w:val="000000" w:themeColor="text1"/>
                              </w:rPr>
                              <w:t xml:space="preserve"> de los ciudadanos</w:t>
                            </w:r>
                            <w:r w:rsidR="00EB044E">
                              <w:rPr>
                                <w:rFonts w:ascii="MiRYAD" w:hAnsi="MiRYAD"/>
                                <w:color w:val="000000" w:themeColor="text1"/>
                              </w:rPr>
                              <w:t xml:space="preserve"> frente </w:t>
                            </w:r>
                            <w:r w:rsidR="00224ED4" w:rsidRPr="009D5530">
                              <w:rPr>
                                <w:rFonts w:ascii="MiRYAD" w:hAnsi="MiRYAD"/>
                                <w:color w:val="000000" w:themeColor="text1"/>
                              </w:rPr>
                              <w:t xml:space="preserve">a servidores y funcionarios </w:t>
                            </w:r>
                            <w:r w:rsidR="00887E91" w:rsidRPr="009D5530">
                              <w:rPr>
                                <w:rFonts w:ascii="MiRYAD" w:hAnsi="MiRYAD"/>
                                <w:color w:val="000000" w:themeColor="text1"/>
                              </w:rPr>
                              <w:t xml:space="preserve">por la </w:t>
                            </w:r>
                            <w:r w:rsidRPr="009D5530">
                              <w:rPr>
                                <w:rFonts w:ascii="MiRYAD" w:hAnsi="MiRYAD"/>
                                <w:color w:val="000000" w:themeColor="text1"/>
                              </w:rPr>
                              <w:t xml:space="preserve">agilidad en que recibieron </w:t>
                            </w:r>
                            <w:r w:rsidR="00887E91" w:rsidRPr="009D5530">
                              <w:rPr>
                                <w:rFonts w:ascii="MiRYAD" w:hAnsi="MiRYAD"/>
                                <w:color w:val="000000" w:themeColor="text1"/>
                              </w:rPr>
                              <w:t xml:space="preserve">respuesta </w:t>
                            </w:r>
                            <w:r w:rsidRPr="009D5530">
                              <w:rPr>
                                <w:rFonts w:ascii="MiRYAD" w:hAnsi="MiRYAD"/>
                                <w:color w:val="000000" w:themeColor="text1"/>
                              </w:rPr>
                              <w:t>a los diferentes requerimientos</w:t>
                            </w:r>
                            <w:r w:rsidR="00224ED4" w:rsidRPr="009D5530">
                              <w:rPr>
                                <w:rFonts w:ascii="MiRYAD" w:hAnsi="MiRYAD"/>
                                <w:color w:val="000000" w:themeColor="text1"/>
                              </w:rPr>
                              <w:t xml:space="preserve">, así como </w:t>
                            </w:r>
                            <w:r w:rsidR="00EB044E">
                              <w:rPr>
                                <w:rFonts w:ascii="MiRYAD" w:hAnsi="MiRYAD"/>
                                <w:color w:val="000000" w:themeColor="text1"/>
                              </w:rPr>
                              <w:t xml:space="preserve">por el motivo </w:t>
                            </w:r>
                            <w:r w:rsidR="00224ED4" w:rsidRPr="009D5530">
                              <w:rPr>
                                <w:rFonts w:ascii="MiRYAD" w:hAnsi="MiRYAD"/>
                                <w:b/>
                                <w:color w:val="000000" w:themeColor="text1"/>
                              </w:rPr>
                              <w:t>Servicio al Ciudadano</w:t>
                            </w:r>
                            <w:r w:rsidR="00224ED4" w:rsidRPr="009D5530">
                              <w:rPr>
                                <w:rFonts w:ascii="MiRYAD" w:hAnsi="MiRYAD"/>
                                <w:color w:val="000000" w:themeColor="text1"/>
                              </w:rPr>
                              <w:t xml:space="preserve">, a través del cual se </w:t>
                            </w:r>
                            <w:r w:rsidR="00EB044E" w:rsidRPr="009D5530">
                              <w:rPr>
                                <w:rFonts w:ascii="MiRYAD" w:hAnsi="MiRYAD"/>
                                <w:color w:val="000000" w:themeColor="text1"/>
                              </w:rPr>
                              <w:t>manifestar</w:t>
                            </w:r>
                            <w:r w:rsidR="00EB044E">
                              <w:rPr>
                                <w:rFonts w:ascii="MiRYAD" w:hAnsi="MiRYAD"/>
                                <w:color w:val="000000" w:themeColor="text1"/>
                              </w:rPr>
                              <w:t>on</w:t>
                            </w:r>
                            <w:r w:rsidR="00224ED4" w:rsidRPr="009D5530">
                              <w:rPr>
                                <w:rFonts w:ascii="MiRYAD" w:hAnsi="MiRYAD"/>
                                <w:color w:val="000000" w:themeColor="text1"/>
                              </w:rPr>
                              <w:t xml:space="preserve"> recomendaciones frente a los tiempos </w:t>
                            </w:r>
                            <w:r w:rsidRPr="009D5530">
                              <w:rPr>
                                <w:rFonts w:ascii="MiRYAD" w:hAnsi="MiRYAD"/>
                                <w:color w:val="000000" w:themeColor="text1"/>
                              </w:rPr>
                              <w:t>de</w:t>
                            </w:r>
                            <w:r w:rsidR="00224ED4" w:rsidRPr="009D5530">
                              <w:rPr>
                                <w:rFonts w:ascii="MiRYAD" w:hAnsi="MiRYAD"/>
                                <w:color w:val="000000" w:themeColor="text1"/>
                              </w:rPr>
                              <w:t xml:space="preserve"> atención</w:t>
                            </w:r>
                            <w:r w:rsidR="007360B6">
                              <w:rPr>
                                <w:rFonts w:ascii="MiRYAD" w:hAnsi="MiRYAD"/>
                                <w:color w:val="000000" w:themeColor="text1"/>
                              </w:rPr>
                              <w:t xml:space="preserve"> e</w:t>
                            </w:r>
                            <w:r w:rsidR="009D5530" w:rsidRPr="009D5530">
                              <w:rPr>
                                <w:rFonts w:ascii="MiRYAD" w:hAnsi="MiRYAD"/>
                                <w:color w:val="000000" w:themeColor="text1"/>
                              </w:rPr>
                              <w:t xml:space="preserve"> invitación </w:t>
                            </w:r>
                            <w:r w:rsidR="00EB044E">
                              <w:rPr>
                                <w:rFonts w:ascii="MiRYAD" w:hAnsi="MiRYAD"/>
                                <w:color w:val="000000" w:themeColor="text1"/>
                              </w:rPr>
                              <w:t xml:space="preserve">a la ejecución </w:t>
                            </w:r>
                            <w:r w:rsidR="009D5530" w:rsidRPr="009D5530">
                              <w:rPr>
                                <w:rFonts w:ascii="MiRYAD" w:hAnsi="MiRYAD"/>
                                <w:color w:val="000000" w:themeColor="text1"/>
                              </w:rPr>
                              <w:t xml:space="preserve">de acciones que </w:t>
                            </w:r>
                            <w:r w:rsidR="00EB044E">
                              <w:rPr>
                                <w:rFonts w:ascii="MiRYAD" w:hAnsi="MiRYAD"/>
                                <w:color w:val="000000" w:themeColor="text1"/>
                              </w:rPr>
                              <w:t>optimicen</w:t>
                            </w:r>
                            <w:r w:rsidR="009D5530" w:rsidRPr="009D5530">
                              <w:rPr>
                                <w:rFonts w:ascii="MiRYAD" w:hAnsi="MiRYAD"/>
                                <w:color w:val="000000" w:themeColor="text1"/>
                              </w:rPr>
                              <w:t xml:space="preserve"> los proceso</w:t>
                            </w:r>
                            <w:r w:rsidR="00092BD1" w:rsidRPr="009D5530">
                              <w:rPr>
                                <w:rFonts w:ascii="MiRYAD" w:hAnsi="MiRYAD"/>
                                <w:color w:val="000000" w:themeColor="text1"/>
                              </w:rPr>
                              <w:t xml:space="preserve">. </w:t>
                            </w:r>
                          </w:p>
                          <w:p w:rsidR="0027717F" w:rsidRDefault="0027717F" w:rsidP="0027717F">
                            <w:pPr>
                              <w:rPr>
                                <w:rFonts w:ascii="MiRYAD" w:hAnsi="MiRYAD"/>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E1BED" id="_x0000_s1067" type="#_x0000_t202" style="position:absolute;margin-left:40.05pt;margin-top:96.45pt;width:522.3pt;height:125.1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" filled="f" stroked="f">
                <v:textbox>
                  <w:txbxContent>
                    <w:p w:rsidR="0027717F" w:rsidRPr="00711C2C" w:rsidRDefault="0027717F" w:rsidP="0027717F">
                      <w:pPr>
                        <w:jc w:val="both"/>
                        <w:rPr>
                          <w:rFonts w:ascii="MiRYAD" w:hAnsi="MiRYAD"/>
                          <w:color w:val="000000" w:themeColor="text1"/>
                        </w:rPr>
                      </w:pPr>
                      <w:r>
                        <w:rPr>
                          <w:rFonts w:ascii="MiRYAD" w:hAnsi="MiRYAD"/>
                        </w:rPr>
                        <w:t>L</w:t>
                      </w:r>
                      <w:r w:rsidRPr="002122FE">
                        <w:rPr>
                          <w:rFonts w:ascii="MiRYAD" w:hAnsi="MiRYAD"/>
                        </w:rPr>
                        <w:t>as</w:t>
                      </w:r>
                      <w:r>
                        <w:rPr>
                          <w:rFonts w:ascii="MiRYAD" w:hAnsi="MiRYAD"/>
                          <w:b/>
                        </w:rPr>
                        <w:t xml:space="preserve"> </w:t>
                      </w:r>
                      <w:r w:rsidRPr="00F34F19">
                        <w:rPr>
                          <w:rFonts w:ascii="MiRYAD" w:hAnsi="MiRYAD" w:hint="eastAsia"/>
                          <w:b/>
                        </w:rPr>
                        <w:t>Sugerencias</w:t>
                      </w:r>
                      <w:r>
                        <w:rPr>
                          <w:rFonts w:ascii="MiRYAD" w:hAnsi="MiRYAD"/>
                        </w:rPr>
                        <w:t>, son p</w:t>
                      </w:r>
                      <w:r w:rsidRPr="00DB4669">
                        <w:rPr>
                          <w:rFonts w:ascii="MiRYAD" w:hAnsi="MiRYAD"/>
                        </w:rPr>
                        <w:t xml:space="preserve">ropuestas </w:t>
                      </w:r>
                      <w:r>
                        <w:rPr>
                          <w:rFonts w:ascii="MiRYAD" w:hAnsi="MiRYAD"/>
                        </w:rPr>
                        <w:t>presentadas por cualquie</w:t>
                      </w:r>
                      <w:r>
                        <w:rPr>
                          <w:rFonts w:ascii="MiRYAD" w:hAnsi="MiRYAD" w:hint="eastAsia"/>
                        </w:rPr>
                        <w:t>r</w:t>
                      </w:r>
                      <w:r>
                        <w:rPr>
                          <w:rFonts w:ascii="MiRYAD" w:hAnsi="MiRYAD"/>
                        </w:rPr>
                        <w:t xml:space="preserve"> persona orientadas a</w:t>
                      </w:r>
                      <w:r w:rsidRPr="00DB4669">
                        <w:rPr>
                          <w:rFonts w:ascii="MiRYAD" w:hAnsi="MiRYAD"/>
                        </w:rPr>
                        <w:t xml:space="preserve">l mejoramiento continuo </w:t>
                      </w:r>
                      <w:r w:rsidRPr="00711C2C">
                        <w:rPr>
                          <w:rFonts w:ascii="MiRYAD" w:hAnsi="MiRYAD"/>
                          <w:color w:val="000000" w:themeColor="text1"/>
                        </w:rPr>
                        <w:t>o el reconocimiento en la atención y prestación de los servicios del ICBF.</w:t>
                      </w:r>
                    </w:p>
                    <w:p w:rsidR="0027717F" w:rsidRPr="00711C2C" w:rsidRDefault="0027717F" w:rsidP="0027717F">
                      <w:pPr>
                        <w:jc w:val="both"/>
                        <w:rPr>
                          <w:rFonts w:ascii="MiRYAD" w:hAnsi="MiRYAD"/>
                          <w:color w:val="000000" w:themeColor="text1"/>
                        </w:rPr>
                      </w:pPr>
                    </w:p>
                    <w:p w:rsidR="00224ED4" w:rsidRPr="00125C64" w:rsidRDefault="00384F76" w:rsidP="00224ED4">
                      <w:pPr>
                        <w:jc w:val="both"/>
                        <w:rPr>
                          <w:rFonts w:ascii="MiRYAD" w:hAnsi="MiRYAD"/>
                          <w:color w:val="FF0000"/>
                        </w:rPr>
                      </w:pPr>
                      <w:r w:rsidRPr="00731FDE">
                        <w:rPr>
                          <w:rFonts w:ascii="MiRYAD" w:hAnsi="MiRYAD"/>
                          <w:color w:val="000000" w:themeColor="text1"/>
                        </w:rPr>
                        <w:t>Como se observa en la siguiente gráfica, e</w:t>
                      </w:r>
                      <w:r w:rsidR="00224ED4" w:rsidRPr="00731FDE">
                        <w:rPr>
                          <w:rFonts w:ascii="MiRYAD" w:hAnsi="MiRYAD"/>
                          <w:color w:val="000000" w:themeColor="text1"/>
                        </w:rPr>
                        <w:t xml:space="preserve">l </w:t>
                      </w:r>
                      <w:r w:rsidR="00EB044E">
                        <w:rPr>
                          <w:rFonts w:ascii="MiRYAD" w:hAnsi="MiRYAD"/>
                          <w:color w:val="000000" w:themeColor="text1"/>
                        </w:rPr>
                        <w:t>motivo más</w:t>
                      </w:r>
                      <w:r w:rsidR="00224ED4" w:rsidRPr="00731FDE">
                        <w:rPr>
                          <w:rFonts w:ascii="MiRYAD" w:hAnsi="MiRYAD"/>
                          <w:color w:val="000000" w:themeColor="text1"/>
                        </w:rPr>
                        <w:t xml:space="preserve"> presentad</w:t>
                      </w:r>
                      <w:r w:rsidR="00EB044E">
                        <w:rPr>
                          <w:rFonts w:ascii="MiRYAD" w:hAnsi="MiRYAD"/>
                          <w:color w:val="000000" w:themeColor="text1"/>
                        </w:rPr>
                        <w:t>o</w:t>
                      </w:r>
                      <w:r w:rsidR="00224ED4" w:rsidRPr="00731FDE">
                        <w:rPr>
                          <w:rFonts w:ascii="MiRYAD" w:hAnsi="MiRYAD"/>
                          <w:color w:val="000000" w:themeColor="text1"/>
                        </w:rPr>
                        <w:t xml:space="preserve"> durante el mes de </w:t>
                      </w:r>
                      <w:r w:rsidR="002B01A5" w:rsidRPr="002B01A5">
                        <w:rPr>
                          <w:rFonts w:ascii="MiRYAD" w:hAnsi="MiRYAD"/>
                          <w:b/>
                          <w:color w:val="000000" w:themeColor="text1"/>
                        </w:rPr>
                        <w:t>agosto</w:t>
                      </w:r>
                      <w:r w:rsidR="00224ED4" w:rsidRPr="009D5530">
                        <w:rPr>
                          <w:rFonts w:ascii="MiRYAD" w:hAnsi="MiRYAD"/>
                          <w:color w:val="000000" w:themeColor="text1"/>
                        </w:rPr>
                        <w:t xml:space="preserve">, </w:t>
                      </w:r>
                      <w:r w:rsidR="00EB044E">
                        <w:rPr>
                          <w:rFonts w:ascii="MiRYAD" w:hAnsi="MiRYAD"/>
                          <w:color w:val="000000" w:themeColor="text1"/>
                        </w:rPr>
                        <w:t>fue</w:t>
                      </w:r>
                      <w:r w:rsidR="00224ED4" w:rsidRPr="009D5530">
                        <w:rPr>
                          <w:rFonts w:ascii="MiRYAD" w:hAnsi="MiRYAD"/>
                          <w:color w:val="000000" w:themeColor="text1"/>
                        </w:rPr>
                        <w:t xml:space="preserve"> </w:t>
                      </w:r>
                      <w:r w:rsidR="00224ED4" w:rsidRPr="009D5530">
                        <w:rPr>
                          <w:rFonts w:ascii="MiRYAD" w:hAnsi="MiRYAD"/>
                          <w:b/>
                          <w:color w:val="000000" w:themeColor="text1"/>
                        </w:rPr>
                        <w:t>Felicitaciones y Agradecimientos</w:t>
                      </w:r>
                      <w:r w:rsidR="00224ED4" w:rsidRPr="009D5530">
                        <w:rPr>
                          <w:rFonts w:ascii="MiRYAD" w:hAnsi="MiRYAD"/>
                          <w:color w:val="000000" w:themeColor="text1"/>
                        </w:rPr>
                        <w:t xml:space="preserve"> de los ciudadanos</w:t>
                      </w:r>
                      <w:r w:rsidR="00EB044E">
                        <w:rPr>
                          <w:rFonts w:ascii="MiRYAD" w:hAnsi="MiRYAD"/>
                          <w:color w:val="000000" w:themeColor="text1"/>
                        </w:rPr>
                        <w:t xml:space="preserve"> frente </w:t>
                      </w:r>
                      <w:r w:rsidR="00224ED4" w:rsidRPr="009D5530">
                        <w:rPr>
                          <w:rFonts w:ascii="MiRYAD" w:hAnsi="MiRYAD"/>
                          <w:color w:val="000000" w:themeColor="text1"/>
                        </w:rPr>
                        <w:t xml:space="preserve">a servidores y funcionarios </w:t>
                      </w:r>
                      <w:r w:rsidR="00887E91" w:rsidRPr="009D5530">
                        <w:rPr>
                          <w:rFonts w:ascii="MiRYAD" w:hAnsi="MiRYAD"/>
                          <w:color w:val="000000" w:themeColor="text1"/>
                        </w:rPr>
                        <w:t xml:space="preserve">por la </w:t>
                      </w:r>
                      <w:r w:rsidRPr="009D5530">
                        <w:rPr>
                          <w:rFonts w:ascii="MiRYAD" w:hAnsi="MiRYAD"/>
                          <w:color w:val="000000" w:themeColor="text1"/>
                        </w:rPr>
                        <w:t xml:space="preserve">agilidad en que recibieron </w:t>
                      </w:r>
                      <w:r w:rsidR="00887E91" w:rsidRPr="009D5530">
                        <w:rPr>
                          <w:rFonts w:ascii="MiRYAD" w:hAnsi="MiRYAD"/>
                          <w:color w:val="000000" w:themeColor="text1"/>
                        </w:rPr>
                        <w:t xml:space="preserve">respuesta </w:t>
                      </w:r>
                      <w:r w:rsidRPr="009D5530">
                        <w:rPr>
                          <w:rFonts w:ascii="MiRYAD" w:hAnsi="MiRYAD"/>
                          <w:color w:val="000000" w:themeColor="text1"/>
                        </w:rPr>
                        <w:t>a los diferentes requerimientos</w:t>
                      </w:r>
                      <w:r w:rsidR="00224ED4" w:rsidRPr="009D5530">
                        <w:rPr>
                          <w:rFonts w:ascii="MiRYAD" w:hAnsi="MiRYAD"/>
                          <w:color w:val="000000" w:themeColor="text1"/>
                        </w:rPr>
                        <w:t xml:space="preserve">, así como </w:t>
                      </w:r>
                      <w:r w:rsidR="00EB044E">
                        <w:rPr>
                          <w:rFonts w:ascii="MiRYAD" w:hAnsi="MiRYAD"/>
                          <w:color w:val="000000" w:themeColor="text1"/>
                        </w:rPr>
                        <w:t xml:space="preserve">por el motivo </w:t>
                      </w:r>
                      <w:r w:rsidR="00224ED4" w:rsidRPr="009D5530">
                        <w:rPr>
                          <w:rFonts w:ascii="MiRYAD" w:hAnsi="MiRYAD"/>
                          <w:b/>
                          <w:color w:val="000000" w:themeColor="text1"/>
                        </w:rPr>
                        <w:t>Servicio al Ciudadano</w:t>
                      </w:r>
                      <w:r w:rsidR="00224ED4" w:rsidRPr="009D5530">
                        <w:rPr>
                          <w:rFonts w:ascii="MiRYAD" w:hAnsi="MiRYAD"/>
                          <w:color w:val="000000" w:themeColor="text1"/>
                        </w:rPr>
                        <w:t xml:space="preserve">, a través del cual se </w:t>
                      </w:r>
                      <w:r w:rsidR="00EB044E" w:rsidRPr="009D5530">
                        <w:rPr>
                          <w:rFonts w:ascii="MiRYAD" w:hAnsi="MiRYAD"/>
                          <w:color w:val="000000" w:themeColor="text1"/>
                        </w:rPr>
                        <w:t>manifestar</w:t>
                      </w:r>
                      <w:r w:rsidR="00EB044E">
                        <w:rPr>
                          <w:rFonts w:ascii="MiRYAD" w:hAnsi="MiRYAD"/>
                          <w:color w:val="000000" w:themeColor="text1"/>
                        </w:rPr>
                        <w:t>on</w:t>
                      </w:r>
                      <w:r w:rsidR="00224ED4" w:rsidRPr="009D5530">
                        <w:rPr>
                          <w:rFonts w:ascii="MiRYAD" w:hAnsi="MiRYAD"/>
                          <w:color w:val="000000" w:themeColor="text1"/>
                        </w:rPr>
                        <w:t xml:space="preserve"> recomendaciones frente a los tiempos </w:t>
                      </w:r>
                      <w:r w:rsidRPr="009D5530">
                        <w:rPr>
                          <w:rFonts w:ascii="MiRYAD" w:hAnsi="MiRYAD"/>
                          <w:color w:val="000000" w:themeColor="text1"/>
                        </w:rPr>
                        <w:t>de</w:t>
                      </w:r>
                      <w:r w:rsidR="00224ED4" w:rsidRPr="009D5530">
                        <w:rPr>
                          <w:rFonts w:ascii="MiRYAD" w:hAnsi="MiRYAD"/>
                          <w:color w:val="000000" w:themeColor="text1"/>
                        </w:rPr>
                        <w:t xml:space="preserve"> atención</w:t>
                      </w:r>
                      <w:r w:rsidR="007360B6">
                        <w:rPr>
                          <w:rFonts w:ascii="MiRYAD" w:hAnsi="MiRYAD"/>
                          <w:color w:val="000000" w:themeColor="text1"/>
                        </w:rPr>
                        <w:t xml:space="preserve"> e</w:t>
                      </w:r>
                      <w:r w:rsidR="009D5530" w:rsidRPr="009D5530">
                        <w:rPr>
                          <w:rFonts w:ascii="MiRYAD" w:hAnsi="MiRYAD"/>
                          <w:color w:val="000000" w:themeColor="text1"/>
                        </w:rPr>
                        <w:t xml:space="preserve"> invitación </w:t>
                      </w:r>
                      <w:r w:rsidR="00EB044E">
                        <w:rPr>
                          <w:rFonts w:ascii="MiRYAD" w:hAnsi="MiRYAD"/>
                          <w:color w:val="000000" w:themeColor="text1"/>
                        </w:rPr>
                        <w:t xml:space="preserve">a la ejecución </w:t>
                      </w:r>
                      <w:r w:rsidR="009D5530" w:rsidRPr="009D5530">
                        <w:rPr>
                          <w:rFonts w:ascii="MiRYAD" w:hAnsi="MiRYAD"/>
                          <w:color w:val="000000" w:themeColor="text1"/>
                        </w:rPr>
                        <w:t xml:space="preserve">de acciones que </w:t>
                      </w:r>
                      <w:r w:rsidR="00EB044E">
                        <w:rPr>
                          <w:rFonts w:ascii="MiRYAD" w:hAnsi="MiRYAD"/>
                          <w:color w:val="000000" w:themeColor="text1"/>
                        </w:rPr>
                        <w:t>optimicen</w:t>
                      </w:r>
                      <w:r w:rsidR="009D5530" w:rsidRPr="009D5530">
                        <w:rPr>
                          <w:rFonts w:ascii="MiRYAD" w:hAnsi="MiRYAD"/>
                          <w:color w:val="000000" w:themeColor="text1"/>
                        </w:rPr>
                        <w:t xml:space="preserve"> los proceso</w:t>
                      </w:r>
                      <w:r w:rsidR="00092BD1" w:rsidRPr="009D5530">
                        <w:rPr>
                          <w:rFonts w:ascii="MiRYAD" w:hAnsi="MiRYAD"/>
                          <w:color w:val="000000" w:themeColor="text1"/>
                        </w:rPr>
                        <w:t xml:space="preserve">. </w:t>
                      </w:r>
                    </w:p>
                    <w:p w:rsidR="0027717F" w:rsidRDefault="0027717F" w:rsidP="0027717F">
                      <w:pPr>
                        <w:rPr>
                          <w:rFonts w:ascii="MiRYAD" w:hAnsi="MiRYAD"/>
                        </w:rPr>
                      </w:pPr>
                    </w:p>
                    <w:p w:rsidR="0027717F" w:rsidRPr="003F4727" w:rsidRDefault="0027717F" w:rsidP="0027717F">
                      <w:pPr>
                        <w:rPr>
                          <w:rFonts w:cs="BrowalliaUPC"/>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712000" behindDoc="0" locked="0" layoutInCell="1" allowOverlap="1" wp14:anchorId="1BC700D3" wp14:editId="3C775C65">
                <wp:simplePos x="0" y="0"/>
                <wp:positionH relativeFrom="page">
                  <wp:posOffset>965835</wp:posOffset>
                </wp:positionH>
                <wp:positionV relativeFrom="paragraph">
                  <wp:posOffset>231140</wp:posOffset>
                </wp:positionV>
                <wp:extent cx="5848350" cy="334010"/>
                <wp:effectExtent l="0" t="0" r="0" b="0"/>
                <wp:wrapNone/>
                <wp:docPr id="3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700D3" id="_x0000_s1068" type="#_x0000_t202" style="position:absolute;margin-left:76.05pt;margin-top:18.2pt;width:460.5pt;height:26.3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4A205BF1" wp14:editId="567410CE">
            <wp:extent cx="7772400" cy="10029350"/>
            <wp:effectExtent l="0" t="0" r="0"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p>
    <w:p w:rsidR="0095545E" w:rsidRDefault="00A856AA" w:rsidP="00F42B69">
      <w:r w:rsidRPr="00FC32B9">
        <w:rPr>
          <w:noProof/>
        </w:rPr>
        <w:lastRenderedPageBreak/>
        <w:drawing>
          <wp:anchor distT="0" distB="0" distL="114300" distR="114300" simplePos="0" relativeHeight="251674112" behindDoc="0" locked="0" layoutInCell="1" allowOverlap="1" wp14:anchorId="18BE94D2" wp14:editId="626005A4">
            <wp:simplePos x="0" y="0"/>
            <wp:positionH relativeFrom="column">
              <wp:posOffset>2600325</wp:posOffset>
            </wp:positionH>
            <wp:positionV relativeFrom="paragraph">
              <wp:posOffset>2633183</wp:posOffset>
            </wp:positionV>
            <wp:extent cx="2564765" cy="4657725"/>
            <wp:effectExtent l="0" t="0" r="6985" b="9525"/>
            <wp:wrapNone/>
            <wp:docPr id="14384" name="Imagen 1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64765" cy="465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C8D" w:rsidRPr="00F56AB2">
        <w:rPr>
          <w:rFonts w:ascii="BrowalliaUPC" w:hAnsi="BrowalliaUPC" w:cs="BrowalliaUPC"/>
          <w:noProof/>
          <w:lang w:val="es-CO" w:eastAsia="es-CO"/>
        </w:rPr>
        <mc:AlternateContent>
          <mc:Choice Requires="wps">
            <w:drawing>
              <wp:anchor distT="0" distB="0" distL="114300" distR="114300" simplePos="0" relativeHeight="251668992" behindDoc="0" locked="0" layoutInCell="1" allowOverlap="1" wp14:anchorId="0866C9F4" wp14:editId="6A5E3C27">
                <wp:simplePos x="0" y="0"/>
                <wp:positionH relativeFrom="column">
                  <wp:posOffset>665480</wp:posOffset>
                </wp:positionH>
                <wp:positionV relativeFrom="page">
                  <wp:posOffset>7506173</wp:posOffset>
                </wp:positionV>
                <wp:extent cx="4450715" cy="345440"/>
                <wp:effectExtent l="0" t="0" r="0" b="0"/>
                <wp:wrapNone/>
                <wp:docPr id="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224ED4" w:rsidRPr="00EC1AF9" w:rsidRDefault="00224ED4" w:rsidP="00224ED4">
                            <w:pPr>
                              <w:rPr>
                                <w:rFonts w:ascii="MiRYAD" w:hAnsi="MiRYAD" w:cs="BrowalliaUPC"/>
                                <w:sz w:val="18"/>
                                <w:szCs w:val="16"/>
                              </w:rPr>
                            </w:pPr>
                            <w:r w:rsidRPr="00EC1AF9">
                              <w:rPr>
                                <w:rFonts w:ascii="MiRYAD" w:hAnsi="MiRYAD" w:cs="BrowalliaUPC"/>
                                <w:sz w:val="18"/>
                                <w:szCs w:val="16"/>
                              </w:rPr>
                              <w:t>Fuente: Informes SIM, corte 0</w:t>
                            </w:r>
                            <w:r w:rsidR="00F45413">
                              <w:rPr>
                                <w:rFonts w:ascii="MiRYAD" w:hAnsi="MiRYAD" w:cs="BrowalliaUPC"/>
                                <w:sz w:val="18"/>
                                <w:szCs w:val="16"/>
                              </w:rPr>
                              <w:t>3</w:t>
                            </w:r>
                            <w:r w:rsidRPr="00EC1AF9">
                              <w:rPr>
                                <w:rFonts w:ascii="MiRYAD" w:hAnsi="MiRYAD" w:cs="BrowalliaUPC"/>
                                <w:sz w:val="18"/>
                                <w:szCs w:val="16"/>
                              </w:rPr>
                              <w:t xml:space="preserve"> de </w:t>
                            </w:r>
                            <w:r w:rsidR="00F45413">
                              <w:rPr>
                                <w:rFonts w:ascii="MiRYAD" w:hAnsi="MiRYAD" w:cs="BrowalliaUPC"/>
                                <w:sz w:val="18"/>
                                <w:szCs w:val="16"/>
                              </w:rPr>
                              <w:t>septiembre</w:t>
                            </w:r>
                            <w:r w:rsidRPr="00EC1AF9">
                              <w:rPr>
                                <w:rFonts w:ascii="MiRYAD" w:hAnsi="MiRYAD" w:cs="BrowalliaUPC"/>
                                <w:sz w:val="18"/>
                                <w:szCs w:val="16"/>
                              </w:rPr>
                              <w:t xml:space="preserve"> de 2018</w:t>
                            </w:r>
                          </w:p>
                          <w:p w:rsidR="0027717F" w:rsidRPr="0027717F" w:rsidRDefault="0027717F" w:rsidP="00224ED4">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6C9F4" id="_x0000_s1069" type="#_x0000_t202" style="position:absolute;margin-left:52.4pt;margin-top:591.05pt;width:350.45pt;height:27.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" filled="f" stroked="f">
                <v:textbox>
                  <w:txbxContent>
                    <w:p w:rsidR="00224ED4" w:rsidRPr="00EC1AF9" w:rsidRDefault="00224ED4" w:rsidP="00224ED4">
                      <w:pPr>
                        <w:rPr>
                          <w:rFonts w:ascii="MiRYAD" w:hAnsi="MiRYAD" w:cs="BrowalliaUPC"/>
                          <w:sz w:val="18"/>
                          <w:szCs w:val="16"/>
                        </w:rPr>
                      </w:pPr>
                      <w:r w:rsidRPr="00EC1AF9">
                        <w:rPr>
                          <w:rFonts w:ascii="MiRYAD" w:hAnsi="MiRYAD" w:cs="BrowalliaUPC"/>
                          <w:sz w:val="18"/>
                          <w:szCs w:val="16"/>
                        </w:rPr>
                        <w:t>Fuente: Informes SIM, corte 0</w:t>
                      </w:r>
                      <w:r w:rsidR="00F45413">
                        <w:rPr>
                          <w:rFonts w:ascii="MiRYAD" w:hAnsi="MiRYAD" w:cs="BrowalliaUPC"/>
                          <w:sz w:val="18"/>
                          <w:szCs w:val="16"/>
                        </w:rPr>
                        <w:t>3</w:t>
                      </w:r>
                      <w:r w:rsidRPr="00EC1AF9">
                        <w:rPr>
                          <w:rFonts w:ascii="MiRYAD" w:hAnsi="MiRYAD" w:cs="BrowalliaUPC"/>
                          <w:sz w:val="18"/>
                          <w:szCs w:val="16"/>
                        </w:rPr>
                        <w:t xml:space="preserve"> de </w:t>
                      </w:r>
                      <w:r w:rsidR="00F45413">
                        <w:rPr>
                          <w:rFonts w:ascii="MiRYAD" w:hAnsi="MiRYAD" w:cs="BrowalliaUPC"/>
                          <w:sz w:val="18"/>
                          <w:szCs w:val="16"/>
                        </w:rPr>
                        <w:t>septiembre</w:t>
                      </w:r>
                      <w:r w:rsidRPr="00EC1AF9">
                        <w:rPr>
                          <w:rFonts w:ascii="MiRYAD" w:hAnsi="MiRYAD" w:cs="BrowalliaUPC"/>
                          <w:sz w:val="18"/>
                          <w:szCs w:val="16"/>
                        </w:rPr>
                        <w:t xml:space="preserve"> de 2018</w:t>
                      </w:r>
                    </w:p>
                    <w:p w:rsidR="0027717F" w:rsidRPr="0027717F" w:rsidRDefault="0027717F" w:rsidP="00224ED4">
                      <w:pPr>
                        <w:rPr>
                          <w:rFonts w:cs="BrowalliaUPC"/>
                          <w:sz w:val="16"/>
                          <w:szCs w:val="16"/>
                        </w:rPr>
                      </w:pPr>
                    </w:p>
                  </w:txbxContent>
                </v:textbox>
                <w10:wrap anchory="page"/>
              </v:shape>
            </w:pict>
          </mc:Fallback>
        </mc:AlternateContent>
      </w:r>
      <w:r w:rsidR="00D6407A" w:rsidRPr="00190C9C">
        <w:rPr>
          <w:rFonts w:ascii="MiRYAD" w:hAnsi="MiRYAD"/>
          <w:noProof/>
          <w:lang w:val="es-CO" w:eastAsia="es-CO"/>
        </w:rPr>
        <mc:AlternateContent>
          <mc:Choice Requires="wps">
            <w:drawing>
              <wp:anchor distT="0" distB="0" distL="114300" distR="114300" simplePos="0" relativeHeight="251664896" behindDoc="0" locked="0" layoutInCell="1" allowOverlap="1" wp14:anchorId="044BE61D" wp14:editId="6EC7875A">
                <wp:simplePos x="0" y="0"/>
                <wp:positionH relativeFrom="margin">
                  <wp:posOffset>506095</wp:posOffset>
                </wp:positionH>
                <wp:positionV relativeFrom="page">
                  <wp:posOffset>2045335</wp:posOffset>
                </wp:positionV>
                <wp:extent cx="6633210" cy="566420"/>
                <wp:effectExtent l="0" t="0" r="0" b="5080"/>
                <wp:wrapNone/>
                <wp:docPr id="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224ED4" w:rsidRDefault="0027717F" w:rsidP="00224ED4">
                            <w:pPr>
                              <w:spacing w:before="100" w:beforeAutospacing="1" w:after="100" w:afterAutospacing="1"/>
                              <w:jc w:val="center"/>
                              <w:rPr>
                                <w:rFonts w:ascii="MiRYAD" w:hAnsi="MiRYAD"/>
                                <w:b/>
                              </w:rPr>
                            </w:pPr>
                            <w:r>
                              <w:rPr>
                                <w:rFonts w:ascii="MiRYAD" w:hAnsi="MiRYAD"/>
                                <w:b/>
                                <w:sz w:val="28"/>
                                <w:szCs w:val="28"/>
                              </w:rPr>
                              <w:t>C</w:t>
                            </w:r>
                            <w:r>
                              <w:rPr>
                                <w:rFonts w:ascii="MiRYAD" w:hAnsi="MiRYAD" w:hint="eastAsia"/>
                                <w:b/>
                              </w:rPr>
                              <w:t xml:space="preserve">omparativo sugerencias por </w:t>
                            </w:r>
                            <w:r>
                              <w:rPr>
                                <w:rFonts w:ascii="MiRYAD" w:hAnsi="MiRYAD"/>
                                <w:b/>
                              </w:rPr>
                              <w:t>R</w:t>
                            </w:r>
                            <w:r w:rsidRPr="002122FE">
                              <w:rPr>
                                <w:rFonts w:ascii="MiRYAD" w:hAnsi="MiRYAD" w:hint="eastAsia"/>
                                <w:b/>
                              </w:rPr>
                              <w:t xml:space="preserve">egional </w:t>
                            </w:r>
                            <w:r>
                              <w:rPr>
                                <w:rFonts w:ascii="MiRYAD" w:hAnsi="MiRYAD"/>
                                <w:b/>
                              </w:rPr>
                              <w:t xml:space="preserve">ICBF. </w:t>
                            </w:r>
                            <w:r w:rsidR="00224ED4">
                              <w:rPr>
                                <w:rFonts w:ascii="MiRYAD" w:hAnsi="MiRYAD"/>
                                <w:b/>
                              </w:rPr>
                              <w:br/>
                            </w:r>
                            <w:r w:rsidR="00AE47C7">
                              <w:rPr>
                                <w:rFonts w:ascii="MiRYAD" w:hAnsi="MiRYAD"/>
                                <w:b/>
                              </w:rPr>
                              <w:t>Ju</w:t>
                            </w:r>
                            <w:r w:rsidR="00330630">
                              <w:rPr>
                                <w:rFonts w:ascii="MiRYAD" w:hAnsi="MiRYAD"/>
                                <w:b/>
                              </w:rPr>
                              <w:t>l</w:t>
                            </w:r>
                            <w:r w:rsidR="00AE47C7">
                              <w:rPr>
                                <w:rFonts w:ascii="MiRYAD" w:hAnsi="MiRYAD"/>
                                <w:b/>
                              </w:rPr>
                              <w:t>io</w:t>
                            </w:r>
                            <w:r w:rsidR="009F42AA">
                              <w:rPr>
                                <w:rFonts w:ascii="MiRYAD" w:hAnsi="MiRYAD"/>
                                <w:b/>
                              </w:rPr>
                              <w:t xml:space="preserve"> -</w:t>
                            </w:r>
                            <w:r w:rsidR="00DE1F2D">
                              <w:rPr>
                                <w:rFonts w:ascii="MiRYAD" w:hAnsi="MiRYAD"/>
                                <w:b/>
                              </w:rPr>
                              <w:t xml:space="preserve"> </w:t>
                            </w:r>
                            <w:r w:rsidR="00330630">
                              <w:rPr>
                                <w:rFonts w:ascii="MiRYAD" w:hAnsi="MiRYAD"/>
                                <w:b/>
                              </w:rPr>
                              <w:t>Agosto</w:t>
                            </w:r>
                            <w:r w:rsidR="00DE1F2D">
                              <w:rPr>
                                <w:rFonts w:ascii="MiRYAD" w:hAnsi="MiRYAD"/>
                                <w:b/>
                              </w:rPr>
                              <w:t xml:space="preserve"> </w:t>
                            </w:r>
                            <w:r w:rsidR="00224ED4">
                              <w:rPr>
                                <w:rFonts w:ascii="MiRYAD" w:hAnsi="MiRYAD"/>
                                <w:b/>
                              </w:rPr>
                              <w:t>2018</w:t>
                            </w:r>
                          </w:p>
                          <w:p w:rsidR="00224ED4" w:rsidRPr="00BD164C" w:rsidRDefault="00224ED4" w:rsidP="00224ED4">
                            <w:pPr>
                              <w:spacing w:before="100" w:beforeAutospacing="1" w:after="100" w:afterAutospacing="1"/>
                              <w:jc w:val="center"/>
                              <w:rPr>
                                <w:rFonts w:ascii="MiRYAD" w:hAnsi="MiRYAD"/>
                                <w:b/>
                              </w:rPr>
                            </w:pPr>
                          </w:p>
                          <w:p w:rsidR="0027717F" w:rsidRPr="0030153B" w:rsidRDefault="0027717F" w:rsidP="0027717F">
                            <w:pPr>
                              <w:rPr>
                                <w:rFonts w:ascii="MiRYAD" w:hAnsi="MiRYAD"/>
                                <w:b/>
                                <w:lang w:val="es-CO"/>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BE61D" id="_x0000_s1070" type="#_x0000_t202" style="position:absolute;margin-left:39.85pt;margin-top:161.05pt;width:522.3pt;height:44.6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" filled="f" stroked="f">
                <v:textbox>
                  <w:txbxContent>
                    <w:p w:rsidR="00224ED4" w:rsidRDefault="0027717F" w:rsidP="00224ED4">
                      <w:pPr>
                        <w:spacing w:before="100" w:beforeAutospacing="1" w:after="100" w:afterAutospacing="1"/>
                        <w:jc w:val="center"/>
                        <w:rPr>
                          <w:rFonts w:ascii="MiRYAD" w:hAnsi="MiRYAD"/>
                          <w:b/>
                        </w:rPr>
                      </w:pPr>
                      <w:r>
                        <w:rPr>
                          <w:rFonts w:ascii="MiRYAD" w:hAnsi="MiRYAD"/>
                          <w:b/>
                          <w:sz w:val="28"/>
                          <w:szCs w:val="28"/>
                        </w:rPr>
                        <w:t>C</w:t>
                      </w:r>
                      <w:r>
                        <w:rPr>
                          <w:rFonts w:ascii="MiRYAD" w:hAnsi="MiRYAD" w:hint="eastAsia"/>
                          <w:b/>
                        </w:rPr>
                        <w:t xml:space="preserve">omparativo sugerencias por </w:t>
                      </w:r>
                      <w:r>
                        <w:rPr>
                          <w:rFonts w:ascii="MiRYAD" w:hAnsi="MiRYAD"/>
                          <w:b/>
                        </w:rPr>
                        <w:t>R</w:t>
                      </w:r>
                      <w:r w:rsidRPr="002122FE">
                        <w:rPr>
                          <w:rFonts w:ascii="MiRYAD" w:hAnsi="MiRYAD" w:hint="eastAsia"/>
                          <w:b/>
                        </w:rPr>
                        <w:t xml:space="preserve">egional </w:t>
                      </w:r>
                      <w:r>
                        <w:rPr>
                          <w:rFonts w:ascii="MiRYAD" w:hAnsi="MiRYAD"/>
                          <w:b/>
                        </w:rPr>
                        <w:t xml:space="preserve">ICBF. </w:t>
                      </w:r>
                      <w:r w:rsidR="00224ED4">
                        <w:rPr>
                          <w:rFonts w:ascii="MiRYAD" w:hAnsi="MiRYAD"/>
                          <w:b/>
                        </w:rPr>
                        <w:br/>
                      </w:r>
                      <w:r w:rsidR="00AE47C7">
                        <w:rPr>
                          <w:rFonts w:ascii="MiRYAD" w:hAnsi="MiRYAD"/>
                          <w:b/>
                        </w:rPr>
                        <w:t>Ju</w:t>
                      </w:r>
                      <w:r w:rsidR="00330630">
                        <w:rPr>
                          <w:rFonts w:ascii="MiRYAD" w:hAnsi="MiRYAD"/>
                          <w:b/>
                        </w:rPr>
                        <w:t>l</w:t>
                      </w:r>
                      <w:r w:rsidR="00AE47C7">
                        <w:rPr>
                          <w:rFonts w:ascii="MiRYAD" w:hAnsi="MiRYAD"/>
                          <w:b/>
                        </w:rPr>
                        <w:t>io</w:t>
                      </w:r>
                      <w:r w:rsidR="009F42AA">
                        <w:rPr>
                          <w:rFonts w:ascii="MiRYAD" w:hAnsi="MiRYAD"/>
                          <w:b/>
                        </w:rPr>
                        <w:t xml:space="preserve"> -</w:t>
                      </w:r>
                      <w:r w:rsidR="00DE1F2D">
                        <w:rPr>
                          <w:rFonts w:ascii="MiRYAD" w:hAnsi="MiRYAD"/>
                          <w:b/>
                        </w:rPr>
                        <w:t xml:space="preserve"> </w:t>
                      </w:r>
                      <w:r w:rsidR="00330630">
                        <w:rPr>
                          <w:rFonts w:ascii="MiRYAD" w:hAnsi="MiRYAD"/>
                          <w:b/>
                        </w:rPr>
                        <w:t>Agosto</w:t>
                      </w:r>
                      <w:r w:rsidR="00DE1F2D">
                        <w:rPr>
                          <w:rFonts w:ascii="MiRYAD" w:hAnsi="MiRYAD"/>
                          <w:b/>
                        </w:rPr>
                        <w:t xml:space="preserve"> </w:t>
                      </w:r>
                      <w:r w:rsidR="00224ED4">
                        <w:rPr>
                          <w:rFonts w:ascii="MiRYAD" w:hAnsi="MiRYAD"/>
                          <w:b/>
                        </w:rPr>
                        <w:t>2018</w:t>
                      </w:r>
                    </w:p>
                    <w:p w:rsidR="00224ED4" w:rsidRPr="00BD164C" w:rsidRDefault="00224ED4" w:rsidP="00224ED4">
                      <w:pPr>
                        <w:spacing w:before="100" w:beforeAutospacing="1" w:after="100" w:afterAutospacing="1"/>
                        <w:jc w:val="center"/>
                        <w:rPr>
                          <w:rFonts w:ascii="MiRYAD" w:hAnsi="MiRYAD"/>
                          <w:b/>
                        </w:rPr>
                      </w:pPr>
                    </w:p>
                    <w:p w:rsidR="0027717F" w:rsidRPr="0030153B" w:rsidRDefault="0027717F" w:rsidP="0027717F">
                      <w:pPr>
                        <w:rPr>
                          <w:rFonts w:ascii="MiRYAD" w:hAnsi="MiRYAD"/>
                          <w:b/>
                          <w:lang w:val="es-CO"/>
                        </w:rPr>
                      </w:pPr>
                    </w:p>
                    <w:p w:rsidR="0027717F" w:rsidRPr="003F4727" w:rsidRDefault="0027717F" w:rsidP="0027717F">
                      <w:pPr>
                        <w:rPr>
                          <w:rFonts w:cs="BrowalliaUPC"/>
                          <w:sz w:val="16"/>
                          <w:szCs w:val="16"/>
                        </w:rPr>
                      </w:pPr>
                    </w:p>
                  </w:txbxContent>
                </v:textbox>
                <w10:wrap anchorx="margin" anchory="page"/>
              </v:shape>
            </w:pict>
          </mc:Fallback>
        </mc:AlternateContent>
      </w:r>
      <w:r w:rsidR="00EC1AF9" w:rsidRPr="00190C9C">
        <w:rPr>
          <w:rFonts w:ascii="MiRYAD" w:hAnsi="MiRYAD"/>
          <w:noProof/>
          <w:lang w:val="es-CO" w:eastAsia="es-CO"/>
        </w:rPr>
        <mc:AlternateContent>
          <mc:Choice Requires="wps">
            <w:drawing>
              <wp:anchor distT="0" distB="0" distL="114300" distR="114300" simplePos="0" relativeHeight="251666944" behindDoc="0" locked="0" layoutInCell="1" allowOverlap="1" wp14:anchorId="795A6FAA" wp14:editId="1D7ABB0E">
                <wp:simplePos x="0" y="0"/>
                <wp:positionH relativeFrom="margin">
                  <wp:posOffset>549113</wp:posOffset>
                </wp:positionH>
                <wp:positionV relativeFrom="page">
                  <wp:posOffset>7992745</wp:posOffset>
                </wp:positionV>
                <wp:extent cx="6633210" cy="581025"/>
                <wp:effectExtent l="0" t="0" r="0" b="0"/>
                <wp:wrapNone/>
                <wp:docPr id="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81025"/>
                        </a:xfrm>
                        <a:prstGeom prst="rect">
                          <a:avLst/>
                        </a:prstGeom>
                        <a:noFill/>
                        <a:ln w="9525">
                          <a:noFill/>
                          <a:miter lim="800000"/>
                          <a:headEnd/>
                          <a:tailEnd/>
                        </a:ln>
                      </wps:spPr>
                      <wps:txbx>
                        <w:txbxContent>
                          <w:p w:rsidR="0027717F" w:rsidRPr="0076049C" w:rsidRDefault="0027717F" w:rsidP="0027717F">
                            <w:pPr>
                              <w:rPr>
                                <w:rFonts w:ascii="MiRYAD" w:hAnsi="MiRYAD"/>
                              </w:rPr>
                            </w:pPr>
                            <w:r w:rsidRPr="0076049C">
                              <w:rPr>
                                <w:rFonts w:ascii="MiRYAD" w:hAnsi="MiRYAD"/>
                              </w:rPr>
                              <w:t>* Peticiones que se reciben en las Direcciones</w:t>
                            </w:r>
                            <w:r w:rsidR="00A44541">
                              <w:rPr>
                                <w:rFonts w:ascii="MiRYAD" w:hAnsi="MiRYAD"/>
                              </w:rPr>
                              <w:t>,</w:t>
                            </w:r>
                            <w:r w:rsidRPr="0076049C">
                              <w:rPr>
                                <w:rFonts w:ascii="MiRYAD" w:hAnsi="MiRYAD"/>
                              </w:rPr>
                              <w:t xml:space="preserve"> Subdirecciones y Oficinas que se encuentran en la Sede </w:t>
                            </w:r>
                            <w:r w:rsidR="00A44541">
                              <w:rPr>
                                <w:rFonts w:ascii="MiRYAD" w:hAnsi="MiRYAD"/>
                              </w:rPr>
                              <w:t>de la Dirección General</w:t>
                            </w:r>
                            <w:r w:rsidRPr="0076049C">
                              <w:rPr>
                                <w:rFonts w:ascii="MiRYAD" w:hAnsi="MiRYAD"/>
                              </w:rPr>
                              <w:t>.</w:t>
                            </w:r>
                          </w:p>
                          <w:p w:rsidR="0027717F" w:rsidRPr="00BD164C" w:rsidRDefault="0027717F" w:rsidP="0027717F">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A6FAA" id="_x0000_s1071" type="#_x0000_t202" style="position:absolute;margin-left:43.25pt;margin-top:629.35pt;width:522.3pt;height:45.7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" filled="f" stroked="f">
                <v:textbox>
                  <w:txbxContent>
                    <w:p w:rsidR="0027717F" w:rsidRPr="0076049C" w:rsidRDefault="0027717F" w:rsidP="0027717F">
                      <w:pPr>
                        <w:rPr>
                          <w:rFonts w:ascii="MiRYAD" w:hAnsi="MiRYAD"/>
                        </w:rPr>
                      </w:pPr>
                      <w:r w:rsidRPr="0076049C">
                        <w:rPr>
                          <w:rFonts w:ascii="MiRYAD" w:hAnsi="MiRYAD"/>
                        </w:rPr>
                        <w:t>* Peticiones que se reciben en las Direcciones</w:t>
                      </w:r>
                      <w:r w:rsidR="00A44541">
                        <w:rPr>
                          <w:rFonts w:ascii="MiRYAD" w:hAnsi="MiRYAD"/>
                        </w:rPr>
                        <w:t>,</w:t>
                      </w:r>
                      <w:r w:rsidRPr="0076049C">
                        <w:rPr>
                          <w:rFonts w:ascii="MiRYAD" w:hAnsi="MiRYAD"/>
                        </w:rPr>
                        <w:t xml:space="preserve"> Subdirecciones y Oficinas que se encuentran en la Sede </w:t>
                      </w:r>
                      <w:r w:rsidR="00A44541">
                        <w:rPr>
                          <w:rFonts w:ascii="MiRYAD" w:hAnsi="MiRYAD"/>
                        </w:rPr>
                        <w:t>de la Dirección General</w:t>
                      </w:r>
                      <w:r w:rsidRPr="0076049C">
                        <w:rPr>
                          <w:rFonts w:ascii="MiRYAD" w:hAnsi="MiRYAD"/>
                        </w:rPr>
                        <w:t>.</w:t>
                      </w:r>
                    </w:p>
                    <w:p w:rsidR="0027717F" w:rsidRPr="00BD164C" w:rsidRDefault="0027717F" w:rsidP="0027717F">
                      <w:pPr>
                        <w:rPr>
                          <w:rFonts w:cs="BrowalliaUPC"/>
                          <w:b/>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89472" behindDoc="0" locked="0" layoutInCell="1" allowOverlap="1" wp14:anchorId="3C368BF2" wp14:editId="13A38C59">
                <wp:simplePos x="0" y="0"/>
                <wp:positionH relativeFrom="column">
                  <wp:posOffset>7025447</wp:posOffset>
                </wp:positionH>
                <wp:positionV relativeFrom="page">
                  <wp:posOffset>9493708</wp:posOffset>
                </wp:positionV>
                <wp:extent cx="455102" cy="337820"/>
                <wp:effectExtent l="0" t="0" r="0" b="0"/>
                <wp:wrapNone/>
                <wp:docPr id="14393" name="Cuadro de texto 14393"/>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68BF2" id="Cuadro de texto 14393" o:spid="_x0000_s1072" type="#_x0000_t202" style="position:absolute;margin-left:553.2pt;margin-top:747.55pt;width:35.85pt;height:26.6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11.</w:t>
                      </w:r>
                    </w:p>
                  </w:txbxContent>
                </v:textbox>
                <w10:wrap anchory="page"/>
              </v:shape>
            </w:pict>
          </mc:Fallback>
        </mc:AlternateContent>
      </w:r>
      <w:r w:rsidR="0027717F" w:rsidRPr="00190C9C">
        <w:rPr>
          <w:rFonts w:ascii="MiRYAD" w:hAnsi="MiRYAD"/>
          <w:noProof/>
          <w:lang w:val="es-CO" w:eastAsia="es-CO"/>
        </w:rPr>
        <mc:AlternateContent>
          <mc:Choice Requires="wps">
            <w:drawing>
              <wp:anchor distT="0" distB="0" distL="114300" distR="114300" simplePos="0" relativeHeight="251688448" behindDoc="0" locked="0" layoutInCell="1" allowOverlap="1" wp14:anchorId="77A076F6" wp14:editId="6200B187">
                <wp:simplePos x="0" y="0"/>
                <wp:positionH relativeFrom="margin">
                  <wp:posOffset>514985</wp:posOffset>
                </wp:positionH>
                <wp:positionV relativeFrom="page">
                  <wp:posOffset>1367790</wp:posOffset>
                </wp:positionV>
                <wp:extent cx="6633210" cy="682625"/>
                <wp:effectExtent l="0" t="0" r="0" b="3175"/>
                <wp:wrapNone/>
                <wp:docPr id="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rsidR="00224ED4" w:rsidRDefault="00224ED4" w:rsidP="00224ED4">
                            <w:pPr>
                              <w:jc w:val="both"/>
                              <w:rPr>
                                <w:rFonts w:ascii="MiRYAD" w:hAnsi="MiRYAD"/>
                                <w:lang w:val="es-CO"/>
                              </w:rPr>
                            </w:pPr>
                            <w:r w:rsidRPr="007278F7">
                              <w:rPr>
                                <w:rFonts w:ascii="MiRYAD" w:hAnsi="MiRYAD"/>
                                <w:lang w:val="es-CO"/>
                              </w:rPr>
                              <w:t xml:space="preserve">En el mes de </w:t>
                            </w:r>
                            <w:r w:rsidR="00330630" w:rsidRPr="00330630">
                              <w:rPr>
                                <w:rFonts w:ascii="MiRYAD" w:hAnsi="MiRYAD"/>
                                <w:b/>
                                <w:lang w:val="es-CO"/>
                              </w:rPr>
                              <w:t>agosto</w:t>
                            </w:r>
                            <w:r>
                              <w:rPr>
                                <w:rFonts w:ascii="MiRYAD" w:hAnsi="MiRYAD"/>
                                <w:b/>
                                <w:lang w:val="es-CO"/>
                              </w:rPr>
                              <w:t xml:space="preserve"> </w:t>
                            </w:r>
                            <w:r w:rsidRPr="007278F7">
                              <w:rPr>
                                <w:rFonts w:ascii="MiRYAD" w:hAnsi="MiRYAD"/>
                                <w:lang w:val="es-CO"/>
                              </w:rPr>
                              <w:t>de 201</w:t>
                            </w:r>
                            <w:r>
                              <w:rPr>
                                <w:rFonts w:ascii="MiRYAD" w:hAnsi="MiRYAD"/>
                                <w:lang w:val="es-CO"/>
                              </w:rPr>
                              <w:t>8,</w:t>
                            </w:r>
                            <w:r w:rsidRPr="007278F7">
                              <w:rPr>
                                <w:rFonts w:ascii="MiRYAD" w:hAnsi="MiRYAD"/>
                                <w:lang w:val="es-CO"/>
                              </w:rPr>
                              <w:t xml:space="preserve"> se recibieron </w:t>
                            </w:r>
                            <w:r w:rsidR="00330630">
                              <w:rPr>
                                <w:rFonts w:ascii="MiRYAD" w:hAnsi="MiRYAD"/>
                                <w:lang w:val="es-CO"/>
                              </w:rPr>
                              <w:t>97</w:t>
                            </w:r>
                            <w:r>
                              <w:rPr>
                                <w:rFonts w:ascii="MiRYAD" w:hAnsi="MiRYAD"/>
                                <w:lang w:val="es-CO"/>
                              </w:rPr>
                              <w:t xml:space="preserve"> sugerencias, las cuales </w:t>
                            </w:r>
                            <w:r w:rsidR="00330630">
                              <w:rPr>
                                <w:rFonts w:ascii="MiRYAD" w:hAnsi="MiRYAD"/>
                                <w:lang w:val="es-CO"/>
                              </w:rPr>
                              <w:t>aumentaron</w:t>
                            </w:r>
                            <w:r w:rsidR="0074682C">
                              <w:rPr>
                                <w:rFonts w:ascii="MiRYAD" w:hAnsi="MiRYAD"/>
                                <w:lang w:val="es-CO"/>
                              </w:rPr>
                              <w:t xml:space="preserve"> </w:t>
                            </w:r>
                            <w:r w:rsidR="00330630">
                              <w:rPr>
                                <w:rFonts w:ascii="MiRYAD" w:hAnsi="MiRYAD"/>
                                <w:lang w:val="es-CO"/>
                              </w:rPr>
                              <w:t xml:space="preserve">significativamente </w:t>
                            </w:r>
                            <w:r w:rsidR="0074682C">
                              <w:rPr>
                                <w:rFonts w:ascii="MiRYAD" w:hAnsi="MiRYAD"/>
                                <w:lang w:val="es-CO"/>
                              </w:rPr>
                              <w:t>con</w:t>
                            </w:r>
                            <w:r>
                              <w:rPr>
                                <w:rFonts w:ascii="MiRYAD" w:hAnsi="MiRYAD"/>
                                <w:lang w:val="es-CO"/>
                              </w:rPr>
                              <w:t xml:space="preserve"> </w:t>
                            </w:r>
                            <w:r w:rsidRPr="007278F7">
                              <w:rPr>
                                <w:rFonts w:ascii="MiRYAD" w:hAnsi="MiRYAD"/>
                                <w:lang w:val="es-CO"/>
                              </w:rPr>
                              <w:t xml:space="preserve">respecto </w:t>
                            </w:r>
                            <w:r w:rsidR="0074682C">
                              <w:rPr>
                                <w:rFonts w:ascii="MiRYAD" w:hAnsi="MiRYAD"/>
                                <w:lang w:val="es-CO"/>
                              </w:rPr>
                              <w:t>al</w:t>
                            </w:r>
                            <w:r w:rsidR="006C1CD7">
                              <w:rPr>
                                <w:rFonts w:ascii="MiRYAD" w:hAnsi="MiRYAD"/>
                                <w:lang w:val="es-CO"/>
                              </w:rPr>
                              <w:t xml:space="preserve"> </w:t>
                            </w:r>
                            <w:r w:rsidRPr="007278F7">
                              <w:rPr>
                                <w:rFonts w:ascii="MiRYAD" w:hAnsi="MiRYAD"/>
                                <w:lang w:val="es-CO"/>
                              </w:rPr>
                              <w:t xml:space="preserve">mes </w:t>
                            </w:r>
                            <w:r w:rsidR="00737584">
                              <w:rPr>
                                <w:rFonts w:ascii="MiRYAD" w:hAnsi="MiRYAD"/>
                                <w:lang w:val="es-CO"/>
                              </w:rPr>
                              <w:t>anterior</w:t>
                            </w:r>
                            <w:r w:rsidRPr="007278F7">
                              <w:rPr>
                                <w:rFonts w:ascii="MiRYAD" w:hAnsi="MiRYAD"/>
                                <w:lang w:val="es-CO"/>
                              </w:rPr>
                              <w:t xml:space="preserve"> </w:t>
                            </w:r>
                            <w:r w:rsidR="00737584">
                              <w:rPr>
                                <w:rFonts w:ascii="MiRYAD" w:hAnsi="MiRYAD"/>
                                <w:lang w:val="es-CO"/>
                              </w:rPr>
                              <w:t>“</w:t>
                            </w:r>
                            <w:r w:rsidR="00962356" w:rsidRPr="00737584">
                              <w:rPr>
                                <w:rFonts w:ascii="MiRYAD" w:hAnsi="MiRYAD"/>
                                <w:lang w:val="es-CO"/>
                              </w:rPr>
                              <w:t>ju</w:t>
                            </w:r>
                            <w:r w:rsidR="00330630" w:rsidRPr="00737584">
                              <w:rPr>
                                <w:rFonts w:ascii="MiRYAD" w:hAnsi="MiRYAD"/>
                                <w:lang w:val="es-CO"/>
                              </w:rPr>
                              <w:t>l</w:t>
                            </w:r>
                            <w:r w:rsidR="00962356" w:rsidRPr="00737584">
                              <w:rPr>
                                <w:rFonts w:ascii="MiRYAD" w:hAnsi="MiRYAD"/>
                                <w:lang w:val="es-CO"/>
                              </w:rPr>
                              <w:t>io</w:t>
                            </w:r>
                            <w:r w:rsidR="00737584" w:rsidRPr="00737584">
                              <w:rPr>
                                <w:rFonts w:ascii="MiRYAD" w:hAnsi="MiRYAD"/>
                                <w:lang w:val="es-CO"/>
                              </w:rPr>
                              <w:t>”</w:t>
                            </w:r>
                            <w:r w:rsidR="00DC7556">
                              <w:rPr>
                                <w:rFonts w:ascii="MiRYAD" w:hAnsi="MiRYAD"/>
                                <w:b/>
                                <w:lang w:val="es-CO"/>
                              </w:rPr>
                              <w:t xml:space="preserve"> </w:t>
                            </w:r>
                            <w:r w:rsidR="00DC7556" w:rsidRPr="00DC7556">
                              <w:rPr>
                                <w:rFonts w:ascii="MiRYAD" w:hAnsi="MiRYAD"/>
                                <w:lang w:val="es-CO"/>
                              </w:rPr>
                              <w:t>en un</w:t>
                            </w:r>
                            <w:r w:rsidR="00DC7556">
                              <w:rPr>
                                <w:rFonts w:ascii="MiRYAD" w:hAnsi="MiRYAD"/>
                                <w:b/>
                                <w:lang w:val="es-CO"/>
                              </w:rPr>
                              <w:t xml:space="preserve"> </w:t>
                            </w:r>
                            <w:r w:rsidR="00330630">
                              <w:rPr>
                                <w:rFonts w:ascii="MiRYAD" w:hAnsi="MiRYAD"/>
                                <w:b/>
                                <w:lang w:val="es-CO"/>
                              </w:rPr>
                              <w:t>131</w:t>
                            </w:r>
                            <w:r w:rsidR="00DC7556">
                              <w:rPr>
                                <w:rFonts w:ascii="MiRYAD" w:hAnsi="MiRYAD"/>
                                <w:b/>
                                <w:lang w:val="es-CO"/>
                              </w:rPr>
                              <w:t>%</w:t>
                            </w:r>
                            <w:r w:rsidR="00330630" w:rsidRPr="00330630">
                              <w:rPr>
                                <w:rFonts w:ascii="MiRYAD" w:hAnsi="MiRYAD"/>
                                <w:lang w:val="es-CO"/>
                              </w:rPr>
                              <w:t xml:space="preserve"> </w:t>
                            </w:r>
                            <w:r w:rsidR="00330630">
                              <w:rPr>
                                <w:rFonts w:ascii="MiRYAD" w:hAnsi="MiRYAD"/>
                                <w:lang w:val="es-CO"/>
                              </w:rPr>
                              <w:t>a manera</w:t>
                            </w:r>
                            <w:r w:rsidR="00330630" w:rsidRPr="00330630">
                              <w:rPr>
                                <w:rFonts w:ascii="MiRYAD" w:hAnsi="MiRYAD"/>
                                <w:lang w:val="es-CO"/>
                              </w:rPr>
                              <w:t xml:space="preserve"> general, cabe resaltar que el crecimiento se evidencio notoriamente para la regional Huila</w:t>
                            </w:r>
                            <w:r w:rsidR="005E7E44">
                              <w:rPr>
                                <w:rFonts w:ascii="MiRYAD" w:hAnsi="MiRYAD"/>
                                <w:b/>
                                <w:lang w:val="es-CO"/>
                              </w:rPr>
                              <w:t>.</w:t>
                            </w:r>
                          </w:p>
                          <w:p w:rsidR="0027717F" w:rsidRDefault="0027717F" w:rsidP="0027717F">
                            <w:pPr>
                              <w:rPr>
                                <w:rFonts w:ascii="MiRYAD" w:hAnsi="MiRYAD"/>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076F6" id="_x0000_s1073" type="#_x0000_t202" style="position:absolute;margin-left:40.55pt;margin-top:107.7pt;width:522.3pt;height:53.75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" filled="f" stroked="f">
                <v:textbox>
                  <w:txbxContent>
                    <w:p w:rsidR="00224ED4" w:rsidRDefault="00224ED4" w:rsidP="00224ED4">
                      <w:pPr>
                        <w:jc w:val="both"/>
                        <w:rPr>
                          <w:rFonts w:ascii="MiRYAD" w:hAnsi="MiRYAD"/>
                          <w:lang w:val="es-CO"/>
                        </w:rPr>
                      </w:pPr>
                      <w:r w:rsidRPr="007278F7">
                        <w:rPr>
                          <w:rFonts w:ascii="MiRYAD" w:hAnsi="MiRYAD"/>
                          <w:lang w:val="es-CO"/>
                        </w:rPr>
                        <w:t xml:space="preserve">En el mes de </w:t>
                      </w:r>
                      <w:r w:rsidR="00330630" w:rsidRPr="00330630">
                        <w:rPr>
                          <w:rFonts w:ascii="MiRYAD" w:hAnsi="MiRYAD"/>
                          <w:b/>
                          <w:lang w:val="es-CO"/>
                        </w:rPr>
                        <w:t>agosto</w:t>
                      </w:r>
                      <w:r>
                        <w:rPr>
                          <w:rFonts w:ascii="MiRYAD" w:hAnsi="MiRYAD"/>
                          <w:b/>
                          <w:lang w:val="es-CO"/>
                        </w:rPr>
                        <w:t xml:space="preserve"> </w:t>
                      </w:r>
                      <w:r w:rsidRPr="007278F7">
                        <w:rPr>
                          <w:rFonts w:ascii="MiRYAD" w:hAnsi="MiRYAD"/>
                          <w:lang w:val="es-CO"/>
                        </w:rPr>
                        <w:t>de 201</w:t>
                      </w:r>
                      <w:r>
                        <w:rPr>
                          <w:rFonts w:ascii="MiRYAD" w:hAnsi="MiRYAD"/>
                          <w:lang w:val="es-CO"/>
                        </w:rPr>
                        <w:t>8,</w:t>
                      </w:r>
                      <w:r w:rsidRPr="007278F7">
                        <w:rPr>
                          <w:rFonts w:ascii="MiRYAD" w:hAnsi="MiRYAD"/>
                          <w:lang w:val="es-CO"/>
                        </w:rPr>
                        <w:t xml:space="preserve"> se recibieron </w:t>
                      </w:r>
                      <w:r w:rsidR="00330630">
                        <w:rPr>
                          <w:rFonts w:ascii="MiRYAD" w:hAnsi="MiRYAD"/>
                          <w:lang w:val="es-CO"/>
                        </w:rPr>
                        <w:t>97</w:t>
                      </w:r>
                      <w:r>
                        <w:rPr>
                          <w:rFonts w:ascii="MiRYAD" w:hAnsi="MiRYAD"/>
                          <w:lang w:val="es-CO"/>
                        </w:rPr>
                        <w:t xml:space="preserve"> sugerencias, las cuales </w:t>
                      </w:r>
                      <w:r w:rsidR="00330630">
                        <w:rPr>
                          <w:rFonts w:ascii="MiRYAD" w:hAnsi="MiRYAD"/>
                          <w:lang w:val="es-CO"/>
                        </w:rPr>
                        <w:t>aumentaron</w:t>
                      </w:r>
                      <w:r w:rsidR="0074682C">
                        <w:rPr>
                          <w:rFonts w:ascii="MiRYAD" w:hAnsi="MiRYAD"/>
                          <w:lang w:val="es-CO"/>
                        </w:rPr>
                        <w:t xml:space="preserve"> </w:t>
                      </w:r>
                      <w:r w:rsidR="00330630">
                        <w:rPr>
                          <w:rFonts w:ascii="MiRYAD" w:hAnsi="MiRYAD"/>
                          <w:lang w:val="es-CO"/>
                        </w:rPr>
                        <w:t xml:space="preserve">significativamente </w:t>
                      </w:r>
                      <w:r w:rsidR="0074682C">
                        <w:rPr>
                          <w:rFonts w:ascii="MiRYAD" w:hAnsi="MiRYAD"/>
                          <w:lang w:val="es-CO"/>
                        </w:rPr>
                        <w:t>con</w:t>
                      </w:r>
                      <w:r>
                        <w:rPr>
                          <w:rFonts w:ascii="MiRYAD" w:hAnsi="MiRYAD"/>
                          <w:lang w:val="es-CO"/>
                        </w:rPr>
                        <w:t xml:space="preserve"> </w:t>
                      </w:r>
                      <w:r w:rsidRPr="007278F7">
                        <w:rPr>
                          <w:rFonts w:ascii="MiRYAD" w:hAnsi="MiRYAD"/>
                          <w:lang w:val="es-CO"/>
                        </w:rPr>
                        <w:t xml:space="preserve">respecto </w:t>
                      </w:r>
                      <w:r w:rsidR="0074682C">
                        <w:rPr>
                          <w:rFonts w:ascii="MiRYAD" w:hAnsi="MiRYAD"/>
                          <w:lang w:val="es-CO"/>
                        </w:rPr>
                        <w:t>al</w:t>
                      </w:r>
                      <w:r w:rsidR="006C1CD7">
                        <w:rPr>
                          <w:rFonts w:ascii="MiRYAD" w:hAnsi="MiRYAD"/>
                          <w:lang w:val="es-CO"/>
                        </w:rPr>
                        <w:t xml:space="preserve"> </w:t>
                      </w:r>
                      <w:r w:rsidRPr="007278F7">
                        <w:rPr>
                          <w:rFonts w:ascii="MiRYAD" w:hAnsi="MiRYAD"/>
                          <w:lang w:val="es-CO"/>
                        </w:rPr>
                        <w:t xml:space="preserve">mes </w:t>
                      </w:r>
                      <w:r w:rsidR="00737584">
                        <w:rPr>
                          <w:rFonts w:ascii="MiRYAD" w:hAnsi="MiRYAD"/>
                          <w:lang w:val="es-CO"/>
                        </w:rPr>
                        <w:t>anterior</w:t>
                      </w:r>
                      <w:r w:rsidRPr="007278F7">
                        <w:rPr>
                          <w:rFonts w:ascii="MiRYAD" w:hAnsi="MiRYAD"/>
                          <w:lang w:val="es-CO"/>
                        </w:rPr>
                        <w:t xml:space="preserve"> </w:t>
                      </w:r>
                      <w:r w:rsidR="00737584">
                        <w:rPr>
                          <w:rFonts w:ascii="MiRYAD" w:hAnsi="MiRYAD"/>
                          <w:lang w:val="es-CO"/>
                        </w:rPr>
                        <w:t>“</w:t>
                      </w:r>
                      <w:r w:rsidR="00962356" w:rsidRPr="00737584">
                        <w:rPr>
                          <w:rFonts w:ascii="MiRYAD" w:hAnsi="MiRYAD"/>
                          <w:lang w:val="es-CO"/>
                        </w:rPr>
                        <w:t>ju</w:t>
                      </w:r>
                      <w:r w:rsidR="00330630" w:rsidRPr="00737584">
                        <w:rPr>
                          <w:rFonts w:ascii="MiRYAD" w:hAnsi="MiRYAD"/>
                          <w:lang w:val="es-CO"/>
                        </w:rPr>
                        <w:t>l</w:t>
                      </w:r>
                      <w:r w:rsidR="00962356" w:rsidRPr="00737584">
                        <w:rPr>
                          <w:rFonts w:ascii="MiRYAD" w:hAnsi="MiRYAD"/>
                          <w:lang w:val="es-CO"/>
                        </w:rPr>
                        <w:t>io</w:t>
                      </w:r>
                      <w:r w:rsidR="00737584" w:rsidRPr="00737584">
                        <w:rPr>
                          <w:rFonts w:ascii="MiRYAD" w:hAnsi="MiRYAD"/>
                          <w:lang w:val="es-CO"/>
                        </w:rPr>
                        <w:t>”</w:t>
                      </w:r>
                      <w:r w:rsidR="00DC7556">
                        <w:rPr>
                          <w:rFonts w:ascii="MiRYAD" w:hAnsi="MiRYAD"/>
                          <w:b/>
                          <w:lang w:val="es-CO"/>
                        </w:rPr>
                        <w:t xml:space="preserve"> </w:t>
                      </w:r>
                      <w:r w:rsidR="00DC7556" w:rsidRPr="00DC7556">
                        <w:rPr>
                          <w:rFonts w:ascii="MiRYAD" w:hAnsi="MiRYAD"/>
                          <w:lang w:val="es-CO"/>
                        </w:rPr>
                        <w:t>en un</w:t>
                      </w:r>
                      <w:r w:rsidR="00DC7556">
                        <w:rPr>
                          <w:rFonts w:ascii="MiRYAD" w:hAnsi="MiRYAD"/>
                          <w:b/>
                          <w:lang w:val="es-CO"/>
                        </w:rPr>
                        <w:t xml:space="preserve"> </w:t>
                      </w:r>
                      <w:r w:rsidR="00330630">
                        <w:rPr>
                          <w:rFonts w:ascii="MiRYAD" w:hAnsi="MiRYAD"/>
                          <w:b/>
                          <w:lang w:val="es-CO"/>
                        </w:rPr>
                        <w:t>131</w:t>
                      </w:r>
                      <w:r w:rsidR="00DC7556">
                        <w:rPr>
                          <w:rFonts w:ascii="MiRYAD" w:hAnsi="MiRYAD"/>
                          <w:b/>
                          <w:lang w:val="es-CO"/>
                        </w:rPr>
                        <w:t>%</w:t>
                      </w:r>
                      <w:r w:rsidR="00330630" w:rsidRPr="00330630">
                        <w:rPr>
                          <w:rFonts w:ascii="MiRYAD" w:hAnsi="MiRYAD"/>
                          <w:lang w:val="es-CO"/>
                        </w:rPr>
                        <w:t xml:space="preserve"> </w:t>
                      </w:r>
                      <w:r w:rsidR="00330630">
                        <w:rPr>
                          <w:rFonts w:ascii="MiRYAD" w:hAnsi="MiRYAD"/>
                          <w:lang w:val="es-CO"/>
                        </w:rPr>
                        <w:t>a manera</w:t>
                      </w:r>
                      <w:r w:rsidR="00330630" w:rsidRPr="00330630">
                        <w:rPr>
                          <w:rFonts w:ascii="MiRYAD" w:hAnsi="MiRYAD"/>
                          <w:lang w:val="es-CO"/>
                        </w:rPr>
                        <w:t xml:space="preserve"> general, cabe resaltar que el crecimiento se evidencio notoriamente para la regional Huila</w:t>
                      </w:r>
                      <w:r w:rsidR="005E7E44">
                        <w:rPr>
                          <w:rFonts w:ascii="MiRYAD" w:hAnsi="MiRYAD"/>
                          <w:b/>
                          <w:lang w:val="es-CO"/>
                        </w:rPr>
                        <w:t>.</w:t>
                      </w:r>
                    </w:p>
                    <w:p w:rsidR="0027717F" w:rsidRDefault="0027717F" w:rsidP="0027717F">
                      <w:pPr>
                        <w:rPr>
                          <w:rFonts w:ascii="MiRYAD" w:hAnsi="MiRYAD"/>
                        </w:rPr>
                      </w:pPr>
                    </w:p>
                    <w:p w:rsidR="0027717F" w:rsidRPr="003F4727" w:rsidRDefault="0027717F" w:rsidP="0027717F">
                      <w:pPr>
                        <w:rPr>
                          <w:rFonts w:cs="BrowalliaUPC"/>
                          <w:sz w:val="16"/>
                          <w:szCs w:val="16"/>
                        </w:rPr>
                      </w:pPr>
                    </w:p>
                  </w:txbxContent>
                </v:textbox>
                <w10:wrap anchorx="margin" anchory="page"/>
              </v:shape>
            </w:pict>
          </mc:Fallback>
        </mc:AlternateContent>
      </w:r>
      <w:r w:rsidR="00214F23">
        <w:rPr>
          <w:noProof/>
          <w:lang w:val="es-CO" w:eastAsia="es-CO"/>
        </w:rPr>
        <mc:AlternateContent>
          <mc:Choice Requires="wps">
            <w:drawing>
              <wp:anchor distT="0" distB="0" distL="114300" distR="114300" simplePos="0" relativeHeight="251686400" behindDoc="0" locked="0" layoutInCell="1" allowOverlap="1" wp14:anchorId="4FA7731D" wp14:editId="65F80F07">
                <wp:simplePos x="0" y="0"/>
                <wp:positionH relativeFrom="page">
                  <wp:posOffset>959094</wp:posOffset>
                </wp:positionH>
                <wp:positionV relativeFrom="paragraph">
                  <wp:posOffset>232605</wp:posOffset>
                </wp:positionV>
                <wp:extent cx="5848350" cy="334010"/>
                <wp:effectExtent l="0" t="0" r="0" b="0"/>
                <wp:wrapNone/>
                <wp:docPr id="39"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7731D" id="_x0000_s1074" type="#_x0000_t202" style="position:absolute;margin-left:75.5pt;margin-top:18.3pt;width:460.5pt;height:26.3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" filled="f" stroked="f">
                <v:textbox>
                  <w:txbxContent>
                    <w:p w:rsidR="00214F23" w:rsidRPr="000119D4" w:rsidRDefault="00214F23"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7865642B" wp14:editId="64C0C3A6">
            <wp:extent cx="7772400" cy="10029350"/>
            <wp:effectExtent l="0" t="0" r="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74399F" w:rsidRPr="0074399F">
        <w:t xml:space="preserve"> </w:t>
      </w:r>
      <w:r w:rsidR="00A84C8D" w:rsidRPr="00F56AB2">
        <w:rPr>
          <w:rFonts w:ascii="BrowalliaUPC" w:hAnsi="BrowalliaUPC" w:cs="BrowalliaUPC"/>
          <w:noProof/>
          <w:lang w:val="es-CO" w:eastAsia="es-CO"/>
        </w:rPr>
        <w:lastRenderedPageBreak/>
        <mc:AlternateContent>
          <mc:Choice Requires="wps">
            <w:drawing>
              <wp:anchor distT="0" distB="0" distL="114300" distR="114300" simplePos="0" relativeHeight="251659776" behindDoc="0" locked="0" layoutInCell="1" allowOverlap="1" wp14:anchorId="3220D4E1" wp14:editId="3093785B">
                <wp:simplePos x="0" y="0"/>
                <wp:positionH relativeFrom="column">
                  <wp:posOffset>1028700</wp:posOffset>
                </wp:positionH>
                <wp:positionV relativeFrom="page">
                  <wp:posOffset>8984777</wp:posOffset>
                </wp:positionV>
                <wp:extent cx="4450715" cy="265430"/>
                <wp:effectExtent l="0" t="0" r="0" b="1270"/>
                <wp:wrapNone/>
                <wp:docPr id="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rsidR="0027717F" w:rsidRPr="00EC1AF9" w:rsidRDefault="00224ED4" w:rsidP="001921BE">
                            <w:pPr>
                              <w:rPr>
                                <w:rFonts w:ascii="MiRYAD" w:hAnsi="MiRYAD" w:cs="BrowalliaUPC"/>
                                <w:sz w:val="18"/>
                                <w:szCs w:val="16"/>
                              </w:rPr>
                            </w:pPr>
                            <w:r w:rsidRPr="00EC1AF9">
                              <w:rPr>
                                <w:rFonts w:ascii="MiRYAD" w:hAnsi="MiRYAD" w:cs="BrowalliaUPC"/>
                                <w:sz w:val="18"/>
                                <w:szCs w:val="16"/>
                              </w:rPr>
                              <w:t>Fuente: Informes SIM, corte 0</w:t>
                            </w:r>
                            <w:r w:rsidR="003E3122">
                              <w:rPr>
                                <w:rFonts w:ascii="MiRYAD" w:hAnsi="MiRYAD" w:cs="BrowalliaUPC"/>
                                <w:sz w:val="18"/>
                                <w:szCs w:val="16"/>
                              </w:rPr>
                              <w:t>3</w:t>
                            </w:r>
                            <w:r w:rsidRPr="00EC1AF9">
                              <w:rPr>
                                <w:rFonts w:ascii="MiRYAD" w:hAnsi="MiRYAD" w:cs="BrowalliaUPC"/>
                                <w:sz w:val="18"/>
                                <w:szCs w:val="16"/>
                              </w:rPr>
                              <w:t xml:space="preserve"> de</w:t>
                            </w:r>
                            <w:r w:rsidR="00440DAB">
                              <w:rPr>
                                <w:rFonts w:ascii="MiRYAD" w:hAnsi="MiRYAD" w:cs="BrowalliaUPC"/>
                                <w:sz w:val="18"/>
                                <w:szCs w:val="16"/>
                              </w:rPr>
                              <w:t xml:space="preserve"> </w:t>
                            </w:r>
                            <w:r w:rsidR="003E3122">
                              <w:rPr>
                                <w:rFonts w:ascii="MiRYAD" w:hAnsi="MiRYAD" w:cs="BrowalliaUPC"/>
                                <w:sz w:val="18"/>
                                <w:szCs w:val="16"/>
                              </w:rPr>
                              <w:t>septiembre</w:t>
                            </w:r>
                            <w:r w:rsidR="00112B57">
                              <w:rPr>
                                <w:rFonts w:ascii="MiRYAD" w:hAnsi="MiRYAD" w:cs="BrowalliaUPC"/>
                                <w:sz w:val="18"/>
                                <w:szCs w:val="16"/>
                              </w:rPr>
                              <w:t xml:space="preserve"> </w:t>
                            </w:r>
                            <w:r w:rsidRPr="00EC1AF9">
                              <w:rPr>
                                <w:rFonts w:ascii="MiRYAD" w:hAnsi="MiRYAD" w:cs="BrowalliaUPC"/>
                                <w:sz w:val="18"/>
                                <w:szCs w:val="16"/>
                              </w:rPr>
                              <w:t>de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0D4E1" id="_x0000_s1075" type="#_x0000_t202" style="position:absolute;margin-left:81pt;margin-top:707.45pt;width:350.45pt;height:20.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" filled="f" stroked="f">
                <v:textbox>
                  <w:txbxContent>
                    <w:p w:rsidR="0027717F" w:rsidRPr="00EC1AF9" w:rsidRDefault="00224ED4" w:rsidP="001921BE">
                      <w:pPr>
                        <w:rPr>
                          <w:rFonts w:ascii="MiRYAD" w:hAnsi="MiRYAD" w:cs="BrowalliaUPC"/>
                          <w:sz w:val="18"/>
                          <w:szCs w:val="16"/>
                        </w:rPr>
                      </w:pPr>
                      <w:r w:rsidRPr="00EC1AF9">
                        <w:rPr>
                          <w:rFonts w:ascii="MiRYAD" w:hAnsi="MiRYAD" w:cs="BrowalliaUPC"/>
                          <w:sz w:val="18"/>
                          <w:szCs w:val="16"/>
                        </w:rPr>
                        <w:t>Fuente: Informes SIM, corte 0</w:t>
                      </w:r>
                      <w:r w:rsidR="003E3122">
                        <w:rPr>
                          <w:rFonts w:ascii="MiRYAD" w:hAnsi="MiRYAD" w:cs="BrowalliaUPC"/>
                          <w:sz w:val="18"/>
                          <w:szCs w:val="16"/>
                        </w:rPr>
                        <w:t>3</w:t>
                      </w:r>
                      <w:r w:rsidRPr="00EC1AF9">
                        <w:rPr>
                          <w:rFonts w:ascii="MiRYAD" w:hAnsi="MiRYAD" w:cs="BrowalliaUPC"/>
                          <w:sz w:val="18"/>
                          <w:szCs w:val="16"/>
                        </w:rPr>
                        <w:t xml:space="preserve"> de</w:t>
                      </w:r>
                      <w:r w:rsidR="00440DAB">
                        <w:rPr>
                          <w:rFonts w:ascii="MiRYAD" w:hAnsi="MiRYAD" w:cs="BrowalliaUPC"/>
                          <w:sz w:val="18"/>
                          <w:szCs w:val="16"/>
                        </w:rPr>
                        <w:t xml:space="preserve"> </w:t>
                      </w:r>
                      <w:r w:rsidR="003E3122">
                        <w:rPr>
                          <w:rFonts w:ascii="MiRYAD" w:hAnsi="MiRYAD" w:cs="BrowalliaUPC"/>
                          <w:sz w:val="18"/>
                          <w:szCs w:val="16"/>
                        </w:rPr>
                        <w:t>septiembre</w:t>
                      </w:r>
                      <w:r w:rsidR="00112B57">
                        <w:rPr>
                          <w:rFonts w:ascii="MiRYAD" w:hAnsi="MiRYAD" w:cs="BrowalliaUPC"/>
                          <w:sz w:val="18"/>
                          <w:szCs w:val="16"/>
                        </w:rPr>
                        <w:t xml:space="preserve"> </w:t>
                      </w:r>
                      <w:r w:rsidRPr="00EC1AF9">
                        <w:rPr>
                          <w:rFonts w:ascii="MiRYAD" w:hAnsi="MiRYAD" w:cs="BrowalliaUPC"/>
                          <w:sz w:val="18"/>
                          <w:szCs w:val="16"/>
                        </w:rPr>
                        <w:t>de 2018</w:t>
                      </w:r>
                    </w:p>
                  </w:txbxContent>
                </v:textbox>
                <w10:wrap anchory="page"/>
              </v:shape>
            </w:pict>
          </mc:Fallback>
        </mc:AlternateContent>
      </w:r>
      <w:r w:rsidR="00522D75">
        <w:rPr>
          <w:noProof/>
        </w:rPr>
        <w:drawing>
          <wp:anchor distT="0" distB="0" distL="114300" distR="114300" simplePos="0" relativeHeight="251680256" behindDoc="0" locked="0" layoutInCell="1" allowOverlap="1" wp14:anchorId="7673A928" wp14:editId="4E2D54AC">
            <wp:simplePos x="0" y="0"/>
            <wp:positionH relativeFrom="column">
              <wp:posOffset>1076325</wp:posOffset>
            </wp:positionH>
            <wp:positionV relativeFrom="paragraph">
              <wp:posOffset>2962275</wp:posOffset>
            </wp:positionV>
            <wp:extent cx="5619750" cy="5819775"/>
            <wp:effectExtent l="0" t="0" r="0" b="9525"/>
            <wp:wrapNone/>
            <wp:docPr id="50186" name="Imagen 50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9750" cy="5819775"/>
                    </a:xfrm>
                    <a:prstGeom prst="rect">
                      <a:avLst/>
                    </a:prstGeom>
                    <a:noFill/>
                    <a:ln>
                      <a:noFill/>
                    </a:ln>
                  </pic:spPr>
                </pic:pic>
              </a:graphicData>
            </a:graphic>
            <wp14:sizeRelH relativeFrom="page">
              <wp14:pctWidth>0</wp14:pctWidth>
            </wp14:sizeRelH>
            <wp14:sizeRelV relativeFrom="page">
              <wp14:pctHeight>0</wp14:pctHeight>
            </wp14:sizeRelV>
          </wp:anchor>
        </w:drawing>
      </w:r>
      <w:r w:rsidR="00A44541" w:rsidRPr="00190C9C">
        <w:rPr>
          <w:rFonts w:ascii="MiRYAD" w:hAnsi="MiRYAD"/>
          <w:noProof/>
          <w:lang w:val="es-CO" w:eastAsia="es-CO"/>
        </w:rPr>
        <mc:AlternateContent>
          <mc:Choice Requires="wps">
            <w:drawing>
              <wp:anchor distT="0" distB="0" distL="114300" distR="114300" simplePos="0" relativeHeight="251691520" behindDoc="0" locked="0" layoutInCell="1" allowOverlap="1" wp14:anchorId="4E34E450" wp14:editId="5E27A608">
                <wp:simplePos x="0" y="0"/>
                <wp:positionH relativeFrom="margin">
                  <wp:posOffset>395021</wp:posOffset>
                </wp:positionH>
                <wp:positionV relativeFrom="page">
                  <wp:posOffset>1031442</wp:posOffset>
                </wp:positionV>
                <wp:extent cx="6633210" cy="1858061"/>
                <wp:effectExtent l="0" t="0" r="0" b="0"/>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858061"/>
                        </a:xfrm>
                        <a:prstGeom prst="rect">
                          <a:avLst/>
                        </a:prstGeom>
                        <a:noFill/>
                        <a:ln w="9525">
                          <a:noFill/>
                          <a:miter lim="800000"/>
                          <a:headEnd/>
                          <a:tailEnd/>
                        </a:ln>
                      </wps:spPr>
                      <wps:txbx>
                        <w:txbxContent>
                          <w:p w:rsidR="00224ED4" w:rsidRDefault="0027717F" w:rsidP="00224ED4">
                            <w:pPr>
                              <w:jc w:val="both"/>
                              <w:rPr>
                                <w:rFonts w:ascii="MiRYAD" w:hAnsi="MiRYAD"/>
                              </w:rPr>
                            </w:pPr>
                            <w:r>
                              <w:rPr>
                                <w:rFonts w:ascii="MiRYAD" w:hAnsi="MiRYAD"/>
                              </w:rPr>
                              <w:t>E</w:t>
                            </w:r>
                            <w:r w:rsidR="00224ED4">
                              <w:rPr>
                                <w:rFonts w:ascii="MiRYAD" w:hAnsi="MiRYAD"/>
                              </w:rPr>
                              <w:t xml:space="preserve">n el mes de </w:t>
                            </w:r>
                            <w:r w:rsidR="00CE31C3" w:rsidRPr="00CE31C3">
                              <w:rPr>
                                <w:rFonts w:ascii="MiRYAD" w:hAnsi="MiRYAD"/>
                                <w:b/>
                              </w:rPr>
                              <w:t>agosto</w:t>
                            </w:r>
                            <w:r w:rsidR="00224ED4">
                              <w:rPr>
                                <w:rFonts w:ascii="MiRYAD" w:hAnsi="MiRYAD"/>
                                <w:b/>
                              </w:rPr>
                              <w:t xml:space="preserve"> </w:t>
                            </w:r>
                            <w:r w:rsidR="00224ED4" w:rsidRPr="00295D50">
                              <w:rPr>
                                <w:rFonts w:ascii="MiRYAD" w:hAnsi="MiRYAD"/>
                              </w:rPr>
                              <w:t>del año</w:t>
                            </w:r>
                            <w:r w:rsidR="00224ED4">
                              <w:rPr>
                                <w:rFonts w:ascii="MiRYAD" w:hAnsi="MiRYAD"/>
                                <w:b/>
                              </w:rPr>
                              <w:t xml:space="preserve"> 2018</w:t>
                            </w:r>
                            <w:r w:rsidR="00224ED4">
                              <w:rPr>
                                <w:rFonts w:ascii="MiRYAD" w:hAnsi="MiRYAD"/>
                              </w:rPr>
                              <w:t xml:space="preserve">, el ICBF recibió </w:t>
                            </w:r>
                            <w:r w:rsidR="00A65DCB">
                              <w:rPr>
                                <w:rFonts w:ascii="MiRYAD" w:hAnsi="MiRYAD"/>
                                <w:b/>
                              </w:rPr>
                              <w:t>6</w:t>
                            </w:r>
                            <w:r w:rsidR="00224ED4">
                              <w:rPr>
                                <w:rFonts w:ascii="MiRYAD" w:hAnsi="MiRYAD"/>
                                <w:b/>
                              </w:rPr>
                              <w:t>.</w:t>
                            </w:r>
                            <w:r w:rsidR="00CE31C3">
                              <w:rPr>
                                <w:rFonts w:ascii="MiRYAD" w:hAnsi="MiRYAD"/>
                                <w:b/>
                              </w:rPr>
                              <w:t>597</w:t>
                            </w:r>
                            <w:r w:rsidR="00224ED4">
                              <w:rPr>
                                <w:rFonts w:ascii="MiRYAD" w:hAnsi="MiRYAD"/>
                                <w:b/>
                              </w:rPr>
                              <w:t xml:space="preserve"> </w:t>
                            </w:r>
                            <w:r w:rsidR="00224ED4">
                              <w:rPr>
                                <w:rFonts w:ascii="MiRYAD" w:hAnsi="MiRYAD"/>
                                <w:b/>
                                <w:bCs/>
                              </w:rPr>
                              <w:t xml:space="preserve">DENUNCIAS </w:t>
                            </w:r>
                            <w:r w:rsidR="00224ED4">
                              <w:rPr>
                                <w:rFonts w:ascii="MiRYAD" w:hAnsi="MiRYAD"/>
                              </w:rPr>
                              <w:t xml:space="preserve">de casos en los que se ven comprometidos los Derechos de los Niños, Niñas y Adolescentes de todo el país y frente los cuáles los profesionales del ICBF deben desplazarse en el territorio nacional para realizar la constatación y adelantar las acciones pertinentes </w:t>
                            </w:r>
                            <w:r w:rsidR="00A44541">
                              <w:rPr>
                                <w:rFonts w:ascii="MiRYAD" w:hAnsi="MiRYAD"/>
                              </w:rPr>
                              <w:t>para que la autoridad administrativa adelante los procesos para el restablecimiento de los derechos de los niños, niñas y adolescentes</w:t>
                            </w:r>
                            <w:r w:rsidR="00224ED4">
                              <w:rPr>
                                <w:rFonts w:ascii="MiRYAD" w:hAnsi="MiRYAD"/>
                              </w:rPr>
                              <w:t xml:space="preserve">. Las regiones </w:t>
                            </w:r>
                            <w:r w:rsidR="00A44541">
                              <w:rPr>
                                <w:rFonts w:ascii="MiRYAD" w:hAnsi="MiRYAD"/>
                              </w:rPr>
                              <w:t xml:space="preserve">en </w:t>
                            </w:r>
                            <w:r w:rsidR="00224ED4">
                              <w:rPr>
                                <w:rFonts w:ascii="MiRYAD" w:hAnsi="MiRYAD"/>
                              </w:rPr>
                              <w:t>donde más denuncia</w:t>
                            </w:r>
                            <w:r w:rsidR="00F42B69">
                              <w:rPr>
                                <w:rFonts w:ascii="MiRYAD" w:hAnsi="MiRYAD"/>
                              </w:rPr>
                              <w:t xml:space="preserve">s se recibieron </w:t>
                            </w:r>
                            <w:r w:rsidR="00A44541">
                              <w:rPr>
                                <w:rFonts w:ascii="MiRYAD" w:hAnsi="MiRYAD"/>
                              </w:rPr>
                              <w:t>fueron</w:t>
                            </w:r>
                            <w:r w:rsidR="00B2362F">
                              <w:rPr>
                                <w:rFonts w:ascii="MiRYAD" w:hAnsi="MiRYAD"/>
                              </w:rPr>
                              <w:t>:</w:t>
                            </w:r>
                            <w:r w:rsidR="00F42B69">
                              <w:rPr>
                                <w:rFonts w:ascii="MiRYAD" w:hAnsi="MiRYAD"/>
                              </w:rPr>
                              <w:t xml:space="preserve"> Bogotá 2</w:t>
                            </w:r>
                            <w:r w:rsidR="008D3668">
                              <w:rPr>
                                <w:rFonts w:ascii="MiRYAD" w:hAnsi="MiRYAD"/>
                              </w:rPr>
                              <w:t>2</w:t>
                            </w:r>
                            <w:r w:rsidR="00515CA6">
                              <w:rPr>
                                <w:rFonts w:ascii="MiRYAD" w:hAnsi="MiRYAD"/>
                              </w:rPr>
                              <w:t>,</w:t>
                            </w:r>
                            <w:r w:rsidR="008D3668">
                              <w:rPr>
                                <w:rFonts w:ascii="MiRYAD" w:hAnsi="MiRYAD"/>
                              </w:rPr>
                              <w:t>7</w:t>
                            </w:r>
                            <w:r w:rsidR="00224ED4">
                              <w:rPr>
                                <w:rFonts w:ascii="MiRYAD" w:hAnsi="MiRYAD"/>
                              </w:rPr>
                              <w:t>% (1.</w:t>
                            </w:r>
                            <w:r w:rsidR="00E97A0F">
                              <w:rPr>
                                <w:rFonts w:ascii="MiRYAD" w:hAnsi="MiRYAD"/>
                              </w:rPr>
                              <w:t>4</w:t>
                            </w:r>
                            <w:r w:rsidR="008D3668">
                              <w:rPr>
                                <w:rFonts w:ascii="MiRYAD" w:hAnsi="MiRYAD"/>
                              </w:rPr>
                              <w:t>97</w:t>
                            </w:r>
                            <w:r w:rsidR="00F42B69">
                              <w:rPr>
                                <w:rFonts w:ascii="MiRYAD" w:hAnsi="MiRYAD"/>
                              </w:rPr>
                              <w:t>),</w:t>
                            </w:r>
                            <w:r w:rsidR="008D3668" w:rsidRPr="008D3668">
                              <w:rPr>
                                <w:rFonts w:ascii="MiRYAD" w:hAnsi="MiRYAD"/>
                              </w:rPr>
                              <w:t xml:space="preserve"> </w:t>
                            </w:r>
                            <w:r w:rsidR="008D3668">
                              <w:rPr>
                                <w:rFonts w:ascii="MiRYAD" w:hAnsi="MiRYAD"/>
                              </w:rPr>
                              <w:t>Atlántico 8,6% (570),</w:t>
                            </w:r>
                            <w:r w:rsidR="00B2362F" w:rsidRPr="00B2362F">
                              <w:rPr>
                                <w:rFonts w:ascii="MiRYAD" w:hAnsi="MiRYAD"/>
                              </w:rPr>
                              <w:t xml:space="preserve"> </w:t>
                            </w:r>
                            <w:r w:rsidR="00B2362F">
                              <w:rPr>
                                <w:rFonts w:ascii="MiRYAD" w:hAnsi="MiRYAD"/>
                              </w:rPr>
                              <w:t>Antioquia 8,</w:t>
                            </w:r>
                            <w:r w:rsidR="00694702">
                              <w:rPr>
                                <w:rFonts w:ascii="MiRYAD" w:hAnsi="MiRYAD"/>
                              </w:rPr>
                              <w:t>1</w:t>
                            </w:r>
                            <w:r w:rsidR="00B2362F">
                              <w:rPr>
                                <w:rFonts w:ascii="MiRYAD" w:hAnsi="MiRYAD"/>
                              </w:rPr>
                              <w:t>% (5</w:t>
                            </w:r>
                            <w:r w:rsidR="00694702">
                              <w:rPr>
                                <w:rFonts w:ascii="MiRYAD" w:hAnsi="MiRYAD"/>
                              </w:rPr>
                              <w:t>37</w:t>
                            </w:r>
                            <w:r w:rsidR="00B2362F">
                              <w:rPr>
                                <w:rFonts w:ascii="MiRYAD" w:hAnsi="MiRYAD"/>
                              </w:rPr>
                              <w:t>),</w:t>
                            </w:r>
                            <w:r w:rsidR="00F42B69">
                              <w:rPr>
                                <w:rFonts w:ascii="MiRYAD" w:hAnsi="MiRYAD"/>
                              </w:rPr>
                              <w:t xml:space="preserve"> </w:t>
                            </w:r>
                            <w:r w:rsidR="00BD3CB4">
                              <w:rPr>
                                <w:rFonts w:ascii="MiRYAD" w:hAnsi="MiRYAD"/>
                              </w:rPr>
                              <w:t>Valle del Cauca</w:t>
                            </w:r>
                            <w:r w:rsidR="00C90C67">
                              <w:rPr>
                                <w:rFonts w:ascii="MiRYAD" w:hAnsi="MiRYAD"/>
                              </w:rPr>
                              <w:t xml:space="preserve"> </w:t>
                            </w:r>
                            <w:r w:rsidR="00B2362F">
                              <w:rPr>
                                <w:rFonts w:ascii="MiRYAD" w:hAnsi="MiRYAD"/>
                              </w:rPr>
                              <w:t>7</w:t>
                            </w:r>
                            <w:r w:rsidR="001C2467">
                              <w:rPr>
                                <w:rFonts w:ascii="MiRYAD" w:hAnsi="MiRYAD"/>
                              </w:rPr>
                              <w:t>,</w:t>
                            </w:r>
                            <w:r w:rsidR="00694702">
                              <w:rPr>
                                <w:rFonts w:ascii="MiRYAD" w:hAnsi="MiRYAD"/>
                              </w:rPr>
                              <w:t>4</w:t>
                            </w:r>
                            <w:r w:rsidR="00C90C67">
                              <w:rPr>
                                <w:rFonts w:ascii="MiRYAD" w:hAnsi="MiRYAD"/>
                              </w:rPr>
                              <w:t>% (</w:t>
                            </w:r>
                            <w:r w:rsidR="001C2467">
                              <w:rPr>
                                <w:rFonts w:ascii="MiRYAD" w:hAnsi="MiRYAD"/>
                              </w:rPr>
                              <w:t>4</w:t>
                            </w:r>
                            <w:r w:rsidR="00694702">
                              <w:rPr>
                                <w:rFonts w:ascii="MiRYAD" w:hAnsi="MiRYAD"/>
                              </w:rPr>
                              <w:t>91</w:t>
                            </w:r>
                            <w:r w:rsidR="00C90C67">
                              <w:rPr>
                                <w:rFonts w:ascii="MiRYAD" w:hAnsi="MiRYAD"/>
                              </w:rPr>
                              <w:t xml:space="preserve">), </w:t>
                            </w:r>
                            <w:r w:rsidR="00052DD6">
                              <w:rPr>
                                <w:rFonts w:ascii="MiRYAD" w:hAnsi="MiRYAD"/>
                              </w:rPr>
                              <w:t xml:space="preserve">y Cundinamarca </w:t>
                            </w:r>
                            <w:r w:rsidR="00694702">
                              <w:rPr>
                                <w:rFonts w:ascii="MiRYAD" w:hAnsi="MiRYAD"/>
                              </w:rPr>
                              <w:t>7</w:t>
                            </w:r>
                            <w:r w:rsidR="00052DD6">
                              <w:rPr>
                                <w:rFonts w:ascii="MiRYAD" w:hAnsi="MiRYAD"/>
                              </w:rPr>
                              <w:t>,</w:t>
                            </w:r>
                            <w:r w:rsidR="00694702">
                              <w:rPr>
                                <w:rFonts w:ascii="MiRYAD" w:hAnsi="MiRYAD"/>
                              </w:rPr>
                              <w:t>1</w:t>
                            </w:r>
                            <w:r w:rsidR="00052DD6">
                              <w:rPr>
                                <w:rFonts w:ascii="MiRYAD" w:hAnsi="MiRYAD"/>
                              </w:rPr>
                              <w:t>% (</w:t>
                            </w:r>
                            <w:r w:rsidR="00694702">
                              <w:rPr>
                                <w:rFonts w:ascii="MiRYAD" w:hAnsi="MiRYAD"/>
                              </w:rPr>
                              <w:t>468</w:t>
                            </w:r>
                            <w:r w:rsidR="00052DD6">
                              <w:rPr>
                                <w:rFonts w:ascii="MiRYAD" w:hAnsi="MiRYAD"/>
                              </w:rPr>
                              <w:t>).</w:t>
                            </w:r>
                          </w:p>
                          <w:p w:rsidR="00224ED4" w:rsidRDefault="00224ED4" w:rsidP="00224ED4">
                            <w:pPr>
                              <w:jc w:val="both"/>
                              <w:rPr>
                                <w:color w:val="1F497D"/>
                              </w:rPr>
                            </w:pPr>
                          </w:p>
                          <w:p w:rsidR="00224ED4" w:rsidRDefault="00224ED4" w:rsidP="00224ED4">
                            <w:pPr>
                              <w:jc w:val="both"/>
                              <w:rPr>
                                <w:rFonts w:ascii="MiRYAD" w:hAnsi="MiRYAD"/>
                                <w:lang w:val="es-CO"/>
                              </w:rPr>
                            </w:pPr>
                            <w:r>
                              <w:rPr>
                                <w:rFonts w:ascii="MiRYAD" w:hAnsi="MiRYAD"/>
                                <w:lang w:val="es-CO"/>
                              </w:rPr>
                              <w:t xml:space="preserve">A </w:t>
                            </w:r>
                            <w:r w:rsidR="00870EAF">
                              <w:rPr>
                                <w:rFonts w:ascii="MiRYAD" w:hAnsi="MiRYAD"/>
                                <w:lang w:val="es-CO"/>
                              </w:rPr>
                              <w:t>continuación,</w:t>
                            </w:r>
                            <w:r>
                              <w:rPr>
                                <w:rFonts w:ascii="MiRYAD" w:hAnsi="MiRYAD"/>
                                <w:lang w:val="es-CO"/>
                              </w:rPr>
                              <w:t xml:space="preserve"> relacionamos los principales motivos denunciados ante el IC</w:t>
                            </w:r>
                            <w:r w:rsidR="00C90C67">
                              <w:rPr>
                                <w:rFonts w:ascii="MiRYAD" w:hAnsi="MiRYAD"/>
                                <w:lang w:val="es-CO"/>
                              </w:rPr>
                              <w:t>BF, los cuales representan el 9</w:t>
                            </w:r>
                            <w:r w:rsidR="00C02968">
                              <w:rPr>
                                <w:rFonts w:ascii="MiRYAD" w:hAnsi="MiRYAD"/>
                                <w:lang w:val="es-CO"/>
                              </w:rPr>
                              <w:t>2</w:t>
                            </w:r>
                            <w:r>
                              <w:rPr>
                                <w:rFonts w:ascii="MiRYAD" w:hAnsi="MiRYAD"/>
                                <w:lang w:val="es-CO"/>
                              </w:rPr>
                              <w:t xml:space="preserve"> </w:t>
                            </w:r>
                            <w:r w:rsidRPr="00254454">
                              <w:rPr>
                                <w:rFonts w:ascii="MiRYAD" w:hAnsi="MiRYAD"/>
                                <w:lang w:val="es-CO"/>
                              </w:rPr>
                              <w:t>% de los casos</w:t>
                            </w:r>
                            <w:r>
                              <w:rPr>
                                <w:rFonts w:ascii="MiRYAD" w:hAnsi="MiRYAD"/>
                                <w:lang w:val="es-CO"/>
                              </w:rPr>
                              <w:t>.</w:t>
                            </w:r>
                          </w:p>
                          <w:p w:rsidR="0027717F" w:rsidRPr="0027717F" w:rsidRDefault="0027717F" w:rsidP="00224ED4">
                            <w:pPr>
                              <w:jc w:val="both"/>
                              <w:rPr>
                                <w:rFonts w:ascii="MiRYAD" w:hAnsi="MiRYAD"/>
                                <w:lang w:val="es-CO"/>
                              </w:rPr>
                            </w:pPr>
                          </w:p>
                          <w:p w:rsidR="0027717F" w:rsidRDefault="0027717F" w:rsidP="0027717F">
                            <w:pPr>
                              <w:rPr>
                                <w:rFonts w:ascii="MiRYAD" w:hAnsi="MiRYAD"/>
                              </w:rPr>
                            </w:pPr>
                          </w:p>
                          <w:p w:rsidR="0027717F" w:rsidRPr="003F4727" w:rsidRDefault="0027717F"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4E450" id="_x0000_s1076" type="#_x0000_t202" style="position:absolute;margin-left:31.1pt;margin-top:81.2pt;width:522.3pt;height:146.3pt;z-index:2516915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" filled="f" stroked="f">
                <v:textbox>
                  <w:txbxContent>
                    <w:p w:rsidR="00224ED4" w:rsidRDefault="0027717F" w:rsidP="00224ED4">
                      <w:pPr>
                        <w:jc w:val="both"/>
                        <w:rPr>
                          <w:rFonts w:ascii="MiRYAD" w:hAnsi="MiRYAD"/>
                        </w:rPr>
                      </w:pPr>
                      <w:r>
                        <w:rPr>
                          <w:rFonts w:ascii="MiRYAD" w:hAnsi="MiRYAD"/>
                        </w:rPr>
                        <w:t>E</w:t>
                      </w:r>
                      <w:r w:rsidR="00224ED4">
                        <w:rPr>
                          <w:rFonts w:ascii="MiRYAD" w:hAnsi="MiRYAD"/>
                        </w:rPr>
                        <w:t xml:space="preserve">n el mes de </w:t>
                      </w:r>
                      <w:r w:rsidR="00CE31C3" w:rsidRPr="00CE31C3">
                        <w:rPr>
                          <w:rFonts w:ascii="MiRYAD" w:hAnsi="MiRYAD"/>
                          <w:b/>
                        </w:rPr>
                        <w:t>agosto</w:t>
                      </w:r>
                      <w:r w:rsidR="00224ED4">
                        <w:rPr>
                          <w:rFonts w:ascii="MiRYAD" w:hAnsi="MiRYAD"/>
                          <w:b/>
                        </w:rPr>
                        <w:t xml:space="preserve"> </w:t>
                      </w:r>
                      <w:r w:rsidR="00224ED4" w:rsidRPr="00295D50">
                        <w:rPr>
                          <w:rFonts w:ascii="MiRYAD" w:hAnsi="MiRYAD"/>
                        </w:rPr>
                        <w:t>del año</w:t>
                      </w:r>
                      <w:r w:rsidR="00224ED4">
                        <w:rPr>
                          <w:rFonts w:ascii="MiRYAD" w:hAnsi="MiRYAD"/>
                          <w:b/>
                        </w:rPr>
                        <w:t xml:space="preserve"> 2018</w:t>
                      </w:r>
                      <w:r w:rsidR="00224ED4">
                        <w:rPr>
                          <w:rFonts w:ascii="MiRYAD" w:hAnsi="MiRYAD"/>
                        </w:rPr>
                        <w:t xml:space="preserve">, el ICBF recibió </w:t>
                      </w:r>
                      <w:r w:rsidR="00A65DCB">
                        <w:rPr>
                          <w:rFonts w:ascii="MiRYAD" w:hAnsi="MiRYAD"/>
                          <w:b/>
                        </w:rPr>
                        <w:t>6</w:t>
                      </w:r>
                      <w:r w:rsidR="00224ED4">
                        <w:rPr>
                          <w:rFonts w:ascii="MiRYAD" w:hAnsi="MiRYAD"/>
                          <w:b/>
                        </w:rPr>
                        <w:t>.</w:t>
                      </w:r>
                      <w:r w:rsidR="00CE31C3">
                        <w:rPr>
                          <w:rFonts w:ascii="MiRYAD" w:hAnsi="MiRYAD"/>
                          <w:b/>
                        </w:rPr>
                        <w:t>597</w:t>
                      </w:r>
                      <w:r w:rsidR="00224ED4">
                        <w:rPr>
                          <w:rFonts w:ascii="MiRYAD" w:hAnsi="MiRYAD"/>
                          <w:b/>
                        </w:rPr>
                        <w:t xml:space="preserve"> </w:t>
                      </w:r>
                      <w:r w:rsidR="00224ED4">
                        <w:rPr>
                          <w:rFonts w:ascii="MiRYAD" w:hAnsi="MiRYAD"/>
                          <w:b/>
                          <w:bCs/>
                        </w:rPr>
                        <w:t xml:space="preserve">DENUNCIAS </w:t>
                      </w:r>
                      <w:r w:rsidR="00224ED4">
                        <w:rPr>
                          <w:rFonts w:ascii="MiRYAD" w:hAnsi="MiRYAD"/>
                        </w:rPr>
                        <w:t xml:space="preserve">de casos en los que se ven comprometidos los Derechos de los Niños, Niñas y Adolescentes de todo el país y frente los cuáles los profesionales del ICBF deben desplazarse en el territorio nacional para realizar la constatación y adelantar las acciones pertinentes </w:t>
                      </w:r>
                      <w:r w:rsidR="00A44541">
                        <w:rPr>
                          <w:rFonts w:ascii="MiRYAD" w:hAnsi="MiRYAD"/>
                        </w:rPr>
                        <w:t>para que la autoridad administrativa adelante los procesos para el restablecimiento de los derechos de los niños, niñas y adolescentes</w:t>
                      </w:r>
                      <w:r w:rsidR="00224ED4">
                        <w:rPr>
                          <w:rFonts w:ascii="MiRYAD" w:hAnsi="MiRYAD"/>
                        </w:rPr>
                        <w:t xml:space="preserve">. Las regiones </w:t>
                      </w:r>
                      <w:r w:rsidR="00A44541">
                        <w:rPr>
                          <w:rFonts w:ascii="MiRYAD" w:hAnsi="MiRYAD"/>
                        </w:rPr>
                        <w:t xml:space="preserve">en </w:t>
                      </w:r>
                      <w:r w:rsidR="00224ED4">
                        <w:rPr>
                          <w:rFonts w:ascii="MiRYAD" w:hAnsi="MiRYAD"/>
                        </w:rPr>
                        <w:t>donde más denuncia</w:t>
                      </w:r>
                      <w:r w:rsidR="00F42B69">
                        <w:rPr>
                          <w:rFonts w:ascii="MiRYAD" w:hAnsi="MiRYAD"/>
                        </w:rPr>
                        <w:t xml:space="preserve">s se recibieron </w:t>
                      </w:r>
                      <w:r w:rsidR="00A44541">
                        <w:rPr>
                          <w:rFonts w:ascii="MiRYAD" w:hAnsi="MiRYAD"/>
                        </w:rPr>
                        <w:t>fueron</w:t>
                      </w:r>
                      <w:r w:rsidR="00B2362F">
                        <w:rPr>
                          <w:rFonts w:ascii="MiRYAD" w:hAnsi="MiRYAD"/>
                        </w:rPr>
                        <w:t>:</w:t>
                      </w:r>
                      <w:r w:rsidR="00F42B69">
                        <w:rPr>
                          <w:rFonts w:ascii="MiRYAD" w:hAnsi="MiRYAD"/>
                        </w:rPr>
                        <w:t xml:space="preserve"> Bogotá 2</w:t>
                      </w:r>
                      <w:r w:rsidR="008D3668">
                        <w:rPr>
                          <w:rFonts w:ascii="MiRYAD" w:hAnsi="MiRYAD"/>
                        </w:rPr>
                        <w:t>2</w:t>
                      </w:r>
                      <w:r w:rsidR="00515CA6">
                        <w:rPr>
                          <w:rFonts w:ascii="MiRYAD" w:hAnsi="MiRYAD"/>
                        </w:rPr>
                        <w:t>,</w:t>
                      </w:r>
                      <w:r w:rsidR="008D3668">
                        <w:rPr>
                          <w:rFonts w:ascii="MiRYAD" w:hAnsi="MiRYAD"/>
                        </w:rPr>
                        <w:t>7</w:t>
                      </w:r>
                      <w:r w:rsidR="00224ED4">
                        <w:rPr>
                          <w:rFonts w:ascii="MiRYAD" w:hAnsi="MiRYAD"/>
                        </w:rPr>
                        <w:t>% (1.</w:t>
                      </w:r>
                      <w:r w:rsidR="00E97A0F">
                        <w:rPr>
                          <w:rFonts w:ascii="MiRYAD" w:hAnsi="MiRYAD"/>
                        </w:rPr>
                        <w:t>4</w:t>
                      </w:r>
                      <w:r w:rsidR="008D3668">
                        <w:rPr>
                          <w:rFonts w:ascii="MiRYAD" w:hAnsi="MiRYAD"/>
                        </w:rPr>
                        <w:t>97</w:t>
                      </w:r>
                      <w:r w:rsidR="00F42B69">
                        <w:rPr>
                          <w:rFonts w:ascii="MiRYAD" w:hAnsi="MiRYAD"/>
                        </w:rPr>
                        <w:t>),</w:t>
                      </w:r>
                      <w:r w:rsidR="008D3668" w:rsidRPr="008D3668">
                        <w:rPr>
                          <w:rFonts w:ascii="MiRYAD" w:hAnsi="MiRYAD"/>
                        </w:rPr>
                        <w:t xml:space="preserve"> </w:t>
                      </w:r>
                      <w:r w:rsidR="008D3668">
                        <w:rPr>
                          <w:rFonts w:ascii="MiRYAD" w:hAnsi="MiRYAD"/>
                        </w:rPr>
                        <w:t>Atlántico 8,6% (570),</w:t>
                      </w:r>
                      <w:r w:rsidR="00B2362F" w:rsidRPr="00B2362F">
                        <w:rPr>
                          <w:rFonts w:ascii="MiRYAD" w:hAnsi="MiRYAD"/>
                        </w:rPr>
                        <w:t xml:space="preserve"> </w:t>
                      </w:r>
                      <w:r w:rsidR="00B2362F">
                        <w:rPr>
                          <w:rFonts w:ascii="MiRYAD" w:hAnsi="MiRYAD"/>
                        </w:rPr>
                        <w:t>Antioquia 8,</w:t>
                      </w:r>
                      <w:r w:rsidR="00694702">
                        <w:rPr>
                          <w:rFonts w:ascii="MiRYAD" w:hAnsi="MiRYAD"/>
                        </w:rPr>
                        <w:t>1</w:t>
                      </w:r>
                      <w:r w:rsidR="00B2362F">
                        <w:rPr>
                          <w:rFonts w:ascii="MiRYAD" w:hAnsi="MiRYAD"/>
                        </w:rPr>
                        <w:t>% (5</w:t>
                      </w:r>
                      <w:r w:rsidR="00694702">
                        <w:rPr>
                          <w:rFonts w:ascii="MiRYAD" w:hAnsi="MiRYAD"/>
                        </w:rPr>
                        <w:t>37</w:t>
                      </w:r>
                      <w:r w:rsidR="00B2362F">
                        <w:rPr>
                          <w:rFonts w:ascii="MiRYAD" w:hAnsi="MiRYAD"/>
                        </w:rPr>
                        <w:t>),</w:t>
                      </w:r>
                      <w:r w:rsidR="00F42B69">
                        <w:rPr>
                          <w:rFonts w:ascii="MiRYAD" w:hAnsi="MiRYAD"/>
                        </w:rPr>
                        <w:t xml:space="preserve"> </w:t>
                      </w:r>
                      <w:r w:rsidR="00BD3CB4">
                        <w:rPr>
                          <w:rFonts w:ascii="MiRYAD" w:hAnsi="MiRYAD"/>
                        </w:rPr>
                        <w:t>Valle del Cauca</w:t>
                      </w:r>
                      <w:r w:rsidR="00C90C67">
                        <w:rPr>
                          <w:rFonts w:ascii="MiRYAD" w:hAnsi="MiRYAD"/>
                        </w:rPr>
                        <w:t xml:space="preserve"> </w:t>
                      </w:r>
                      <w:r w:rsidR="00B2362F">
                        <w:rPr>
                          <w:rFonts w:ascii="MiRYAD" w:hAnsi="MiRYAD"/>
                        </w:rPr>
                        <w:t>7</w:t>
                      </w:r>
                      <w:r w:rsidR="001C2467">
                        <w:rPr>
                          <w:rFonts w:ascii="MiRYAD" w:hAnsi="MiRYAD"/>
                        </w:rPr>
                        <w:t>,</w:t>
                      </w:r>
                      <w:r w:rsidR="00694702">
                        <w:rPr>
                          <w:rFonts w:ascii="MiRYAD" w:hAnsi="MiRYAD"/>
                        </w:rPr>
                        <w:t>4</w:t>
                      </w:r>
                      <w:r w:rsidR="00C90C67">
                        <w:rPr>
                          <w:rFonts w:ascii="MiRYAD" w:hAnsi="MiRYAD"/>
                        </w:rPr>
                        <w:t>% (</w:t>
                      </w:r>
                      <w:r w:rsidR="001C2467">
                        <w:rPr>
                          <w:rFonts w:ascii="MiRYAD" w:hAnsi="MiRYAD"/>
                        </w:rPr>
                        <w:t>4</w:t>
                      </w:r>
                      <w:r w:rsidR="00694702">
                        <w:rPr>
                          <w:rFonts w:ascii="MiRYAD" w:hAnsi="MiRYAD"/>
                        </w:rPr>
                        <w:t>91</w:t>
                      </w:r>
                      <w:r w:rsidR="00C90C67">
                        <w:rPr>
                          <w:rFonts w:ascii="MiRYAD" w:hAnsi="MiRYAD"/>
                        </w:rPr>
                        <w:t xml:space="preserve">), </w:t>
                      </w:r>
                      <w:r w:rsidR="00052DD6">
                        <w:rPr>
                          <w:rFonts w:ascii="MiRYAD" w:hAnsi="MiRYAD"/>
                        </w:rPr>
                        <w:t xml:space="preserve">y Cundinamarca </w:t>
                      </w:r>
                      <w:r w:rsidR="00694702">
                        <w:rPr>
                          <w:rFonts w:ascii="MiRYAD" w:hAnsi="MiRYAD"/>
                        </w:rPr>
                        <w:t>7</w:t>
                      </w:r>
                      <w:r w:rsidR="00052DD6">
                        <w:rPr>
                          <w:rFonts w:ascii="MiRYAD" w:hAnsi="MiRYAD"/>
                        </w:rPr>
                        <w:t>,</w:t>
                      </w:r>
                      <w:r w:rsidR="00694702">
                        <w:rPr>
                          <w:rFonts w:ascii="MiRYAD" w:hAnsi="MiRYAD"/>
                        </w:rPr>
                        <w:t>1</w:t>
                      </w:r>
                      <w:r w:rsidR="00052DD6">
                        <w:rPr>
                          <w:rFonts w:ascii="MiRYAD" w:hAnsi="MiRYAD"/>
                        </w:rPr>
                        <w:t>% (</w:t>
                      </w:r>
                      <w:r w:rsidR="00694702">
                        <w:rPr>
                          <w:rFonts w:ascii="MiRYAD" w:hAnsi="MiRYAD"/>
                        </w:rPr>
                        <w:t>468</w:t>
                      </w:r>
                      <w:r w:rsidR="00052DD6">
                        <w:rPr>
                          <w:rFonts w:ascii="MiRYAD" w:hAnsi="MiRYAD"/>
                        </w:rPr>
                        <w:t>).</w:t>
                      </w:r>
                    </w:p>
                    <w:p w:rsidR="00224ED4" w:rsidRDefault="00224ED4" w:rsidP="00224ED4">
                      <w:pPr>
                        <w:jc w:val="both"/>
                        <w:rPr>
                          <w:color w:val="1F497D"/>
                        </w:rPr>
                      </w:pPr>
                    </w:p>
                    <w:p w:rsidR="00224ED4" w:rsidRDefault="00224ED4" w:rsidP="00224ED4">
                      <w:pPr>
                        <w:jc w:val="both"/>
                        <w:rPr>
                          <w:rFonts w:ascii="MiRYAD" w:hAnsi="MiRYAD"/>
                          <w:lang w:val="es-CO"/>
                        </w:rPr>
                      </w:pPr>
                      <w:r>
                        <w:rPr>
                          <w:rFonts w:ascii="MiRYAD" w:hAnsi="MiRYAD"/>
                          <w:lang w:val="es-CO"/>
                        </w:rPr>
                        <w:t xml:space="preserve">A </w:t>
                      </w:r>
                      <w:r w:rsidR="00870EAF">
                        <w:rPr>
                          <w:rFonts w:ascii="MiRYAD" w:hAnsi="MiRYAD"/>
                          <w:lang w:val="es-CO"/>
                        </w:rPr>
                        <w:t>continuación,</w:t>
                      </w:r>
                      <w:r>
                        <w:rPr>
                          <w:rFonts w:ascii="MiRYAD" w:hAnsi="MiRYAD"/>
                          <w:lang w:val="es-CO"/>
                        </w:rPr>
                        <w:t xml:space="preserve"> relacionamos los principales motivos denunciados ante el IC</w:t>
                      </w:r>
                      <w:r w:rsidR="00C90C67">
                        <w:rPr>
                          <w:rFonts w:ascii="MiRYAD" w:hAnsi="MiRYAD"/>
                          <w:lang w:val="es-CO"/>
                        </w:rPr>
                        <w:t>BF, los cuales representan el 9</w:t>
                      </w:r>
                      <w:r w:rsidR="00C02968">
                        <w:rPr>
                          <w:rFonts w:ascii="MiRYAD" w:hAnsi="MiRYAD"/>
                          <w:lang w:val="es-CO"/>
                        </w:rPr>
                        <w:t>2</w:t>
                      </w:r>
                      <w:r>
                        <w:rPr>
                          <w:rFonts w:ascii="MiRYAD" w:hAnsi="MiRYAD"/>
                          <w:lang w:val="es-CO"/>
                        </w:rPr>
                        <w:t xml:space="preserve"> </w:t>
                      </w:r>
                      <w:r w:rsidRPr="00254454">
                        <w:rPr>
                          <w:rFonts w:ascii="MiRYAD" w:hAnsi="MiRYAD"/>
                          <w:lang w:val="es-CO"/>
                        </w:rPr>
                        <w:t>% de los casos</w:t>
                      </w:r>
                      <w:r>
                        <w:rPr>
                          <w:rFonts w:ascii="MiRYAD" w:hAnsi="MiRYAD"/>
                          <w:lang w:val="es-CO"/>
                        </w:rPr>
                        <w:t>.</w:t>
                      </w:r>
                    </w:p>
                    <w:p w:rsidR="0027717F" w:rsidRPr="0027717F" w:rsidRDefault="0027717F" w:rsidP="00224ED4">
                      <w:pPr>
                        <w:jc w:val="both"/>
                        <w:rPr>
                          <w:rFonts w:ascii="MiRYAD" w:hAnsi="MiRYAD"/>
                          <w:lang w:val="es-CO"/>
                        </w:rPr>
                      </w:pPr>
                    </w:p>
                    <w:p w:rsidR="0027717F" w:rsidRDefault="0027717F" w:rsidP="0027717F">
                      <w:pPr>
                        <w:rPr>
                          <w:rFonts w:ascii="MiRYAD" w:hAnsi="MiRYAD"/>
                        </w:rPr>
                      </w:pPr>
                    </w:p>
                    <w:p w:rsidR="0027717F" w:rsidRPr="003F4727" w:rsidRDefault="0027717F" w:rsidP="0027717F">
                      <w:pPr>
                        <w:rPr>
                          <w:rFonts w:cs="BrowalliaUPC"/>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92544" behindDoc="0" locked="0" layoutInCell="1" allowOverlap="1" wp14:anchorId="26CA3937" wp14:editId="3701B8E4">
                <wp:simplePos x="0" y="0"/>
                <wp:positionH relativeFrom="column">
                  <wp:posOffset>7021991</wp:posOffset>
                </wp:positionH>
                <wp:positionV relativeFrom="page">
                  <wp:posOffset>9486828</wp:posOffset>
                </wp:positionV>
                <wp:extent cx="455102" cy="337820"/>
                <wp:effectExtent l="0" t="0" r="0" b="0"/>
                <wp:wrapNone/>
                <wp:docPr id="14394" name="Cuadro de texto 14394"/>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A3937" id="Cuadro de texto 14394" o:spid="_x0000_s1077" type="#_x0000_t202" style="position:absolute;margin-left:552.9pt;margin-top:747pt;width:35.85pt;height:26.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12.</w:t>
                      </w:r>
                    </w:p>
                  </w:txbxContent>
                </v:textbox>
                <w10:wrap anchory="page"/>
              </v:shape>
            </w:pict>
          </mc:Fallback>
        </mc:AlternateContent>
      </w:r>
      <w:r w:rsidR="0027717F">
        <w:rPr>
          <w:noProof/>
          <w:lang w:val="es-CO" w:eastAsia="es-CO"/>
        </w:rPr>
        <mc:AlternateContent>
          <mc:Choice Requires="wps">
            <w:drawing>
              <wp:anchor distT="0" distB="0" distL="114300" distR="114300" simplePos="0" relativeHeight="251690496" behindDoc="0" locked="0" layoutInCell="1" allowOverlap="1" wp14:anchorId="581EC85C" wp14:editId="2FF960D7">
                <wp:simplePos x="0" y="0"/>
                <wp:positionH relativeFrom="page">
                  <wp:posOffset>963783</wp:posOffset>
                </wp:positionH>
                <wp:positionV relativeFrom="paragraph">
                  <wp:posOffset>4445</wp:posOffset>
                </wp:positionV>
                <wp:extent cx="6181432" cy="1018931"/>
                <wp:effectExtent l="0" t="0" r="0" b="0"/>
                <wp:wrapNone/>
                <wp:docPr id="59" name="Text Box 5"/>
                <wp:cNvGraphicFramePr/>
                <a:graphic xmlns:a="http://schemas.openxmlformats.org/drawingml/2006/main">
                  <a:graphicData uri="http://schemas.microsoft.com/office/word/2010/wordprocessingShape">
                    <wps:wsp>
                      <wps:cNvSpPr txBox="1"/>
                      <wps:spPr>
                        <a:xfrm>
                          <a:off x="0" y="0"/>
                          <a:ext cx="6181432" cy="1018931"/>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7717F" w:rsidRPr="000119D4" w:rsidRDefault="0027717F" w:rsidP="0027717F">
                            <w:pPr>
                              <w:spacing w:line="400" w:lineRule="exact"/>
                              <w:rPr>
                                <w:rFonts w:ascii="Arial" w:hAnsi="Arial" w:cs="Arial"/>
                                <w:color w:val="FFFFFF" w:themeColor="background1"/>
                                <w:sz w:val="40"/>
                                <w:szCs w:val="56"/>
                              </w:rPr>
                            </w:pPr>
                            <w:r w:rsidRPr="009A717A">
                              <w:rPr>
                                <w:rFonts w:ascii="Arial" w:hAnsi="Arial" w:cs="Arial"/>
                                <w:color w:val="FFFFFF" w:themeColor="background1"/>
                                <w:sz w:val="40"/>
                                <w:szCs w:val="56"/>
                              </w:rPr>
                              <w:t>DENUNCIAS POR PRESUNTA AMENAZA, INOBSERVANCIA O VULNERACIÓN DE DERECHOS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EC85C" id="_x0000_s1078" type="#_x0000_t202" style="position:absolute;margin-left:75.9pt;margin-top:.35pt;width:486.75pt;height:80.25pt;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" filled="f" stroked="f">
                <v:textbox>
                  <w:txbxContent>
                    <w:p w:rsidR="0027717F" w:rsidRPr="000119D4" w:rsidRDefault="0027717F" w:rsidP="0027717F">
                      <w:pPr>
                        <w:spacing w:line="400" w:lineRule="exact"/>
                        <w:rPr>
                          <w:rFonts w:ascii="Arial" w:hAnsi="Arial" w:cs="Arial"/>
                          <w:color w:val="FFFFFF" w:themeColor="background1"/>
                          <w:sz w:val="40"/>
                          <w:szCs w:val="56"/>
                        </w:rPr>
                      </w:pPr>
                      <w:r w:rsidRPr="009A717A">
                        <w:rPr>
                          <w:rFonts w:ascii="Arial" w:hAnsi="Arial" w:cs="Arial"/>
                          <w:color w:val="FFFFFF" w:themeColor="background1"/>
                          <w:sz w:val="40"/>
                          <w:szCs w:val="56"/>
                        </w:rPr>
                        <w:t>DENUNCIAS POR PRESUNTA AMENAZA, INOBSERVANCIA O VULNERACIÓN DE DERECHOS</w:t>
                      </w:r>
                    </w:p>
                  </w:txbxContent>
                </v:textbox>
                <w10:wrap anchorx="page"/>
              </v:shape>
            </w:pict>
          </mc:Fallback>
        </mc:AlternateContent>
      </w:r>
      <w:r w:rsidR="0095545E">
        <w:rPr>
          <w:noProof/>
          <w:lang w:val="es-CO" w:eastAsia="es-CO"/>
        </w:rPr>
        <w:drawing>
          <wp:inline distT="0" distB="0" distL="0" distR="0" wp14:anchorId="0D04F5C5" wp14:editId="12553BFE">
            <wp:extent cx="7772276" cy="10058400"/>
            <wp:effectExtent l="0" t="0" r="63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3422" cy="10059883"/>
                    </a:xfrm>
                    <a:prstGeom prst="rect">
                      <a:avLst/>
                    </a:prstGeom>
                  </pic:spPr>
                </pic:pic>
              </a:graphicData>
            </a:graphic>
          </wp:inline>
        </w:drawing>
      </w:r>
      <w:r w:rsidR="00FC3588" w:rsidRPr="00FC3588">
        <w:rPr>
          <w:noProof/>
          <w:lang w:val="es-CO" w:eastAsia="es-CO"/>
        </w:rPr>
        <w:t xml:space="preserve"> </w:t>
      </w:r>
    </w:p>
    <w:p w:rsidR="009B6D0A" w:rsidRDefault="00A84C8D">
      <w:r w:rsidRPr="00F56AB2">
        <w:rPr>
          <w:rFonts w:ascii="BrowalliaUPC" w:hAnsi="BrowalliaUPC" w:cs="BrowalliaUPC"/>
          <w:noProof/>
          <w:lang w:val="es-CO" w:eastAsia="es-CO"/>
        </w:rPr>
        <w:lastRenderedPageBreak/>
        <mc:AlternateContent>
          <mc:Choice Requires="wps">
            <w:drawing>
              <wp:anchor distT="0" distB="0" distL="114300" distR="114300" simplePos="0" relativeHeight="251633152" behindDoc="0" locked="0" layoutInCell="1" allowOverlap="1" wp14:anchorId="4C9A153E" wp14:editId="4E2DC091">
                <wp:simplePos x="0" y="0"/>
                <wp:positionH relativeFrom="column">
                  <wp:posOffset>677545</wp:posOffset>
                </wp:positionH>
                <wp:positionV relativeFrom="page">
                  <wp:posOffset>8019577</wp:posOffset>
                </wp:positionV>
                <wp:extent cx="4450715" cy="265430"/>
                <wp:effectExtent l="0" t="0" r="0" b="1270"/>
                <wp:wrapNone/>
                <wp:docPr id="143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rsidR="000A5FD8" w:rsidRPr="00EC1AF9" w:rsidRDefault="000A5FD8" w:rsidP="001921BE">
                            <w:pPr>
                              <w:rPr>
                                <w:rFonts w:ascii="MiRYAD" w:hAnsi="MiRYAD" w:cs="BrowalliaUPC"/>
                                <w:sz w:val="18"/>
                                <w:szCs w:val="16"/>
                              </w:rPr>
                            </w:pPr>
                            <w:r w:rsidRPr="00EC1AF9">
                              <w:rPr>
                                <w:rFonts w:ascii="MiRYAD" w:hAnsi="MiRYAD" w:cs="BrowalliaUPC"/>
                                <w:sz w:val="18"/>
                                <w:szCs w:val="16"/>
                              </w:rPr>
                              <w:t>Fuente: Informes SIM, corte 0</w:t>
                            </w:r>
                            <w:r w:rsidR="003E3122">
                              <w:rPr>
                                <w:rFonts w:ascii="MiRYAD" w:hAnsi="MiRYAD" w:cs="BrowalliaUPC"/>
                                <w:sz w:val="18"/>
                                <w:szCs w:val="16"/>
                              </w:rPr>
                              <w:t>3</w:t>
                            </w:r>
                            <w:r w:rsidRPr="00EC1AF9">
                              <w:rPr>
                                <w:rFonts w:ascii="MiRYAD" w:hAnsi="MiRYAD" w:cs="BrowalliaUPC"/>
                                <w:sz w:val="18"/>
                                <w:szCs w:val="16"/>
                              </w:rPr>
                              <w:t xml:space="preserve"> de</w:t>
                            </w:r>
                            <w:r w:rsidR="00942943">
                              <w:rPr>
                                <w:rFonts w:ascii="MiRYAD" w:hAnsi="MiRYAD" w:cs="BrowalliaUPC"/>
                                <w:sz w:val="18"/>
                                <w:szCs w:val="16"/>
                              </w:rPr>
                              <w:t xml:space="preserve"> </w:t>
                            </w:r>
                            <w:r w:rsidR="003E3122">
                              <w:rPr>
                                <w:rFonts w:ascii="MiRYAD" w:hAnsi="MiRYAD" w:cs="BrowalliaUPC"/>
                                <w:sz w:val="18"/>
                                <w:szCs w:val="16"/>
                              </w:rPr>
                              <w:t>septiembre</w:t>
                            </w:r>
                            <w:r>
                              <w:rPr>
                                <w:rFonts w:ascii="MiRYAD" w:hAnsi="MiRYAD" w:cs="BrowalliaUPC"/>
                                <w:sz w:val="18"/>
                                <w:szCs w:val="16"/>
                              </w:rPr>
                              <w:t xml:space="preserve"> </w:t>
                            </w:r>
                            <w:r w:rsidRPr="00EC1AF9">
                              <w:rPr>
                                <w:rFonts w:ascii="MiRYAD" w:hAnsi="MiRYAD" w:cs="BrowalliaUPC"/>
                                <w:sz w:val="18"/>
                                <w:szCs w:val="16"/>
                              </w:rPr>
                              <w:t>de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A153E" id="_x0000_s1079" type="#_x0000_t202" style="position:absolute;margin-left:53.35pt;margin-top:631.45pt;width:350.45pt;height:20.9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" filled="f" stroked="f">
                <v:textbox>
                  <w:txbxContent>
                    <w:p w:rsidR="000A5FD8" w:rsidRPr="00EC1AF9" w:rsidRDefault="000A5FD8" w:rsidP="001921BE">
                      <w:pPr>
                        <w:rPr>
                          <w:rFonts w:ascii="MiRYAD" w:hAnsi="MiRYAD" w:cs="BrowalliaUPC"/>
                          <w:sz w:val="18"/>
                          <w:szCs w:val="16"/>
                        </w:rPr>
                      </w:pPr>
                      <w:r w:rsidRPr="00EC1AF9">
                        <w:rPr>
                          <w:rFonts w:ascii="MiRYAD" w:hAnsi="MiRYAD" w:cs="BrowalliaUPC"/>
                          <w:sz w:val="18"/>
                          <w:szCs w:val="16"/>
                        </w:rPr>
                        <w:t>Fuente: Informes SIM, corte 0</w:t>
                      </w:r>
                      <w:r w:rsidR="003E3122">
                        <w:rPr>
                          <w:rFonts w:ascii="MiRYAD" w:hAnsi="MiRYAD" w:cs="BrowalliaUPC"/>
                          <w:sz w:val="18"/>
                          <w:szCs w:val="16"/>
                        </w:rPr>
                        <w:t>3</w:t>
                      </w:r>
                      <w:r w:rsidRPr="00EC1AF9">
                        <w:rPr>
                          <w:rFonts w:ascii="MiRYAD" w:hAnsi="MiRYAD" w:cs="BrowalliaUPC"/>
                          <w:sz w:val="18"/>
                          <w:szCs w:val="16"/>
                        </w:rPr>
                        <w:t xml:space="preserve"> de</w:t>
                      </w:r>
                      <w:r w:rsidR="00942943">
                        <w:rPr>
                          <w:rFonts w:ascii="MiRYAD" w:hAnsi="MiRYAD" w:cs="BrowalliaUPC"/>
                          <w:sz w:val="18"/>
                          <w:szCs w:val="16"/>
                        </w:rPr>
                        <w:t xml:space="preserve"> </w:t>
                      </w:r>
                      <w:r w:rsidR="003E3122">
                        <w:rPr>
                          <w:rFonts w:ascii="MiRYAD" w:hAnsi="MiRYAD" w:cs="BrowalliaUPC"/>
                          <w:sz w:val="18"/>
                          <w:szCs w:val="16"/>
                        </w:rPr>
                        <w:t>septiembre</w:t>
                      </w:r>
                      <w:r>
                        <w:rPr>
                          <w:rFonts w:ascii="MiRYAD" w:hAnsi="MiRYAD" w:cs="BrowalliaUPC"/>
                          <w:sz w:val="18"/>
                          <w:szCs w:val="16"/>
                        </w:rPr>
                        <w:t xml:space="preserve"> </w:t>
                      </w:r>
                      <w:r w:rsidRPr="00EC1AF9">
                        <w:rPr>
                          <w:rFonts w:ascii="MiRYAD" w:hAnsi="MiRYAD" w:cs="BrowalliaUPC"/>
                          <w:sz w:val="18"/>
                          <w:szCs w:val="16"/>
                        </w:rPr>
                        <w:t>de 2018</w:t>
                      </w:r>
                    </w:p>
                  </w:txbxContent>
                </v:textbox>
                <w10:wrap anchory="page"/>
              </v:shape>
            </w:pict>
          </mc:Fallback>
        </mc:AlternateContent>
      </w:r>
      <w:r w:rsidR="00A060AC" w:rsidRPr="003E3122">
        <w:rPr>
          <w:noProof/>
        </w:rPr>
        <w:drawing>
          <wp:anchor distT="0" distB="0" distL="114300" distR="114300" simplePos="0" relativeHeight="251671040" behindDoc="0" locked="0" layoutInCell="1" allowOverlap="1" wp14:anchorId="0B3E68FD" wp14:editId="744E5F04">
            <wp:simplePos x="0" y="0"/>
            <wp:positionH relativeFrom="column">
              <wp:posOffset>4171950</wp:posOffset>
            </wp:positionH>
            <wp:positionV relativeFrom="paragraph">
              <wp:posOffset>5476875</wp:posOffset>
            </wp:positionV>
            <wp:extent cx="1701165" cy="2257425"/>
            <wp:effectExtent l="0" t="0" r="0" b="9525"/>
            <wp:wrapNone/>
            <wp:docPr id="59398" name="Imagen 59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01165" cy="225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A060AC" w:rsidRPr="003E3122">
        <w:rPr>
          <w:noProof/>
        </w:rPr>
        <w:drawing>
          <wp:anchor distT="0" distB="0" distL="114300" distR="114300" simplePos="0" relativeHeight="251679232" behindDoc="0" locked="0" layoutInCell="1" allowOverlap="1" wp14:anchorId="7EB815F8" wp14:editId="772FCD3E">
            <wp:simplePos x="0" y="0"/>
            <wp:positionH relativeFrom="column">
              <wp:posOffset>1895475</wp:posOffset>
            </wp:positionH>
            <wp:positionV relativeFrom="paragraph">
              <wp:posOffset>5467350</wp:posOffset>
            </wp:positionV>
            <wp:extent cx="1699895" cy="2275840"/>
            <wp:effectExtent l="0" t="0" r="0" b="0"/>
            <wp:wrapNone/>
            <wp:docPr id="59399" name="Imagen 59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99895" cy="227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3E3122" w:rsidRPr="00604CF5">
        <w:rPr>
          <w:noProof/>
        </w:rPr>
        <w:drawing>
          <wp:anchor distT="0" distB="0" distL="114300" distR="114300" simplePos="0" relativeHeight="251641344" behindDoc="0" locked="0" layoutInCell="1" allowOverlap="1" wp14:anchorId="576E3FBE" wp14:editId="3B9051BD">
            <wp:simplePos x="0" y="0"/>
            <wp:positionH relativeFrom="column">
              <wp:posOffset>638175</wp:posOffset>
            </wp:positionH>
            <wp:positionV relativeFrom="paragraph">
              <wp:posOffset>1895475</wp:posOffset>
            </wp:positionV>
            <wp:extent cx="6572250" cy="2145030"/>
            <wp:effectExtent l="0" t="0" r="0" b="7620"/>
            <wp:wrapNone/>
            <wp:docPr id="59397" name="Imagen 59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72795" cy="2145208"/>
                    </a:xfrm>
                    <a:prstGeom prst="rect">
                      <a:avLst/>
                    </a:prstGeom>
                    <a:noFill/>
                    <a:ln>
                      <a:noFill/>
                    </a:ln>
                  </pic:spPr>
                </pic:pic>
              </a:graphicData>
            </a:graphic>
            <wp14:sizeRelH relativeFrom="page">
              <wp14:pctWidth>0</wp14:pctWidth>
            </wp14:sizeRelH>
            <wp14:sizeRelV relativeFrom="page">
              <wp14:pctHeight>0</wp14:pctHeight>
            </wp14:sizeRelV>
          </wp:anchor>
        </w:drawing>
      </w:r>
      <w:r w:rsidR="00942943" w:rsidRPr="00190C9C">
        <w:rPr>
          <w:rFonts w:ascii="MiRYAD" w:hAnsi="MiRYAD"/>
          <w:noProof/>
          <w:lang w:val="es-CO" w:eastAsia="es-CO"/>
        </w:rPr>
        <mc:AlternateContent>
          <mc:Choice Requires="wps">
            <w:drawing>
              <wp:anchor distT="0" distB="0" distL="114300" distR="114300" simplePos="0" relativeHeight="251632128" behindDoc="0" locked="0" layoutInCell="1" allowOverlap="1" wp14:anchorId="22428EEB" wp14:editId="6E719F91">
                <wp:simplePos x="0" y="0"/>
                <wp:positionH relativeFrom="margin">
                  <wp:posOffset>542925</wp:posOffset>
                </wp:positionH>
                <wp:positionV relativeFrom="page">
                  <wp:posOffset>4247515</wp:posOffset>
                </wp:positionV>
                <wp:extent cx="6652260" cy="1247775"/>
                <wp:effectExtent l="0" t="0" r="0" b="0"/>
                <wp:wrapNone/>
                <wp:docPr id="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2260" cy="1247775"/>
                        </a:xfrm>
                        <a:prstGeom prst="rect">
                          <a:avLst/>
                        </a:prstGeom>
                        <a:noFill/>
                        <a:ln w="9525">
                          <a:noFill/>
                          <a:miter lim="800000"/>
                          <a:headEnd/>
                          <a:tailEnd/>
                        </a:ln>
                      </wps:spPr>
                      <wps:txbx>
                        <w:txbxContent>
                          <w:p w:rsidR="00B74491" w:rsidRDefault="003E3122" w:rsidP="00B74491">
                            <w:pPr>
                              <w:jc w:val="both"/>
                              <w:rPr>
                                <w:rFonts w:ascii="MiRYAD" w:hAnsi="MiRYAD"/>
                                <w:lang w:val="es-CO"/>
                              </w:rPr>
                            </w:pPr>
                            <w:r>
                              <w:rPr>
                                <w:rFonts w:ascii="MiRYAD" w:hAnsi="MiRYAD"/>
                                <w:lang w:val="es-CO"/>
                              </w:rPr>
                              <w:t>El 62</w:t>
                            </w:r>
                            <w:r w:rsidR="00B74491">
                              <w:rPr>
                                <w:rFonts w:ascii="MiRYAD" w:hAnsi="MiRYAD"/>
                                <w:lang w:val="es-CO"/>
                              </w:rPr>
                              <w:t xml:space="preserve">% de los casos recibidos en el mes de </w:t>
                            </w:r>
                            <w:r>
                              <w:rPr>
                                <w:rFonts w:ascii="MiRYAD" w:hAnsi="MiRYAD"/>
                                <w:b/>
                                <w:lang w:val="es-CO"/>
                              </w:rPr>
                              <w:t>agosto</w:t>
                            </w:r>
                            <w:r w:rsidR="00B74491">
                              <w:rPr>
                                <w:rFonts w:ascii="MiRYAD" w:hAnsi="MiRYAD"/>
                                <w:b/>
                                <w:lang w:val="es-CO"/>
                              </w:rPr>
                              <w:t xml:space="preserve">, </w:t>
                            </w:r>
                            <w:r w:rsidR="00B74491" w:rsidRPr="00911E4C">
                              <w:rPr>
                                <w:rFonts w:ascii="MiRYAD" w:hAnsi="MiRYAD"/>
                                <w:lang w:val="es-CO"/>
                              </w:rPr>
                              <w:t>fue</w:t>
                            </w:r>
                            <w:r w:rsidR="00EA3319">
                              <w:rPr>
                                <w:rFonts w:ascii="MiRYAD" w:hAnsi="MiRYAD"/>
                                <w:lang w:val="es-CO"/>
                              </w:rPr>
                              <w:t xml:space="preserve">ron recepcionados </w:t>
                            </w:r>
                            <w:r w:rsidR="00B74491">
                              <w:rPr>
                                <w:rFonts w:ascii="MiRYAD" w:hAnsi="MiRYAD"/>
                                <w:lang w:val="es-CO"/>
                              </w:rPr>
                              <w:t xml:space="preserve">a través del canal telefónico, </w:t>
                            </w:r>
                            <w:r w:rsidR="00B14F66">
                              <w:rPr>
                                <w:rFonts w:ascii="MiRYAD" w:hAnsi="MiRYAD"/>
                                <w:lang w:val="es-CO"/>
                              </w:rPr>
                              <w:t xml:space="preserve">siendo </w:t>
                            </w:r>
                            <w:r w:rsidR="00B74491" w:rsidRPr="00A44541">
                              <w:rPr>
                                <w:rFonts w:ascii="MiRYAD" w:hAnsi="MiRYAD"/>
                                <w:lang w:val="es-CO"/>
                              </w:rPr>
                              <w:t xml:space="preserve">el canal </w:t>
                            </w:r>
                            <w:r w:rsidR="00B14F66">
                              <w:rPr>
                                <w:rFonts w:ascii="MiRYAD" w:hAnsi="MiRYAD"/>
                                <w:lang w:val="es-CO"/>
                              </w:rPr>
                              <w:t>mas utilizado por los</w:t>
                            </w:r>
                            <w:r w:rsidR="00B74491" w:rsidRPr="00A44541">
                              <w:rPr>
                                <w:rFonts w:ascii="MiRYAD" w:hAnsi="MiRYAD"/>
                                <w:lang w:val="es-CO"/>
                              </w:rPr>
                              <w:t xml:space="preserve"> ciudadanos</w:t>
                            </w:r>
                            <w:r w:rsidR="00B74491">
                              <w:rPr>
                                <w:rFonts w:ascii="MiRYAD" w:hAnsi="MiRYAD"/>
                                <w:lang w:val="es-CO"/>
                              </w:rPr>
                              <w:t xml:space="preserve"> para presentar sus denuncias.</w:t>
                            </w:r>
                          </w:p>
                          <w:p w:rsidR="00B74491" w:rsidRDefault="00B74491" w:rsidP="00B74491">
                            <w:pPr>
                              <w:jc w:val="both"/>
                              <w:rPr>
                                <w:rFonts w:ascii="MiRYAD" w:hAnsi="MiRYAD"/>
                                <w:lang w:val="es-CO"/>
                              </w:rPr>
                            </w:pPr>
                          </w:p>
                          <w:p w:rsidR="009B6D0A" w:rsidRPr="00224ED4" w:rsidRDefault="00B74491" w:rsidP="00B74491">
                            <w:pPr>
                              <w:jc w:val="both"/>
                              <w:rPr>
                                <w:rFonts w:ascii="MiRYAD" w:hAnsi="MiRYAD"/>
                                <w:lang w:val="es-CO"/>
                              </w:rPr>
                            </w:pPr>
                            <w:r>
                              <w:rPr>
                                <w:rFonts w:ascii="MiRYAD" w:hAnsi="MiRYAD"/>
                                <w:lang w:val="es-CO"/>
                              </w:rPr>
                              <w:t xml:space="preserve">A </w:t>
                            </w:r>
                            <w:r w:rsidR="00252088">
                              <w:rPr>
                                <w:rFonts w:ascii="MiRYAD" w:hAnsi="MiRYAD"/>
                                <w:lang w:val="es-CO"/>
                              </w:rPr>
                              <w:t>continuación,</w:t>
                            </w:r>
                            <w:r>
                              <w:rPr>
                                <w:rFonts w:ascii="MiRYAD" w:hAnsi="MiRYAD"/>
                                <w:lang w:val="es-CO"/>
                              </w:rPr>
                              <w:t xml:space="preserve"> relacionamos la distribución de los presuntos actos de corrupción reportados en </w:t>
                            </w:r>
                            <w:r w:rsidR="00EA3319">
                              <w:rPr>
                                <w:rFonts w:ascii="MiRYAD" w:hAnsi="MiRYAD"/>
                                <w:lang w:val="es-CO"/>
                              </w:rPr>
                              <w:t xml:space="preserve">el mes de </w:t>
                            </w:r>
                            <w:r w:rsidR="003E3122">
                              <w:rPr>
                                <w:rFonts w:ascii="MiRYAD" w:hAnsi="MiRYAD"/>
                                <w:b/>
                                <w:lang w:val="es-CO"/>
                              </w:rPr>
                              <w:t>agosto</w:t>
                            </w:r>
                            <w:r>
                              <w:rPr>
                                <w:rFonts w:ascii="MiRYAD" w:hAnsi="MiRYAD"/>
                                <w:lang w:val="es-CO"/>
                              </w:rPr>
                              <w:t>, evidenciando la recepción por Departamento.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28EEB" id="_x0000_s1080" type="#_x0000_t202" style="position:absolute;margin-left:42.75pt;margin-top:334.45pt;width:523.8pt;height:98.25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" filled="f" stroked="f">
                <v:textbox>
                  <w:txbxContent>
                    <w:p w:rsidR="00B74491" w:rsidRDefault="003E3122" w:rsidP="00B74491">
                      <w:pPr>
                        <w:jc w:val="both"/>
                        <w:rPr>
                          <w:rFonts w:ascii="MiRYAD" w:hAnsi="MiRYAD"/>
                          <w:lang w:val="es-CO"/>
                        </w:rPr>
                      </w:pPr>
                      <w:r>
                        <w:rPr>
                          <w:rFonts w:ascii="MiRYAD" w:hAnsi="MiRYAD"/>
                          <w:lang w:val="es-CO"/>
                        </w:rPr>
                        <w:t>El 62</w:t>
                      </w:r>
                      <w:r w:rsidR="00B74491">
                        <w:rPr>
                          <w:rFonts w:ascii="MiRYAD" w:hAnsi="MiRYAD"/>
                          <w:lang w:val="es-CO"/>
                        </w:rPr>
                        <w:t xml:space="preserve">% de los casos recibidos en el mes de </w:t>
                      </w:r>
                      <w:r>
                        <w:rPr>
                          <w:rFonts w:ascii="MiRYAD" w:hAnsi="MiRYAD"/>
                          <w:b/>
                          <w:lang w:val="es-CO"/>
                        </w:rPr>
                        <w:t>agosto</w:t>
                      </w:r>
                      <w:r w:rsidR="00B74491">
                        <w:rPr>
                          <w:rFonts w:ascii="MiRYAD" w:hAnsi="MiRYAD"/>
                          <w:b/>
                          <w:lang w:val="es-CO"/>
                        </w:rPr>
                        <w:t xml:space="preserve">, </w:t>
                      </w:r>
                      <w:r w:rsidR="00B74491" w:rsidRPr="00911E4C">
                        <w:rPr>
                          <w:rFonts w:ascii="MiRYAD" w:hAnsi="MiRYAD"/>
                          <w:lang w:val="es-CO"/>
                        </w:rPr>
                        <w:t>fue</w:t>
                      </w:r>
                      <w:r w:rsidR="00EA3319">
                        <w:rPr>
                          <w:rFonts w:ascii="MiRYAD" w:hAnsi="MiRYAD"/>
                          <w:lang w:val="es-CO"/>
                        </w:rPr>
                        <w:t xml:space="preserve">ron recepcionados </w:t>
                      </w:r>
                      <w:r w:rsidR="00B74491">
                        <w:rPr>
                          <w:rFonts w:ascii="MiRYAD" w:hAnsi="MiRYAD"/>
                          <w:lang w:val="es-CO"/>
                        </w:rPr>
                        <w:t xml:space="preserve">a través del canal telefónico, </w:t>
                      </w:r>
                      <w:r w:rsidR="00B14F66">
                        <w:rPr>
                          <w:rFonts w:ascii="MiRYAD" w:hAnsi="MiRYAD"/>
                          <w:lang w:val="es-CO"/>
                        </w:rPr>
                        <w:t xml:space="preserve">siendo </w:t>
                      </w:r>
                      <w:r w:rsidR="00B74491" w:rsidRPr="00A44541">
                        <w:rPr>
                          <w:rFonts w:ascii="MiRYAD" w:hAnsi="MiRYAD"/>
                          <w:lang w:val="es-CO"/>
                        </w:rPr>
                        <w:t xml:space="preserve">el canal </w:t>
                      </w:r>
                      <w:r w:rsidR="00B14F66">
                        <w:rPr>
                          <w:rFonts w:ascii="MiRYAD" w:hAnsi="MiRYAD"/>
                          <w:lang w:val="es-CO"/>
                        </w:rPr>
                        <w:t>mas utilizado por los</w:t>
                      </w:r>
                      <w:r w:rsidR="00B74491" w:rsidRPr="00A44541">
                        <w:rPr>
                          <w:rFonts w:ascii="MiRYAD" w:hAnsi="MiRYAD"/>
                          <w:lang w:val="es-CO"/>
                        </w:rPr>
                        <w:t xml:space="preserve"> ciudadanos</w:t>
                      </w:r>
                      <w:r w:rsidR="00B74491">
                        <w:rPr>
                          <w:rFonts w:ascii="MiRYAD" w:hAnsi="MiRYAD"/>
                          <w:lang w:val="es-CO"/>
                        </w:rPr>
                        <w:t xml:space="preserve"> para presentar sus denuncias.</w:t>
                      </w:r>
                    </w:p>
                    <w:p w:rsidR="00B74491" w:rsidRDefault="00B74491" w:rsidP="00B74491">
                      <w:pPr>
                        <w:jc w:val="both"/>
                        <w:rPr>
                          <w:rFonts w:ascii="MiRYAD" w:hAnsi="MiRYAD"/>
                          <w:lang w:val="es-CO"/>
                        </w:rPr>
                      </w:pPr>
                    </w:p>
                    <w:p w:rsidR="009B6D0A" w:rsidRPr="00224ED4" w:rsidRDefault="00B74491" w:rsidP="00B74491">
                      <w:pPr>
                        <w:jc w:val="both"/>
                        <w:rPr>
                          <w:rFonts w:ascii="MiRYAD" w:hAnsi="MiRYAD"/>
                          <w:lang w:val="es-CO"/>
                        </w:rPr>
                      </w:pPr>
                      <w:r>
                        <w:rPr>
                          <w:rFonts w:ascii="MiRYAD" w:hAnsi="MiRYAD"/>
                          <w:lang w:val="es-CO"/>
                        </w:rPr>
                        <w:t xml:space="preserve">A </w:t>
                      </w:r>
                      <w:r w:rsidR="00252088">
                        <w:rPr>
                          <w:rFonts w:ascii="MiRYAD" w:hAnsi="MiRYAD"/>
                          <w:lang w:val="es-CO"/>
                        </w:rPr>
                        <w:t>continuación,</w:t>
                      </w:r>
                      <w:r>
                        <w:rPr>
                          <w:rFonts w:ascii="MiRYAD" w:hAnsi="MiRYAD"/>
                          <w:lang w:val="es-CO"/>
                        </w:rPr>
                        <w:t xml:space="preserve"> relacionamos la distribución de los presuntos actos de corrupción reportados en </w:t>
                      </w:r>
                      <w:r w:rsidR="00EA3319">
                        <w:rPr>
                          <w:rFonts w:ascii="MiRYAD" w:hAnsi="MiRYAD"/>
                          <w:lang w:val="es-CO"/>
                        </w:rPr>
                        <w:t xml:space="preserve">el mes de </w:t>
                      </w:r>
                      <w:r w:rsidR="003E3122">
                        <w:rPr>
                          <w:rFonts w:ascii="MiRYAD" w:hAnsi="MiRYAD"/>
                          <w:b/>
                          <w:lang w:val="es-CO"/>
                        </w:rPr>
                        <w:t>agosto</w:t>
                      </w:r>
                      <w:r>
                        <w:rPr>
                          <w:rFonts w:ascii="MiRYAD" w:hAnsi="MiRYAD"/>
                          <w:lang w:val="es-CO"/>
                        </w:rPr>
                        <w:t>, evidenciando la recepción por Departamento.</w:t>
                      </w:r>
                    </w:p>
                  </w:txbxContent>
                </v:textbox>
                <w10:wrap anchorx="margin" anchory="page"/>
              </v:shape>
            </w:pict>
          </mc:Fallback>
        </mc:AlternateContent>
      </w:r>
      <w:r w:rsidR="00B74491" w:rsidRPr="00190C9C">
        <w:rPr>
          <w:rFonts w:ascii="MiRYAD" w:hAnsi="MiRYAD"/>
          <w:noProof/>
          <w:lang w:val="es-CO" w:eastAsia="es-CO"/>
        </w:rPr>
        <mc:AlternateContent>
          <mc:Choice Requires="wps">
            <w:drawing>
              <wp:anchor distT="0" distB="0" distL="114300" distR="114300" simplePos="0" relativeHeight="251634176" behindDoc="0" locked="0" layoutInCell="1" allowOverlap="1" wp14:anchorId="1F46DB08" wp14:editId="7C4D92E6">
                <wp:simplePos x="0" y="0"/>
                <wp:positionH relativeFrom="margin">
                  <wp:posOffset>514350</wp:posOffset>
                </wp:positionH>
                <wp:positionV relativeFrom="page">
                  <wp:posOffset>1009650</wp:posOffset>
                </wp:positionV>
                <wp:extent cx="6680835" cy="885825"/>
                <wp:effectExtent l="0" t="0" r="0" b="0"/>
                <wp:wrapNone/>
                <wp:docPr id="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835" cy="885825"/>
                        </a:xfrm>
                        <a:prstGeom prst="rect">
                          <a:avLst/>
                        </a:prstGeom>
                        <a:noFill/>
                        <a:ln w="9525">
                          <a:noFill/>
                          <a:miter lim="800000"/>
                          <a:headEnd/>
                          <a:tailEnd/>
                        </a:ln>
                      </wps:spPr>
                      <wps:txbx>
                        <w:txbxContent>
                          <w:p w:rsidR="00660E2C" w:rsidRPr="003958C5" w:rsidRDefault="00660E2C" w:rsidP="00660E2C">
                            <w:pPr>
                              <w:jc w:val="both"/>
                              <w:rPr>
                                <w:rFonts w:ascii="MiRYAD" w:hAnsi="MiRYAD"/>
                                <w:color w:val="000000" w:themeColor="text1"/>
                                <w:lang w:val="es-CO"/>
                              </w:rPr>
                            </w:pPr>
                            <w:r w:rsidRPr="003958C5">
                              <w:rPr>
                                <w:rFonts w:ascii="MiRYAD" w:hAnsi="MiRYAD"/>
                                <w:color w:val="000000" w:themeColor="text1"/>
                                <w:lang w:val="es-CO"/>
                              </w:rPr>
                              <w:t xml:space="preserve">Para el ICBF </w:t>
                            </w:r>
                            <w:r w:rsidRPr="003958C5">
                              <w:rPr>
                                <w:rFonts w:ascii="MiRYAD" w:hAnsi="MiRYAD"/>
                                <w:b/>
                                <w:i/>
                                <w:color w:val="000000" w:themeColor="text1"/>
                                <w:lang w:val="es-CO"/>
                              </w:rPr>
                              <w:t>los recursos de los niños y las niñas son sagrados</w:t>
                            </w:r>
                            <w:r w:rsidRPr="003958C5">
                              <w:rPr>
                                <w:rFonts w:ascii="MiRYAD" w:hAnsi="MiRYAD"/>
                                <w:color w:val="000000" w:themeColor="text1"/>
                                <w:lang w:val="es-CO"/>
                              </w:rPr>
                              <w:t xml:space="preserve">; por eso cuenta con canales exclusivos y gratuitos para toda la ciudadanía, con el fin de promover el control social y atender denuncias </w:t>
                            </w:r>
                            <w:r w:rsidR="00EA3319">
                              <w:rPr>
                                <w:rFonts w:ascii="MiRYAD" w:hAnsi="MiRYAD"/>
                                <w:color w:val="000000" w:themeColor="text1"/>
                                <w:lang w:val="es-CO"/>
                              </w:rPr>
                              <w:t xml:space="preserve">por </w:t>
                            </w:r>
                            <w:r w:rsidRPr="003958C5">
                              <w:rPr>
                                <w:rFonts w:ascii="MiRYAD" w:hAnsi="MiRYAD"/>
                                <w:color w:val="000000" w:themeColor="text1"/>
                                <w:lang w:val="es-CO"/>
                              </w:rPr>
                              <w:t xml:space="preserve">presuntos actos de corrupción, a través de los cuáles, durante el </w:t>
                            </w:r>
                            <w:r w:rsidR="00B74491" w:rsidRPr="003958C5">
                              <w:rPr>
                                <w:rFonts w:ascii="MiRYAD" w:hAnsi="MiRYAD"/>
                                <w:color w:val="000000" w:themeColor="text1"/>
                                <w:lang w:val="es-CO"/>
                              </w:rPr>
                              <w:t xml:space="preserve">mes de </w:t>
                            </w:r>
                            <w:r w:rsidR="003E3122">
                              <w:rPr>
                                <w:rFonts w:ascii="MiRYAD" w:hAnsi="MiRYAD"/>
                                <w:color w:val="000000" w:themeColor="text1"/>
                                <w:lang w:val="es-CO"/>
                              </w:rPr>
                              <w:t>agosto</w:t>
                            </w:r>
                            <w:r w:rsidRPr="003958C5">
                              <w:rPr>
                                <w:rFonts w:ascii="MiRYAD" w:hAnsi="MiRYAD"/>
                                <w:color w:val="000000" w:themeColor="text1"/>
                                <w:lang w:val="es-CO"/>
                              </w:rPr>
                              <w:t xml:space="preserve"> 2018</w:t>
                            </w:r>
                            <w:r w:rsidR="00EA3319">
                              <w:rPr>
                                <w:rFonts w:ascii="MiRYAD" w:hAnsi="MiRYAD"/>
                                <w:color w:val="000000" w:themeColor="text1"/>
                                <w:lang w:val="es-CO"/>
                              </w:rPr>
                              <w:t>,</w:t>
                            </w:r>
                            <w:r w:rsidRPr="003958C5">
                              <w:rPr>
                                <w:rFonts w:ascii="MiRYAD" w:hAnsi="MiRYAD"/>
                                <w:color w:val="000000" w:themeColor="text1"/>
                                <w:lang w:val="es-CO"/>
                              </w:rPr>
                              <w:t xml:space="preserve"> se recibieron </w:t>
                            </w:r>
                            <w:r w:rsidR="003E3122">
                              <w:rPr>
                                <w:rFonts w:ascii="MiRYAD" w:hAnsi="MiRYAD"/>
                                <w:color w:val="000000" w:themeColor="text1"/>
                                <w:lang w:val="es-CO"/>
                              </w:rPr>
                              <w:t>63</w:t>
                            </w:r>
                            <w:r w:rsidRPr="003958C5">
                              <w:rPr>
                                <w:rFonts w:ascii="MiRYAD" w:hAnsi="MiRYAD"/>
                                <w:color w:val="000000" w:themeColor="text1"/>
                                <w:lang w:val="es-CO"/>
                              </w:rPr>
                              <w:t xml:space="preserve"> denuncias, l</w:t>
                            </w:r>
                            <w:r w:rsidR="00EA3319">
                              <w:rPr>
                                <w:rFonts w:ascii="MiRYAD" w:hAnsi="MiRYAD"/>
                                <w:color w:val="000000" w:themeColor="text1"/>
                                <w:lang w:val="es-CO"/>
                              </w:rPr>
                              <w:t>a</w:t>
                            </w:r>
                            <w:r w:rsidRPr="003958C5">
                              <w:rPr>
                                <w:rFonts w:ascii="MiRYAD" w:hAnsi="MiRYAD"/>
                                <w:color w:val="000000" w:themeColor="text1"/>
                                <w:lang w:val="es-CO"/>
                              </w:rPr>
                              <w:t>s cuales se recibi</w:t>
                            </w:r>
                            <w:r w:rsidR="00EA3319">
                              <w:rPr>
                                <w:rFonts w:ascii="MiRYAD" w:hAnsi="MiRYAD"/>
                                <w:color w:val="000000" w:themeColor="text1"/>
                                <w:lang w:val="es-CO"/>
                              </w:rPr>
                              <w:t>eron</w:t>
                            </w:r>
                            <w:r w:rsidRPr="003958C5">
                              <w:rPr>
                                <w:rFonts w:ascii="MiRYAD" w:hAnsi="MiRYAD"/>
                                <w:color w:val="000000" w:themeColor="text1"/>
                                <w:lang w:val="es-CO"/>
                              </w:rPr>
                              <w:t xml:space="preserve"> por los siguientes motivos</w:t>
                            </w:r>
                            <w:r w:rsidR="00F36E81" w:rsidRPr="003958C5">
                              <w:rPr>
                                <w:rFonts w:ascii="MiRYAD" w:hAnsi="MiRYAD"/>
                                <w:color w:val="000000" w:themeColor="text1"/>
                                <w:lang w:val="es-CO"/>
                              </w:rPr>
                              <w:t xml:space="preserve"> y canales de ingreso</w:t>
                            </w:r>
                            <w:r w:rsidRPr="003958C5">
                              <w:rPr>
                                <w:rFonts w:ascii="MiRYAD" w:hAnsi="MiRYAD"/>
                                <w:color w:val="000000" w:themeColor="text1"/>
                                <w:lang w:val="es-CO"/>
                              </w:rPr>
                              <w:t>:</w:t>
                            </w:r>
                          </w:p>
                          <w:p w:rsidR="009B6D0A" w:rsidRPr="00660E2C" w:rsidRDefault="009B6D0A" w:rsidP="009B6D0A">
                            <w:pPr>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6DB08" id="_x0000_s1081" type="#_x0000_t202" style="position:absolute;margin-left:40.5pt;margin-top:79.5pt;width:526.05pt;height:69.75pt;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" filled="f" stroked="f">
                <v:textbox>
                  <w:txbxContent>
                    <w:p w:rsidR="00660E2C" w:rsidRPr="003958C5" w:rsidRDefault="00660E2C" w:rsidP="00660E2C">
                      <w:pPr>
                        <w:jc w:val="both"/>
                        <w:rPr>
                          <w:rFonts w:ascii="MiRYAD" w:hAnsi="MiRYAD"/>
                          <w:color w:val="000000" w:themeColor="text1"/>
                          <w:lang w:val="es-CO"/>
                        </w:rPr>
                      </w:pPr>
                      <w:r w:rsidRPr="003958C5">
                        <w:rPr>
                          <w:rFonts w:ascii="MiRYAD" w:hAnsi="MiRYAD"/>
                          <w:color w:val="000000" w:themeColor="text1"/>
                          <w:lang w:val="es-CO"/>
                        </w:rPr>
                        <w:t xml:space="preserve">Para el ICBF </w:t>
                      </w:r>
                      <w:r w:rsidRPr="003958C5">
                        <w:rPr>
                          <w:rFonts w:ascii="MiRYAD" w:hAnsi="MiRYAD"/>
                          <w:b/>
                          <w:i/>
                          <w:color w:val="000000" w:themeColor="text1"/>
                          <w:lang w:val="es-CO"/>
                        </w:rPr>
                        <w:t>los recursos de los niños y las niñas son sagrados</w:t>
                      </w:r>
                      <w:r w:rsidRPr="003958C5">
                        <w:rPr>
                          <w:rFonts w:ascii="MiRYAD" w:hAnsi="MiRYAD"/>
                          <w:color w:val="000000" w:themeColor="text1"/>
                          <w:lang w:val="es-CO"/>
                        </w:rPr>
                        <w:t xml:space="preserve">; por eso cuenta con canales exclusivos y gratuitos para toda la ciudadanía, con el fin de promover el control social y atender denuncias </w:t>
                      </w:r>
                      <w:r w:rsidR="00EA3319">
                        <w:rPr>
                          <w:rFonts w:ascii="MiRYAD" w:hAnsi="MiRYAD"/>
                          <w:color w:val="000000" w:themeColor="text1"/>
                          <w:lang w:val="es-CO"/>
                        </w:rPr>
                        <w:t xml:space="preserve">por </w:t>
                      </w:r>
                      <w:r w:rsidRPr="003958C5">
                        <w:rPr>
                          <w:rFonts w:ascii="MiRYAD" w:hAnsi="MiRYAD"/>
                          <w:color w:val="000000" w:themeColor="text1"/>
                          <w:lang w:val="es-CO"/>
                        </w:rPr>
                        <w:t xml:space="preserve">presuntos actos de corrupción, a través de los cuáles, durante el </w:t>
                      </w:r>
                      <w:r w:rsidR="00B74491" w:rsidRPr="003958C5">
                        <w:rPr>
                          <w:rFonts w:ascii="MiRYAD" w:hAnsi="MiRYAD"/>
                          <w:color w:val="000000" w:themeColor="text1"/>
                          <w:lang w:val="es-CO"/>
                        </w:rPr>
                        <w:t xml:space="preserve">mes de </w:t>
                      </w:r>
                      <w:r w:rsidR="003E3122">
                        <w:rPr>
                          <w:rFonts w:ascii="MiRYAD" w:hAnsi="MiRYAD"/>
                          <w:color w:val="000000" w:themeColor="text1"/>
                          <w:lang w:val="es-CO"/>
                        </w:rPr>
                        <w:t>agosto</w:t>
                      </w:r>
                      <w:r w:rsidRPr="003958C5">
                        <w:rPr>
                          <w:rFonts w:ascii="MiRYAD" w:hAnsi="MiRYAD"/>
                          <w:color w:val="000000" w:themeColor="text1"/>
                          <w:lang w:val="es-CO"/>
                        </w:rPr>
                        <w:t xml:space="preserve"> 2018</w:t>
                      </w:r>
                      <w:r w:rsidR="00EA3319">
                        <w:rPr>
                          <w:rFonts w:ascii="MiRYAD" w:hAnsi="MiRYAD"/>
                          <w:color w:val="000000" w:themeColor="text1"/>
                          <w:lang w:val="es-CO"/>
                        </w:rPr>
                        <w:t>,</w:t>
                      </w:r>
                      <w:r w:rsidRPr="003958C5">
                        <w:rPr>
                          <w:rFonts w:ascii="MiRYAD" w:hAnsi="MiRYAD"/>
                          <w:color w:val="000000" w:themeColor="text1"/>
                          <w:lang w:val="es-CO"/>
                        </w:rPr>
                        <w:t xml:space="preserve"> se recibieron </w:t>
                      </w:r>
                      <w:r w:rsidR="003E3122">
                        <w:rPr>
                          <w:rFonts w:ascii="MiRYAD" w:hAnsi="MiRYAD"/>
                          <w:color w:val="000000" w:themeColor="text1"/>
                          <w:lang w:val="es-CO"/>
                        </w:rPr>
                        <w:t>63</w:t>
                      </w:r>
                      <w:r w:rsidRPr="003958C5">
                        <w:rPr>
                          <w:rFonts w:ascii="MiRYAD" w:hAnsi="MiRYAD"/>
                          <w:color w:val="000000" w:themeColor="text1"/>
                          <w:lang w:val="es-CO"/>
                        </w:rPr>
                        <w:t xml:space="preserve"> denuncias, l</w:t>
                      </w:r>
                      <w:r w:rsidR="00EA3319">
                        <w:rPr>
                          <w:rFonts w:ascii="MiRYAD" w:hAnsi="MiRYAD"/>
                          <w:color w:val="000000" w:themeColor="text1"/>
                          <w:lang w:val="es-CO"/>
                        </w:rPr>
                        <w:t>a</w:t>
                      </w:r>
                      <w:r w:rsidRPr="003958C5">
                        <w:rPr>
                          <w:rFonts w:ascii="MiRYAD" w:hAnsi="MiRYAD"/>
                          <w:color w:val="000000" w:themeColor="text1"/>
                          <w:lang w:val="es-CO"/>
                        </w:rPr>
                        <w:t>s cuales se recibi</w:t>
                      </w:r>
                      <w:r w:rsidR="00EA3319">
                        <w:rPr>
                          <w:rFonts w:ascii="MiRYAD" w:hAnsi="MiRYAD"/>
                          <w:color w:val="000000" w:themeColor="text1"/>
                          <w:lang w:val="es-CO"/>
                        </w:rPr>
                        <w:t>eron</w:t>
                      </w:r>
                      <w:r w:rsidRPr="003958C5">
                        <w:rPr>
                          <w:rFonts w:ascii="MiRYAD" w:hAnsi="MiRYAD"/>
                          <w:color w:val="000000" w:themeColor="text1"/>
                          <w:lang w:val="es-CO"/>
                        </w:rPr>
                        <w:t xml:space="preserve"> por los siguientes motivos</w:t>
                      </w:r>
                      <w:r w:rsidR="00F36E81" w:rsidRPr="003958C5">
                        <w:rPr>
                          <w:rFonts w:ascii="MiRYAD" w:hAnsi="MiRYAD"/>
                          <w:color w:val="000000" w:themeColor="text1"/>
                          <w:lang w:val="es-CO"/>
                        </w:rPr>
                        <w:t xml:space="preserve"> y canales de ingreso</w:t>
                      </w:r>
                      <w:r w:rsidRPr="003958C5">
                        <w:rPr>
                          <w:rFonts w:ascii="MiRYAD" w:hAnsi="MiRYAD"/>
                          <w:color w:val="000000" w:themeColor="text1"/>
                          <w:lang w:val="es-CO"/>
                        </w:rPr>
                        <w:t>:</w:t>
                      </w:r>
                    </w:p>
                    <w:p w:rsidR="009B6D0A" w:rsidRPr="00660E2C" w:rsidRDefault="009B6D0A" w:rsidP="009B6D0A">
                      <w:pPr>
                        <w:rPr>
                          <w:rFonts w:cs="BrowalliaUPC"/>
                          <w:sz w:val="16"/>
                          <w:szCs w:val="16"/>
                          <w:lang w:val="es-CO"/>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38272" behindDoc="0" locked="0" layoutInCell="1" allowOverlap="1" wp14:anchorId="048869E3" wp14:editId="0052DEBE">
                <wp:simplePos x="0" y="0"/>
                <wp:positionH relativeFrom="column">
                  <wp:posOffset>7021991</wp:posOffset>
                </wp:positionH>
                <wp:positionV relativeFrom="page">
                  <wp:posOffset>9492511</wp:posOffset>
                </wp:positionV>
                <wp:extent cx="455102" cy="337820"/>
                <wp:effectExtent l="0" t="0" r="0" b="0"/>
                <wp:wrapNone/>
                <wp:docPr id="14395" name="Cuadro de texto 14395"/>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869E3" id="Cuadro de texto 14395" o:spid="_x0000_s1082" type="#_x0000_t202" style="position:absolute;margin-left:552.9pt;margin-top:747.45pt;width:35.85pt;height:26.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" filled="f" stroked="f">
                <v:textbox>
                  <w:txbxContent>
                    <w:p w:rsidR="008C63B6" w:rsidRPr="00BC667E" w:rsidRDefault="008C63B6" w:rsidP="008C63B6">
                      <w:pPr>
                        <w:jc w:val="both"/>
                        <w:rPr>
                          <w:rFonts w:ascii="MiRYAD" w:hAnsi="MiRYAD"/>
                          <w:lang w:val="es-CO"/>
                        </w:rPr>
                      </w:pPr>
                      <w:r>
                        <w:rPr>
                          <w:rFonts w:ascii="MiRYAD" w:hAnsi="MiRYAD"/>
                          <w:lang w:val="es-CO"/>
                        </w:rPr>
                        <w:t>13.</w:t>
                      </w: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635200" behindDoc="0" locked="0" layoutInCell="1" allowOverlap="1" wp14:anchorId="0637D81F" wp14:editId="276AE07A">
                <wp:simplePos x="0" y="0"/>
                <wp:positionH relativeFrom="page">
                  <wp:posOffset>961302</wp:posOffset>
                </wp:positionH>
                <wp:positionV relativeFrom="paragraph">
                  <wp:posOffset>120119</wp:posOffset>
                </wp:positionV>
                <wp:extent cx="4832985" cy="592455"/>
                <wp:effectExtent l="0" t="0" r="0" b="0"/>
                <wp:wrapNone/>
                <wp:docPr id="56"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9B6D0A" w:rsidRPr="006B570D" w:rsidRDefault="009B6D0A" w:rsidP="009B6D0A">
                            <w:pPr>
                              <w:spacing w:line="400" w:lineRule="exact"/>
                              <w:rPr>
                                <w:rFonts w:ascii="Arial" w:hAnsi="Arial" w:cs="Arial"/>
                                <w:color w:val="FFFFFF" w:themeColor="background1"/>
                                <w:sz w:val="40"/>
                                <w:szCs w:val="56"/>
                              </w:rPr>
                            </w:pPr>
                            <w:r w:rsidRPr="006B570D">
                              <w:rPr>
                                <w:rFonts w:ascii="Arial" w:hAnsi="Arial" w:cs="Arial"/>
                                <w:color w:val="FFFFFF" w:themeColor="background1"/>
                                <w:sz w:val="40"/>
                                <w:szCs w:val="56"/>
                              </w:rPr>
                              <w:t>DENUNCIAS</w:t>
                            </w:r>
                            <w:r>
                              <w:rPr>
                                <w:rFonts w:ascii="Arial" w:hAnsi="Arial" w:cs="Arial"/>
                                <w:color w:val="FFFFFF" w:themeColor="background1"/>
                                <w:sz w:val="40"/>
                                <w:szCs w:val="56"/>
                              </w:rPr>
                              <w:t xml:space="preserve"> </w:t>
                            </w:r>
                            <w:r w:rsidRPr="006B570D">
                              <w:rPr>
                                <w:rFonts w:ascii="Arial" w:hAnsi="Arial" w:cs="Arial"/>
                                <w:color w:val="FFFFFF" w:themeColor="background1"/>
                                <w:sz w:val="40"/>
                                <w:szCs w:val="56"/>
                              </w:rPr>
                              <w:t>POR PRESUNTOS ACTOS DE CORRUPCIÓN</w:t>
                            </w:r>
                          </w:p>
                          <w:p w:rsidR="009B6D0A" w:rsidRPr="006B570D" w:rsidRDefault="009B6D0A" w:rsidP="009B6D0A">
                            <w:pPr>
                              <w:spacing w:line="400" w:lineRule="exact"/>
                              <w:rPr>
                                <w:rFonts w:ascii="Arial" w:hAnsi="Arial" w:cs="Arial"/>
                                <w:color w:val="FFFFFF" w:themeColor="background1"/>
                                <w:sz w:val="40"/>
                                <w:szCs w:val="56"/>
                              </w:rPr>
                            </w:pPr>
                          </w:p>
                          <w:p w:rsidR="009B6D0A" w:rsidRPr="000119D4" w:rsidRDefault="009B6D0A" w:rsidP="009B6D0A">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7D81F" id="_x0000_s1083" type="#_x0000_t202" style="position:absolute;margin-left:75.7pt;margin-top:9.45pt;width:380.55pt;height:46.6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" filled="f" stroked="f">
                <v:textbox>
                  <w:txbxContent>
                    <w:p w:rsidR="009B6D0A" w:rsidRPr="006B570D" w:rsidRDefault="009B6D0A" w:rsidP="009B6D0A">
                      <w:pPr>
                        <w:spacing w:line="400" w:lineRule="exact"/>
                        <w:rPr>
                          <w:rFonts w:ascii="Arial" w:hAnsi="Arial" w:cs="Arial"/>
                          <w:color w:val="FFFFFF" w:themeColor="background1"/>
                          <w:sz w:val="40"/>
                          <w:szCs w:val="56"/>
                        </w:rPr>
                      </w:pPr>
                      <w:r w:rsidRPr="006B570D">
                        <w:rPr>
                          <w:rFonts w:ascii="Arial" w:hAnsi="Arial" w:cs="Arial"/>
                          <w:color w:val="FFFFFF" w:themeColor="background1"/>
                          <w:sz w:val="40"/>
                          <w:szCs w:val="56"/>
                        </w:rPr>
                        <w:t>DENUNCIAS</w:t>
                      </w:r>
                      <w:r>
                        <w:rPr>
                          <w:rFonts w:ascii="Arial" w:hAnsi="Arial" w:cs="Arial"/>
                          <w:color w:val="FFFFFF" w:themeColor="background1"/>
                          <w:sz w:val="40"/>
                          <w:szCs w:val="56"/>
                        </w:rPr>
                        <w:t xml:space="preserve"> </w:t>
                      </w:r>
                      <w:r w:rsidRPr="006B570D">
                        <w:rPr>
                          <w:rFonts w:ascii="Arial" w:hAnsi="Arial" w:cs="Arial"/>
                          <w:color w:val="FFFFFF" w:themeColor="background1"/>
                          <w:sz w:val="40"/>
                          <w:szCs w:val="56"/>
                        </w:rPr>
                        <w:t>POR PRESUNTOS ACTOS DE CORRUPCIÓN</w:t>
                      </w:r>
                    </w:p>
                    <w:p w:rsidR="009B6D0A" w:rsidRPr="006B570D" w:rsidRDefault="009B6D0A" w:rsidP="009B6D0A">
                      <w:pPr>
                        <w:spacing w:line="400" w:lineRule="exact"/>
                        <w:rPr>
                          <w:rFonts w:ascii="Arial" w:hAnsi="Arial" w:cs="Arial"/>
                          <w:color w:val="FFFFFF" w:themeColor="background1"/>
                          <w:sz w:val="40"/>
                          <w:szCs w:val="56"/>
                        </w:rPr>
                      </w:pPr>
                    </w:p>
                    <w:p w:rsidR="009B6D0A" w:rsidRPr="000119D4" w:rsidRDefault="009B6D0A" w:rsidP="009B6D0A">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4A32678C" wp14:editId="0ABB3480">
            <wp:extent cx="7772400" cy="10029350"/>
            <wp:effectExtent l="0" t="0" r="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sidR="00BD0595" w:rsidRPr="00BD0595">
        <w:t xml:space="preserve"> </w:t>
      </w:r>
    </w:p>
    <w:p w:rsidR="00AB7F47" w:rsidRDefault="0095545E">
      <w:r>
        <w:rPr>
          <w:noProof/>
          <w:lang w:val="es-CO" w:eastAsia="es-CO"/>
        </w:rPr>
        <w:lastRenderedPageBreak/>
        <w:drawing>
          <wp:inline distT="0" distB="0" distL="0" distR="0" wp14:anchorId="542CC7B2" wp14:editId="54F5D2ED">
            <wp:extent cx="7772400" cy="9912096"/>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png"/>
                    <pic:cNvPicPr/>
                  </pic:nvPicPr>
                  <pic:blipFill>
                    <a:blip r:embed="rId33">
                      <a:extLst>
                        <a:ext uri="{28A0092B-C50C-407E-A947-70E740481C1C}">
                          <a14:useLocalDpi xmlns:a14="http://schemas.microsoft.com/office/drawing/2010/main" val="0"/>
                        </a:ext>
                      </a:extLst>
                    </a:blip>
                    <a:stretch>
                      <a:fillRect/>
                    </a:stretch>
                  </pic:blipFill>
                  <pic:spPr>
                    <a:xfrm>
                      <a:off x="0" y="0"/>
                      <a:ext cx="7772400" cy="9912096"/>
                    </a:xfrm>
                    <a:prstGeom prst="rect">
                      <a:avLst/>
                    </a:prstGeom>
                  </pic:spPr>
                </pic:pic>
              </a:graphicData>
            </a:graphic>
          </wp:inline>
        </w:drawing>
      </w:r>
      <w:r w:rsidR="00360D21" w:rsidRPr="00F56AB2">
        <w:rPr>
          <w:rFonts w:ascii="BrowalliaUPC" w:hAnsi="BrowalliaUPC" w:cs="BrowalliaUPC"/>
          <w:noProof/>
          <w:lang w:val="es-CO" w:eastAsia="es-CO"/>
        </w:rPr>
        <w:lastRenderedPageBreak/>
        <mc:AlternateContent>
          <mc:Choice Requires="wps">
            <w:drawing>
              <wp:anchor distT="0" distB="0" distL="114300" distR="114300" simplePos="0" relativeHeight="251694592" behindDoc="0" locked="0" layoutInCell="1" allowOverlap="1" wp14:anchorId="71B63F2D" wp14:editId="77A2891F">
                <wp:simplePos x="0" y="0"/>
                <wp:positionH relativeFrom="column">
                  <wp:posOffset>965835</wp:posOffset>
                </wp:positionH>
                <wp:positionV relativeFrom="page">
                  <wp:posOffset>8484397</wp:posOffset>
                </wp:positionV>
                <wp:extent cx="4450715" cy="265430"/>
                <wp:effectExtent l="0" t="0" r="0" b="1270"/>
                <wp:wrapNone/>
                <wp:docPr id="143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rsidR="005A1C44" w:rsidRPr="00277F05" w:rsidRDefault="005A1C44" w:rsidP="009555E0">
                            <w:pPr>
                              <w:rPr>
                                <w:rFonts w:ascii="MiRYAD" w:hAnsi="MiRYAD" w:cs="BrowalliaUPC"/>
                                <w:sz w:val="18"/>
                                <w:szCs w:val="16"/>
                              </w:rPr>
                            </w:pPr>
                            <w:r w:rsidRPr="00277F05">
                              <w:rPr>
                                <w:rFonts w:ascii="MiRYAD" w:hAnsi="MiRYAD" w:cs="BrowalliaUPC"/>
                                <w:sz w:val="18"/>
                                <w:szCs w:val="16"/>
                              </w:rPr>
                              <w:t>Fuente: Informes SIM, corte 0</w:t>
                            </w:r>
                            <w:r w:rsidR="002226F9">
                              <w:rPr>
                                <w:rFonts w:ascii="MiRYAD" w:hAnsi="MiRYAD" w:cs="BrowalliaUPC"/>
                                <w:sz w:val="18"/>
                                <w:szCs w:val="16"/>
                              </w:rPr>
                              <w:t>3</w:t>
                            </w:r>
                            <w:r w:rsidRPr="00277F05">
                              <w:rPr>
                                <w:rFonts w:ascii="MiRYAD" w:hAnsi="MiRYAD" w:cs="BrowalliaUPC"/>
                                <w:sz w:val="18"/>
                                <w:szCs w:val="16"/>
                              </w:rPr>
                              <w:t xml:space="preserve"> de </w:t>
                            </w:r>
                            <w:r w:rsidR="002226F9">
                              <w:rPr>
                                <w:rFonts w:ascii="MiRYAD" w:hAnsi="MiRYAD" w:cs="BrowalliaUPC"/>
                                <w:sz w:val="18"/>
                                <w:szCs w:val="16"/>
                              </w:rPr>
                              <w:t>septiembre</w:t>
                            </w:r>
                            <w:r w:rsidRPr="00277F05">
                              <w:rPr>
                                <w:rFonts w:ascii="MiRYAD" w:hAnsi="MiRYAD" w:cs="BrowalliaUPC"/>
                                <w:sz w:val="18"/>
                                <w:szCs w:val="16"/>
                              </w:rPr>
                              <w:t xml:space="preserve"> de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63F2D" id="_x0000_s1084" type="#_x0000_t202" style="position:absolute;margin-left:76.05pt;margin-top:668.05pt;width:350.45pt;height:20.9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" filled="f" stroked="f">
                <v:textbox>
                  <w:txbxContent>
                    <w:p w:rsidR="005A1C44" w:rsidRPr="00277F05" w:rsidRDefault="005A1C44" w:rsidP="009555E0">
                      <w:pPr>
                        <w:rPr>
                          <w:rFonts w:ascii="MiRYAD" w:hAnsi="MiRYAD" w:cs="BrowalliaUPC"/>
                          <w:sz w:val="18"/>
                          <w:szCs w:val="16"/>
                        </w:rPr>
                      </w:pPr>
                      <w:r w:rsidRPr="00277F05">
                        <w:rPr>
                          <w:rFonts w:ascii="MiRYAD" w:hAnsi="MiRYAD" w:cs="BrowalliaUPC"/>
                          <w:sz w:val="18"/>
                          <w:szCs w:val="16"/>
                        </w:rPr>
                        <w:t>Fuente: Informes SIM, corte 0</w:t>
                      </w:r>
                      <w:r w:rsidR="002226F9">
                        <w:rPr>
                          <w:rFonts w:ascii="MiRYAD" w:hAnsi="MiRYAD" w:cs="BrowalliaUPC"/>
                          <w:sz w:val="18"/>
                          <w:szCs w:val="16"/>
                        </w:rPr>
                        <w:t>3</w:t>
                      </w:r>
                      <w:r w:rsidRPr="00277F05">
                        <w:rPr>
                          <w:rFonts w:ascii="MiRYAD" w:hAnsi="MiRYAD" w:cs="BrowalliaUPC"/>
                          <w:sz w:val="18"/>
                          <w:szCs w:val="16"/>
                        </w:rPr>
                        <w:t xml:space="preserve"> de </w:t>
                      </w:r>
                      <w:r w:rsidR="002226F9">
                        <w:rPr>
                          <w:rFonts w:ascii="MiRYAD" w:hAnsi="MiRYAD" w:cs="BrowalliaUPC"/>
                          <w:sz w:val="18"/>
                          <w:szCs w:val="16"/>
                        </w:rPr>
                        <w:t>septiembre</w:t>
                      </w:r>
                      <w:r w:rsidRPr="00277F05">
                        <w:rPr>
                          <w:rFonts w:ascii="MiRYAD" w:hAnsi="MiRYAD" w:cs="BrowalliaUPC"/>
                          <w:sz w:val="18"/>
                          <w:szCs w:val="16"/>
                        </w:rPr>
                        <w:t xml:space="preserve"> de 2018</w:t>
                      </w:r>
                    </w:p>
                  </w:txbxContent>
                </v:textbox>
                <w10:wrap anchory="page"/>
              </v:shape>
            </w:pict>
          </mc:Fallback>
        </mc:AlternateContent>
      </w:r>
      <w:r w:rsidR="0050003E" w:rsidRPr="00AB7F47">
        <w:rPr>
          <w:rFonts w:ascii="Cambria" w:eastAsia="Times New Roman" w:hAnsi="Cambria" w:cs="Times New Roman"/>
          <w:b/>
          <w:noProof/>
          <w:lang w:val="es-CO" w:eastAsia="es-CO"/>
        </w:rPr>
        <w:drawing>
          <wp:anchor distT="0" distB="0" distL="114300" distR="114300" simplePos="0" relativeHeight="251695616" behindDoc="0" locked="0" layoutInCell="1" allowOverlap="1" wp14:anchorId="6A6BE720" wp14:editId="488EB5C7">
            <wp:simplePos x="0" y="0"/>
            <wp:positionH relativeFrom="margin">
              <wp:posOffset>504825</wp:posOffset>
            </wp:positionH>
            <wp:positionV relativeFrom="paragraph">
              <wp:posOffset>2085975</wp:posOffset>
            </wp:positionV>
            <wp:extent cx="6600825" cy="6429375"/>
            <wp:effectExtent l="0" t="76200" r="0" b="0"/>
            <wp:wrapNone/>
            <wp:docPr id="14362" name="Diagrama 143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margin">
              <wp14:pctWidth>0</wp14:pctWidth>
            </wp14:sizeRelH>
            <wp14:sizeRelV relativeFrom="margin">
              <wp14:pctHeight>0</wp14:pctHeight>
            </wp14:sizeRelV>
          </wp:anchor>
        </w:drawing>
      </w:r>
      <w:r w:rsidR="0050003E" w:rsidRPr="00190C9C">
        <w:rPr>
          <w:rFonts w:ascii="MiRYAD" w:hAnsi="MiRYAD"/>
          <w:noProof/>
          <w:lang w:val="es-CO" w:eastAsia="es-CO"/>
        </w:rPr>
        <mc:AlternateContent>
          <mc:Choice Requires="wps">
            <w:drawing>
              <wp:anchor distT="0" distB="0" distL="114300" distR="114300" simplePos="0" relativeHeight="251696640" behindDoc="0" locked="0" layoutInCell="1" allowOverlap="1" wp14:anchorId="38E2B304" wp14:editId="6BFA659C">
                <wp:simplePos x="0" y="0"/>
                <wp:positionH relativeFrom="margin">
                  <wp:posOffset>733425</wp:posOffset>
                </wp:positionH>
                <wp:positionV relativeFrom="page">
                  <wp:posOffset>1322705</wp:posOffset>
                </wp:positionV>
                <wp:extent cx="6633210" cy="464820"/>
                <wp:effectExtent l="0" t="0" r="0" b="0"/>
                <wp:wrapNone/>
                <wp:docPr id="143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4820"/>
                        </a:xfrm>
                        <a:prstGeom prst="rect">
                          <a:avLst/>
                        </a:prstGeom>
                        <a:noFill/>
                        <a:ln w="9525">
                          <a:noFill/>
                          <a:miter lim="800000"/>
                          <a:headEnd/>
                          <a:tailEnd/>
                        </a:ln>
                      </wps:spPr>
                      <wps:txbx>
                        <w:txbxContent>
                          <w:p w:rsidR="001D3401" w:rsidRPr="001704D7" w:rsidRDefault="000A77D3" w:rsidP="001D3401">
                            <w:pPr>
                              <w:rPr>
                                <w:rFonts w:ascii="MiRYAD" w:hAnsi="MiRYAD"/>
                                <w:lang w:val="es-CO"/>
                              </w:rPr>
                            </w:pPr>
                            <w:r>
                              <w:rPr>
                                <w:rFonts w:ascii="MiRYAD" w:hAnsi="MiRYAD"/>
                                <w:lang w:val="es-CO"/>
                              </w:rPr>
                              <w:t xml:space="preserve">A </w:t>
                            </w:r>
                            <w:r w:rsidR="00277F05">
                              <w:rPr>
                                <w:rFonts w:ascii="MiRYAD" w:hAnsi="MiRYAD"/>
                                <w:lang w:val="es-CO"/>
                              </w:rPr>
                              <w:t>continuación,</w:t>
                            </w:r>
                            <w:r>
                              <w:rPr>
                                <w:rFonts w:ascii="MiRYAD" w:hAnsi="MiRYAD"/>
                                <w:lang w:val="es-CO"/>
                              </w:rPr>
                              <w:t xml:space="preserve"> se presentan los temas más consultados por la ciudadanía a través de los diferentes canales de atención:</w:t>
                            </w:r>
                          </w:p>
                          <w:p w:rsidR="001D3401" w:rsidRPr="0030153B" w:rsidRDefault="001D3401" w:rsidP="001D3401">
                            <w:pPr>
                              <w:rPr>
                                <w:rFonts w:ascii="MiRYAD" w:hAnsi="MiRYAD"/>
                                <w:b/>
                                <w:lang w:val="es-CO"/>
                              </w:rPr>
                            </w:pPr>
                          </w:p>
                          <w:p w:rsidR="001D3401" w:rsidRPr="003F4727" w:rsidRDefault="001D3401" w:rsidP="001D340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2B304" id="_x0000_s1085" type="#_x0000_t202" style="position:absolute;margin-left:57.75pt;margin-top:104.15pt;width:522.3pt;height:36.6pt;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" filled="f" stroked="f">
                <v:textbox>
                  <w:txbxContent>
                    <w:p w:rsidR="001D3401" w:rsidRPr="001704D7" w:rsidRDefault="000A77D3" w:rsidP="001D3401">
                      <w:pPr>
                        <w:rPr>
                          <w:rFonts w:ascii="MiRYAD" w:hAnsi="MiRYAD"/>
                          <w:lang w:val="es-CO"/>
                        </w:rPr>
                      </w:pPr>
                      <w:r>
                        <w:rPr>
                          <w:rFonts w:ascii="MiRYAD" w:hAnsi="MiRYAD"/>
                          <w:lang w:val="es-CO"/>
                        </w:rPr>
                        <w:t xml:space="preserve">A </w:t>
                      </w:r>
                      <w:r w:rsidR="00277F05">
                        <w:rPr>
                          <w:rFonts w:ascii="MiRYAD" w:hAnsi="MiRYAD"/>
                          <w:lang w:val="es-CO"/>
                        </w:rPr>
                        <w:t>continuación,</w:t>
                      </w:r>
                      <w:r>
                        <w:rPr>
                          <w:rFonts w:ascii="MiRYAD" w:hAnsi="MiRYAD"/>
                          <w:lang w:val="es-CO"/>
                        </w:rPr>
                        <w:t xml:space="preserve"> se presentan los temas más consultados por la ciudadanía a través de los diferentes canales de atención:</w:t>
                      </w:r>
                    </w:p>
                    <w:p w:rsidR="001D3401" w:rsidRPr="0030153B" w:rsidRDefault="001D3401" w:rsidP="001D3401">
                      <w:pPr>
                        <w:rPr>
                          <w:rFonts w:ascii="MiRYAD" w:hAnsi="MiRYAD"/>
                          <w:b/>
                          <w:lang w:val="es-CO"/>
                        </w:rPr>
                      </w:pPr>
                    </w:p>
                    <w:p w:rsidR="001D3401" w:rsidRPr="003F4727" w:rsidRDefault="001D3401" w:rsidP="001D3401">
                      <w:pPr>
                        <w:rPr>
                          <w:rFonts w:cs="BrowalliaUPC"/>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97664" behindDoc="0" locked="0" layoutInCell="1" allowOverlap="1" wp14:anchorId="31735A22" wp14:editId="3155852C">
                <wp:simplePos x="0" y="0"/>
                <wp:positionH relativeFrom="column">
                  <wp:posOffset>7022465</wp:posOffset>
                </wp:positionH>
                <wp:positionV relativeFrom="page">
                  <wp:posOffset>9490003</wp:posOffset>
                </wp:positionV>
                <wp:extent cx="455102" cy="337820"/>
                <wp:effectExtent l="0" t="0" r="0" b="0"/>
                <wp:wrapNone/>
                <wp:docPr id="14396" name="Cuadro de texto 14396"/>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35A22" id="Cuadro de texto 14396" o:spid="_x0000_s1086" type="#_x0000_t202" style="position:absolute;margin-left:552.95pt;margin-top:747.25pt;width:35.85pt;height:26.6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" filled="f" stroked="f">
                <v:textbox>
                  <w:txbxContent>
                    <w:p w:rsidR="008C63B6" w:rsidRPr="00BC667E" w:rsidRDefault="008C63B6" w:rsidP="008C63B6">
                      <w:pPr>
                        <w:jc w:val="both"/>
                        <w:rPr>
                          <w:rFonts w:ascii="MiRYAD" w:hAnsi="MiRYAD"/>
                          <w:lang w:val="es-CO"/>
                        </w:rPr>
                      </w:pPr>
                      <w:r>
                        <w:rPr>
                          <w:rFonts w:ascii="MiRYAD" w:hAnsi="MiRYAD"/>
                          <w:lang w:val="es-CO"/>
                        </w:rPr>
                        <w:t>15.</w:t>
                      </w:r>
                    </w:p>
                  </w:txbxContent>
                </v:textbox>
                <w10:wrap anchory="page"/>
              </v:shape>
            </w:pict>
          </mc:Fallback>
        </mc:AlternateContent>
      </w:r>
      <w:r w:rsidR="00AB7F47">
        <w:rPr>
          <w:noProof/>
          <w:lang w:val="es-CO" w:eastAsia="es-CO"/>
        </w:rPr>
        <mc:AlternateContent>
          <mc:Choice Requires="wps">
            <w:drawing>
              <wp:anchor distT="0" distB="0" distL="114300" distR="114300" simplePos="0" relativeHeight="251710976" behindDoc="0" locked="0" layoutInCell="1" allowOverlap="1" wp14:anchorId="2C34A50C" wp14:editId="7AAC8BBC">
                <wp:simplePos x="0" y="0"/>
                <wp:positionH relativeFrom="page">
                  <wp:posOffset>972185</wp:posOffset>
                </wp:positionH>
                <wp:positionV relativeFrom="paragraph">
                  <wp:posOffset>120015</wp:posOffset>
                </wp:positionV>
                <wp:extent cx="4832985" cy="592455"/>
                <wp:effectExtent l="0" t="0" r="0" b="0"/>
                <wp:wrapNone/>
                <wp:docPr id="14361"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AB7F47" w:rsidRPr="0001592F" w:rsidRDefault="00AB7F47" w:rsidP="00AB7F47">
                            <w:pPr>
                              <w:spacing w:line="400" w:lineRule="exact"/>
                              <w:rPr>
                                <w:rFonts w:ascii="Arial" w:hAnsi="Arial" w:cs="Arial"/>
                                <w:color w:val="FFFFFF" w:themeColor="background1"/>
                                <w:sz w:val="40"/>
                                <w:szCs w:val="56"/>
                                <w:lang w:val="es-CO"/>
                              </w:rPr>
                            </w:pPr>
                            <w:r w:rsidRPr="0001592F">
                              <w:rPr>
                                <w:rFonts w:ascii="Arial" w:hAnsi="Arial" w:cs="Arial"/>
                                <w:color w:val="FFFFFF" w:themeColor="background1"/>
                                <w:sz w:val="40"/>
                                <w:szCs w:val="56"/>
                                <w:lang w:val="es-CO"/>
                              </w:rPr>
                              <w:t>TRÁMITES Y SERVICIOS DE INFORMACIÓN Y ORIENTACIÓN</w:t>
                            </w:r>
                          </w:p>
                          <w:p w:rsidR="00AB7F47" w:rsidRPr="0001592F" w:rsidRDefault="00AB7F47" w:rsidP="00AB7F47">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4A50C" id="_x0000_s1087" type="#_x0000_t202" style="position:absolute;margin-left:76.55pt;margin-top:9.45pt;width:380.55pt;height:46.65pt;z-index:251710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" filled="f" stroked="f">
                <v:textbox>
                  <w:txbxContent>
                    <w:p w:rsidR="00AB7F47" w:rsidRPr="0001592F" w:rsidRDefault="00AB7F47" w:rsidP="00AB7F47">
                      <w:pPr>
                        <w:spacing w:line="400" w:lineRule="exact"/>
                        <w:rPr>
                          <w:rFonts w:ascii="Arial" w:hAnsi="Arial" w:cs="Arial"/>
                          <w:color w:val="FFFFFF" w:themeColor="background1"/>
                          <w:sz w:val="40"/>
                          <w:szCs w:val="56"/>
                          <w:lang w:val="es-CO"/>
                        </w:rPr>
                      </w:pPr>
                      <w:r w:rsidRPr="0001592F">
                        <w:rPr>
                          <w:rFonts w:ascii="Arial" w:hAnsi="Arial" w:cs="Arial"/>
                          <w:color w:val="FFFFFF" w:themeColor="background1"/>
                          <w:sz w:val="40"/>
                          <w:szCs w:val="56"/>
                          <w:lang w:val="es-CO"/>
                        </w:rPr>
                        <w:t>TRÁMITES Y SERVICIOS DE INFORMACIÓN Y ORIENTACIÓN</w:t>
                      </w:r>
                    </w:p>
                    <w:p w:rsidR="00AB7F47" w:rsidRPr="0001592F" w:rsidRDefault="00AB7F47" w:rsidP="00AB7F47">
                      <w:pPr>
                        <w:spacing w:line="400" w:lineRule="exact"/>
                        <w:rPr>
                          <w:rFonts w:ascii="Arial" w:hAnsi="Arial" w:cs="Arial"/>
                          <w:color w:val="FFFFFF" w:themeColor="background1"/>
                          <w:sz w:val="40"/>
                          <w:szCs w:val="56"/>
                          <w:lang w:val="es-CO"/>
                        </w:rPr>
                      </w:pPr>
                    </w:p>
                  </w:txbxContent>
                </v:textbox>
                <w10:wrap anchorx="page"/>
              </v:shape>
            </w:pict>
          </mc:Fallback>
        </mc:AlternateContent>
      </w:r>
      <w:r>
        <w:rPr>
          <w:noProof/>
          <w:lang w:val="es-CO" w:eastAsia="es-CO"/>
        </w:rPr>
        <w:drawing>
          <wp:inline distT="0" distB="0" distL="0" distR="0" wp14:anchorId="48799BFD" wp14:editId="7C6219F0">
            <wp:extent cx="7772400" cy="10029350"/>
            <wp:effectExtent l="0" t="0" r="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350"/>
                    </a:xfrm>
                    <a:prstGeom prst="rect">
                      <a:avLst/>
                    </a:prstGeom>
                  </pic:spPr>
                </pic:pic>
              </a:graphicData>
            </a:graphic>
          </wp:inline>
        </w:drawing>
      </w:r>
      <w:r>
        <w:rPr>
          <w:noProof/>
          <w:lang w:val="es-CO" w:eastAsia="es-CO"/>
        </w:rPr>
        <w:lastRenderedPageBreak/>
        <w:drawing>
          <wp:inline distT="0" distB="0" distL="0" distR="0" wp14:anchorId="4C083F9D" wp14:editId="737D5A5A">
            <wp:extent cx="7772400" cy="100584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png"/>
                    <pic:cNvPicPr/>
                  </pic:nvPicPr>
                  <pic:blipFill>
                    <a:blip r:embed="rId39">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inline>
        </w:drawing>
      </w:r>
    </w:p>
    <w:p w:rsidR="00C51695" w:rsidRDefault="00122CCF" w:rsidP="00A41A4C">
      <w:r w:rsidRPr="00F56AB2">
        <w:rPr>
          <w:rFonts w:ascii="BrowalliaUPC" w:hAnsi="BrowalliaUPC" w:cs="BrowalliaUPC"/>
          <w:noProof/>
          <w:lang w:val="es-CO" w:eastAsia="es-CO"/>
        </w:rPr>
        <w:lastRenderedPageBreak/>
        <mc:AlternateContent>
          <mc:Choice Requires="wps">
            <w:drawing>
              <wp:anchor distT="0" distB="0" distL="114300" distR="114300" simplePos="0" relativeHeight="251713024" behindDoc="0" locked="0" layoutInCell="1" allowOverlap="1" wp14:anchorId="7FCE6358" wp14:editId="2BC61B09">
                <wp:simplePos x="0" y="0"/>
                <wp:positionH relativeFrom="column">
                  <wp:posOffset>866775</wp:posOffset>
                </wp:positionH>
                <wp:positionV relativeFrom="page">
                  <wp:posOffset>6229350</wp:posOffset>
                </wp:positionV>
                <wp:extent cx="4467225" cy="304800"/>
                <wp:effectExtent l="0" t="0" r="0" b="0"/>
                <wp:wrapNone/>
                <wp:docPr id="143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304800"/>
                        </a:xfrm>
                        <a:prstGeom prst="rect">
                          <a:avLst/>
                        </a:prstGeom>
                        <a:noFill/>
                        <a:ln w="9525">
                          <a:noFill/>
                          <a:miter lim="800000"/>
                          <a:headEnd/>
                          <a:tailEnd/>
                        </a:ln>
                      </wps:spPr>
                      <wps:txbx>
                        <w:txbxContent>
                          <w:p w:rsidR="00877845" w:rsidRPr="00880C90" w:rsidRDefault="00122CCF" w:rsidP="00122CCF">
                            <w:pPr>
                              <w:spacing w:line="276" w:lineRule="auto"/>
                              <w:jc w:val="both"/>
                              <w:rPr>
                                <w:rFonts w:ascii="MiRYAD" w:hAnsi="MiRYAD" w:cs="BrowalliaUPC"/>
                                <w:sz w:val="18"/>
                                <w:szCs w:val="16"/>
                              </w:rPr>
                            </w:pPr>
                            <w:r w:rsidRPr="00122CCF">
                              <w:rPr>
                                <w:rFonts w:ascii="MiRYAD" w:hAnsi="MiRYAD" w:cs="BrowalliaUPC"/>
                                <w:sz w:val="18"/>
                                <w:szCs w:val="16"/>
                              </w:rPr>
                              <w:t xml:space="preserve">Fuente: Informe </w:t>
                            </w:r>
                            <w:r w:rsidR="00B525D7">
                              <w:rPr>
                                <w:rFonts w:ascii="MiRYAD" w:hAnsi="MiRYAD" w:cs="BrowalliaUPC"/>
                                <w:sz w:val="18"/>
                                <w:szCs w:val="16"/>
                              </w:rPr>
                              <w:t>mensual</w:t>
                            </w:r>
                            <w:r w:rsidRPr="00122CCF">
                              <w:rPr>
                                <w:rFonts w:ascii="MiRYAD" w:hAnsi="MiRYAD" w:cs="BrowalliaUPC"/>
                                <w:sz w:val="18"/>
                                <w:szCs w:val="16"/>
                              </w:rPr>
                              <w:t xml:space="preserve"> </w:t>
                            </w:r>
                            <w:r w:rsidR="00B525D7">
                              <w:rPr>
                                <w:rFonts w:ascii="MiRYAD" w:hAnsi="MiRYAD" w:cs="BrowalliaUPC"/>
                                <w:sz w:val="18"/>
                                <w:szCs w:val="16"/>
                              </w:rPr>
                              <w:t xml:space="preserve">de </w:t>
                            </w:r>
                            <w:r w:rsidR="00F0303F">
                              <w:rPr>
                                <w:rFonts w:ascii="MiRYAD" w:hAnsi="MiRYAD" w:cs="BrowalliaUPC"/>
                                <w:sz w:val="18"/>
                                <w:szCs w:val="16"/>
                              </w:rPr>
                              <w:t xml:space="preserve">gestión </w:t>
                            </w:r>
                            <w:r w:rsidR="00F0303F" w:rsidRPr="00122CCF">
                              <w:rPr>
                                <w:rFonts w:ascii="MiRYAD" w:hAnsi="MiRYAD" w:cs="BrowalliaUPC"/>
                                <w:sz w:val="18"/>
                                <w:szCs w:val="16"/>
                              </w:rPr>
                              <w:t>IQ</w:t>
                            </w:r>
                            <w:r>
                              <w:rPr>
                                <w:rFonts w:ascii="MiRYAD" w:hAnsi="MiRYAD" w:cs="BrowalliaUPC"/>
                                <w:sz w:val="18"/>
                                <w:szCs w:val="16"/>
                              </w:rPr>
                              <w:t xml:space="preserve"> Outsourcing - </w:t>
                            </w:r>
                            <w:r w:rsidR="005C7F2F">
                              <w:rPr>
                                <w:rFonts w:ascii="MiRYAD" w:hAnsi="MiRYAD" w:cs="BrowalliaUPC"/>
                                <w:sz w:val="18"/>
                                <w:szCs w:val="16"/>
                              </w:rPr>
                              <w:t>0</w:t>
                            </w:r>
                            <w:r w:rsidR="00FE2F81">
                              <w:rPr>
                                <w:rFonts w:ascii="MiRYAD" w:hAnsi="MiRYAD" w:cs="BrowalliaUPC"/>
                                <w:sz w:val="18"/>
                                <w:szCs w:val="16"/>
                              </w:rPr>
                              <w:t>3</w:t>
                            </w:r>
                            <w:r>
                              <w:rPr>
                                <w:rFonts w:ascii="MiRYAD" w:hAnsi="MiRYAD" w:cs="BrowalliaUPC"/>
                                <w:sz w:val="18"/>
                                <w:szCs w:val="16"/>
                              </w:rPr>
                              <w:t xml:space="preserve"> </w:t>
                            </w:r>
                            <w:r w:rsidR="00FE2F81">
                              <w:rPr>
                                <w:rFonts w:ascii="MiRYAD" w:hAnsi="MiRYAD" w:cs="BrowalliaUPC"/>
                                <w:sz w:val="18"/>
                                <w:szCs w:val="16"/>
                              </w:rPr>
                              <w:t>septiembre</w:t>
                            </w:r>
                            <w:r>
                              <w:rPr>
                                <w:rFonts w:ascii="MiRYAD" w:hAnsi="MiRYAD" w:cs="BrowalliaUPC"/>
                                <w:sz w:val="18"/>
                                <w:szCs w:val="16"/>
                              </w:rPr>
                              <w:t xml:space="preserve"> de </w:t>
                            </w:r>
                            <w:r w:rsidRPr="00122CCF">
                              <w:rPr>
                                <w:rFonts w:ascii="MiRYAD" w:hAnsi="MiRYAD" w:cs="BrowalliaUPC"/>
                                <w:sz w:val="18"/>
                                <w:szCs w:val="16"/>
                              </w:rPr>
                              <w:t>2018</w:t>
                            </w:r>
                            <w:r>
                              <w:rPr>
                                <w:rFonts w:ascii="MiRYAD" w:hAnsi="MiRYAD" w:cs="BrowalliaUPC"/>
                                <w:sz w:val="18"/>
                                <w:szCs w:val="16"/>
                              </w:rPr>
                              <w:t xml:space="preserve"> </w:t>
                            </w:r>
                          </w:p>
                          <w:p w:rsidR="00877845" w:rsidRPr="00AB7F47" w:rsidRDefault="00877845" w:rsidP="00877845">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CE6358" id="_x0000_s1088" type="#_x0000_t202" style="position:absolute;margin-left:68.25pt;margin-top:490.5pt;width:351.75pt;height:24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" filled="f" stroked="f">
                <v:textbox>
                  <w:txbxContent>
                    <w:p w:rsidR="00877845" w:rsidRPr="00880C90" w:rsidRDefault="00122CCF" w:rsidP="00122CCF">
                      <w:pPr>
                        <w:spacing w:line="276" w:lineRule="auto"/>
                        <w:jc w:val="both"/>
                        <w:rPr>
                          <w:rFonts w:ascii="MiRYAD" w:hAnsi="MiRYAD" w:cs="BrowalliaUPC"/>
                          <w:sz w:val="18"/>
                          <w:szCs w:val="16"/>
                        </w:rPr>
                      </w:pPr>
                      <w:r w:rsidRPr="00122CCF">
                        <w:rPr>
                          <w:rFonts w:ascii="MiRYAD" w:hAnsi="MiRYAD" w:cs="BrowalliaUPC"/>
                          <w:sz w:val="18"/>
                          <w:szCs w:val="16"/>
                        </w:rPr>
                        <w:t xml:space="preserve">Fuente: Informe </w:t>
                      </w:r>
                      <w:r w:rsidR="00B525D7">
                        <w:rPr>
                          <w:rFonts w:ascii="MiRYAD" w:hAnsi="MiRYAD" w:cs="BrowalliaUPC"/>
                          <w:sz w:val="18"/>
                          <w:szCs w:val="16"/>
                        </w:rPr>
                        <w:t>mensual</w:t>
                      </w:r>
                      <w:r w:rsidRPr="00122CCF">
                        <w:rPr>
                          <w:rFonts w:ascii="MiRYAD" w:hAnsi="MiRYAD" w:cs="BrowalliaUPC"/>
                          <w:sz w:val="18"/>
                          <w:szCs w:val="16"/>
                        </w:rPr>
                        <w:t xml:space="preserve"> </w:t>
                      </w:r>
                      <w:r w:rsidR="00B525D7">
                        <w:rPr>
                          <w:rFonts w:ascii="MiRYAD" w:hAnsi="MiRYAD" w:cs="BrowalliaUPC"/>
                          <w:sz w:val="18"/>
                          <w:szCs w:val="16"/>
                        </w:rPr>
                        <w:t xml:space="preserve">de </w:t>
                      </w:r>
                      <w:r w:rsidR="00F0303F">
                        <w:rPr>
                          <w:rFonts w:ascii="MiRYAD" w:hAnsi="MiRYAD" w:cs="BrowalliaUPC"/>
                          <w:sz w:val="18"/>
                          <w:szCs w:val="16"/>
                        </w:rPr>
                        <w:t xml:space="preserve">gestión </w:t>
                      </w:r>
                      <w:r w:rsidR="00F0303F" w:rsidRPr="00122CCF">
                        <w:rPr>
                          <w:rFonts w:ascii="MiRYAD" w:hAnsi="MiRYAD" w:cs="BrowalliaUPC"/>
                          <w:sz w:val="18"/>
                          <w:szCs w:val="16"/>
                        </w:rPr>
                        <w:t>IQ</w:t>
                      </w:r>
                      <w:r>
                        <w:rPr>
                          <w:rFonts w:ascii="MiRYAD" w:hAnsi="MiRYAD" w:cs="BrowalliaUPC"/>
                          <w:sz w:val="18"/>
                          <w:szCs w:val="16"/>
                        </w:rPr>
                        <w:t xml:space="preserve"> Outsourcing - </w:t>
                      </w:r>
                      <w:r w:rsidR="005C7F2F">
                        <w:rPr>
                          <w:rFonts w:ascii="MiRYAD" w:hAnsi="MiRYAD" w:cs="BrowalliaUPC"/>
                          <w:sz w:val="18"/>
                          <w:szCs w:val="16"/>
                        </w:rPr>
                        <w:t>0</w:t>
                      </w:r>
                      <w:r w:rsidR="00FE2F81">
                        <w:rPr>
                          <w:rFonts w:ascii="MiRYAD" w:hAnsi="MiRYAD" w:cs="BrowalliaUPC"/>
                          <w:sz w:val="18"/>
                          <w:szCs w:val="16"/>
                        </w:rPr>
                        <w:t>3</w:t>
                      </w:r>
                      <w:r>
                        <w:rPr>
                          <w:rFonts w:ascii="MiRYAD" w:hAnsi="MiRYAD" w:cs="BrowalliaUPC"/>
                          <w:sz w:val="18"/>
                          <w:szCs w:val="16"/>
                        </w:rPr>
                        <w:t xml:space="preserve"> </w:t>
                      </w:r>
                      <w:r w:rsidR="00FE2F81">
                        <w:rPr>
                          <w:rFonts w:ascii="MiRYAD" w:hAnsi="MiRYAD" w:cs="BrowalliaUPC"/>
                          <w:sz w:val="18"/>
                          <w:szCs w:val="16"/>
                        </w:rPr>
                        <w:t>septiembre</w:t>
                      </w:r>
                      <w:r>
                        <w:rPr>
                          <w:rFonts w:ascii="MiRYAD" w:hAnsi="MiRYAD" w:cs="BrowalliaUPC"/>
                          <w:sz w:val="18"/>
                          <w:szCs w:val="16"/>
                        </w:rPr>
                        <w:t xml:space="preserve"> de </w:t>
                      </w:r>
                      <w:r w:rsidRPr="00122CCF">
                        <w:rPr>
                          <w:rFonts w:ascii="MiRYAD" w:hAnsi="MiRYAD" w:cs="BrowalliaUPC"/>
                          <w:sz w:val="18"/>
                          <w:szCs w:val="16"/>
                        </w:rPr>
                        <w:t>2018</w:t>
                      </w:r>
                      <w:r>
                        <w:rPr>
                          <w:rFonts w:ascii="MiRYAD" w:hAnsi="MiRYAD" w:cs="BrowalliaUPC"/>
                          <w:sz w:val="18"/>
                          <w:szCs w:val="16"/>
                        </w:rPr>
                        <w:t xml:space="preserve"> </w:t>
                      </w:r>
                    </w:p>
                    <w:p w:rsidR="00877845" w:rsidRPr="00AB7F47" w:rsidRDefault="00877845" w:rsidP="00877845">
                      <w:pPr>
                        <w:rPr>
                          <w:rFonts w:cs="BrowalliaUPC"/>
                          <w:b/>
                          <w:sz w:val="16"/>
                          <w:szCs w:val="16"/>
                        </w:rPr>
                      </w:pPr>
                    </w:p>
                  </w:txbxContent>
                </v:textbox>
                <w10:wrap anchory="page"/>
              </v:shape>
            </w:pict>
          </mc:Fallback>
        </mc:AlternateContent>
      </w:r>
      <w:r w:rsidRPr="00EA3319">
        <w:rPr>
          <w:rFonts w:ascii="Times New Roman" w:eastAsia="Calibri" w:hAnsi="Times New Roman" w:cs="Times New Roman"/>
          <w:noProof/>
          <w:lang w:val="es-CO" w:eastAsia="es-CO"/>
        </w:rPr>
        <mc:AlternateContent>
          <mc:Choice Requires="wps">
            <w:drawing>
              <wp:anchor distT="0" distB="0" distL="114300" distR="114300" simplePos="0" relativeHeight="251714048" behindDoc="0" locked="0" layoutInCell="1" allowOverlap="1" wp14:anchorId="555F0CF5" wp14:editId="3A80F1F0">
                <wp:simplePos x="0" y="0"/>
                <wp:positionH relativeFrom="margin">
                  <wp:posOffset>714375</wp:posOffset>
                </wp:positionH>
                <wp:positionV relativeFrom="page">
                  <wp:posOffset>1438275</wp:posOffset>
                </wp:positionV>
                <wp:extent cx="6509385" cy="4810125"/>
                <wp:effectExtent l="0" t="0" r="0" b="0"/>
                <wp:wrapNone/>
                <wp:docPr id="143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9385" cy="4810125"/>
                        </a:xfrm>
                        <a:prstGeom prst="rect">
                          <a:avLst/>
                        </a:prstGeom>
                        <a:noFill/>
                        <a:ln w="9525">
                          <a:noFill/>
                          <a:miter lim="800000"/>
                          <a:headEnd/>
                          <a:tailEnd/>
                        </a:ln>
                      </wps:spPr>
                      <wps:txbx>
                        <w:txbxContent>
                          <w:p w:rsidR="00EA3319" w:rsidRPr="00C36B0B" w:rsidRDefault="00EA3319" w:rsidP="00EA3319">
                            <w:pPr>
                              <w:spacing w:line="276" w:lineRule="auto"/>
                              <w:jc w:val="center"/>
                              <w:rPr>
                                <w:rFonts w:ascii="MiRYAD" w:hAnsi="MiRYAD"/>
                                <w:b/>
                                <w:color w:val="000000" w:themeColor="text1"/>
                                <w:lang w:val="es-CO"/>
                              </w:rPr>
                            </w:pPr>
                            <w:r w:rsidRPr="00C36B0B">
                              <w:rPr>
                                <w:rFonts w:ascii="MiRYAD" w:hAnsi="MiRYAD"/>
                                <w:b/>
                                <w:color w:val="000000" w:themeColor="text1"/>
                                <w:lang w:val="es-CO"/>
                              </w:rPr>
                              <w:t>Nivel de Satisfacción Canales Telefónicos y Electrónicos</w:t>
                            </w:r>
                            <w:r w:rsidR="00304098" w:rsidRPr="00C36B0B">
                              <w:rPr>
                                <w:rFonts w:ascii="MiRYAD" w:hAnsi="MiRYAD"/>
                                <w:b/>
                                <w:color w:val="000000" w:themeColor="text1"/>
                                <w:lang w:val="es-CO"/>
                              </w:rPr>
                              <w:t xml:space="preserve"> </w:t>
                            </w:r>
                            <w:r w:rsidR="00547C0A" w:rsidRPr="00C36B0B">
                              <w:rPr>
                                <w:rFonts w:ascii="MiRYAD" w:hAnsi="MiRYAD"/>
                                <w:b/>
                                <w:color w:val="000000" w:themeColor="text1"/>
                                <w:lang w:val="es-CO"/>
                              </w:rPr>
                              <w:t xml:space="preserve">- </w:t>
                            </w:r>
                            <w:r w:rsidR="00C36B0B">
                              <w:rPr>
                                <w:rFonts w:ascii="MiRYAD" w:hAnsi="MiRYAD"/>
                                <w:b/>
                                <w:color w:val="000000" w:themeColor="text1"/>
                                <w:lang w:val="es-CO"/>
                              </w:rPr>
                              <w:t>A</w:t>
                            </w:r>
                            <w:r w:rsidR="00C36B0B" w:rsidRPr="00C36B0B">
                              <w:rPr>
                                <w:rFonts w:ascii="MiRYAD" w:hAnsi="MiRYAD"/>
                                <w:b/>
                                <w:color w:val="000000" w:themeColor="text1"/>
                                <w:lang w:val="es-CO"/>
                              </w:rPr>
                              <w:t>gosto</w:t>
                            </w:r>
                            <w:r w:rsidR="00547C0A" w:rsidRPr="00C36B0B">
                              <w:rPr>
                                <w:rFonts w:ascii="MiRYAD" w:hAnsi="MiRYAD"/>
                                <w:b/>
                                <w:color w:val="000000" w:themeColor="text1"/>
                                <w:lang w:val="es-CO"/>
                              </w:rPr>
                              <w:t xml:space="preserve"> de 2018</w:t>
                            </w:r>
                          </w:p>
                          <w:p w:rsidR="00EA3319" w:rsidRPr="00FE2F81" w:rsidRDefault="00EA3319" w:rsidP="00EA3319">
                            <w:pPr>
                              <w:spacing w:line="276" w:lineRule="auto"/>
                              <w:jc w:val="center"/>
                              <w:rPr>
                                <w:rFonts w:ascii="MiRYAD" w:hAnsi="MiRYAD"/>
                                <w:color w:val="FF0000"/>
                                <w:lang w:val="es-CO"/>
                              </w:rPr>
                            </w:pPr>
                          </w:p>
                          <w:p w:rsidR="00C36B0B" w:rsidRPr="00C36B0B" w:rsidRDefault="00C36B0B" w:rsidP="00C36B0B">
                            <w:pPr>
                              <w:spacing w:line="276" w:lineRule="auto"/>
                              <w:jc w:val="both"/>
                              <w:rPr>
                                <w:rFonts w:ascii="MiRYAD" w:hAnsi="MiRYAD"/>
                                <w:lang w:val="es-CO"/>
                              </w:rPr>
                            </w:pPr>
                            <w:r w:rsidRPr="00C36B0B">
                              <w:rPr>
                                <w:rFonts w:ascii="MiRYAD" w:hAnsi="MiRYAD"/>
                                <w:lang w:val="es-CO"/>
                              </w:rPr>
                              <w:t>La Dirección de Servicios y Atención en conjunto con el call center, IQ Outsourcing, realizaron la verificación del nivel de satisfacción de los ciudadanos que se comunicaron al ICBF en el mes de agosto, mediante los canales telefónicos y electrónicos. A continuación, se encuentra el nivel de satisfacción de las líneas habilitadas para la atención a los ciudadanos y peticionarios:</w:t>
                            </w:r>
                          </w:p>
                          <w:p w:rsidR="00127D85" w:rsidRPr="00C36B0B" w:rsidRDefault="00127D85" w:rsidP="000A20A9">
                            <w:pPr>
                              <w:spacing w:line="276" w:lineRule="auto"/>
                              <w:jc w:val="both"/>
                              <w:rPr>
                                <w:rFonts w:ascii="MiRYAD" w:hAnsi="MiRYAD"/>
                                <w:lang w:val="es-CO"/>
                              </w:rPr>
                            </w:pPr>
                          </w:p>
                          <w:p w:rsidR="00B60404" w:rsidRPr="00C36B0B" w:rsidRDefault="00B60404" w:rsidP="00EA3319">
                            <w:pPr>
                              <w:spacing w:line="276" w:lineRule="auto"/>
                              <w:jc w:val="both"/>
                              <w:rPr>
                                <w:rFonts w:ascii="MiRYAD" w:hAnsi="MiRYAD"/>
                                <w:lang w:val="es-CO"/>
                              </w:rPr>
                            </w:pPr>
                          </w:p>
                          <w:p w:rsidR="00EA3319" w:rsidRPr="00C36B0B" w:rsidRDefault="00547C0A" w:rsidP="00547C0A">
                            <w:pPr>
                              <w:pStyle w:val="Prrafodelista"/>
                              <w:numPr>
                                <w:ilvl w:val="0"/>
                                <w:numId w:val="10"/>
                              </w:numPr>
                              <w:spacing w:line="276" w:lineRule="auto"/>
                              <w:jc w:val="both"/>
                              <w:rPr>
                                <w:rFonts w:ascii="MiRYAD" w:eastAsiaTheme="minorEastAsia" w:hAnsi="MiRYAD"/>
                                <w:sz w:val="24"/>
                                <w:szCs w:val="24"/>
                              </w:rPr>
                            </w:pPr>
                            <w:r w:rsidRPr="00C36B0B">
                              <w:rPr>
                                <w:rFonts w:ascii="MiRYAD" w:eastAsiaTheme="minorEastAsia" w:hAnsi="MiRYAD"/>
                                <w:sz w:val="24"/>
                                <w:szCs w:val="24"/>
                              </w:rPr>
                              <w:t>La Línea 141, a la cual se comunican los n</w:t>
                            </w:r>
                            <w:r w:rsidR="00EA3319" w:rsidRPr="00C36B0B">
                              <w:rPr>
                                <w:rFonts w:ascii="MiRYAD" w:eastAsiaTheme="minorEastAsia" w:hAnsi="MiRYAD"/>
                                <w:sz w:val="24"/>
                                <w:szCs w:val="24"/>
                              </w:rPr>
                              <w:t xml:space="preserve">iños, </w:t>
                            </w:r>
                            <w:r w:rsidRPr="00C36B0B">
                              <w:rPr>
                                <w:rFonts w:ascii="MiRYAD" w:eastAsiaTheme="minorEastAsia" w:hAnsi="MiRYAD"/>
                                <w:sz w:val="24"/>
                                <w:szCs w:val="24"/>
                              </w:rPr>
                              <w:t>n</w:t>
                            </w:r>
                            <w:r w:rsidR="00EA3319" w:rsidRPr="00C36B0B">
                              <w:rPr>
                                <w:rFonts w:ascii="MiRYAD" w:eastAsiaTheme="minorEastAsia" w:hAnsi="MiRYAD"/>
                                <w:sz w:val="24"/>
                                <w:szCs w:val="24"/>
                              </w:rPr>
                              <w:t xml:space="preserve">iñas y </w:t>
                            </w:r>
                            <w:r w:rsidRPr="00C36B0B">
                              <w:rPr>
                                <w:rFonts w:ascii="MiRYAD" w:eastAsiaTheme="minorEastAsia" w:hAnsi="MiRYAD"/>
                                <w:sz w:val="24"/>
                                <w:szCs w:val="24"/>
                              </w:rPr>
                              <w:t>a</w:t>
                            </w:r>
                            <w:r w:rsidR="00EA3319" w:rsidRPr="00C36B0B">
                              <w:rPr>
                                <w:rFonts w:ascii="MiRYAD" w:eastAsiaTheme="minorEastAsia" w:hAnsi="MiRYAD"/>
                                <w:sz w:val="24"/>
                                <w:szCs w:val="24"/>
                              </w:rPr>
                              <w:t>dolescentes</w:t>
                            </w:r>
                            <w:r w:rsidRPr="00C36B0B">
                              <w:rPr>
                                <w:rFonts w:ascii="MiRYAD" w:eastAsiaTheme="minorEastAsia" w:hAnsi="MiRYAD"/>
                                <w:sz w:val="24"/>
                                <w:szCs w:val="24"/>
                              </w:rPr>
                              <w:t xml:space="preserve"> para solicitar orientación o reportar casos de</w:t>
                            </w:r>
                            <w:r w:rsidR="00EA3319" w:rsidRPr="00C36B0B">
                              <w:rPr>
                                <w:rFonts w:ascii="MiRYAD" w:eastAsiaTheme="minorEastAsia" w:hAnsi="MiRYAD"/>
                                <w:sz w:val="24"/>
                                <w:szCs w:val="24"/>
                              </w:rPr>
                              <w:t xml:space="preserve"> </w:t>
                            </w:r>
                            <w:r w:rsidRPr="00C36B0B">
                              <w:rPr>
                                <w:rFonts w:ascii="MiRYAD" w:eastAsiaTheme="minorEastAsia" w:hAnsi="MiRYAD"/>
                                <w:sz w:val="24"/>
                                <w:szCs w:val="24"/>
                              </w:rPr>
                              <w:t xml:space="preserve">amenaza o vulneración de sus derechos, obtuvo un nivel de satisfacción del </w:t>
                            </w:r>
                            <w:r w:rsidR="000716DB" w:rsidRPr="00C36B0B">
                              <w:rPr>
                                <w:rFonts w:ascii="MiRYAD" w:eastAsiaTheme="minorEastAsia" w:hAnsi="MiRYAD"/>
                                <w:sz w:val="24"/>
                                <w:szCs w:val="24"/>
                              </w:rPr>
                              <w:t>8</w:t>
                            </w:r>
                            <w:r w:rsidR="00C36B0B">
                              <w:rPr>
                                <w:rFonts w:ascii="MiRYAD" w:eastAsiaTheme="minorEastAsia" w:hAnsi="MiRYAD"/>
                                <w:sz w:val="24"/>
                                <w:szCs w:val="24"/>
                              </w:rPr>
                              <w:t>7</w:t>
                            </w:r>
                            <w:r w:rsidRPr="00C36B0B">
                              <w:rPr>
                                <w:rFonts w:ascii="MiRYAD" w:eastAsiaTheme="minorEastAsia" w:hAnsi="MiRYAD"/>
                                <w:sz w:val="24"/>
                                <w:szCs w:val="24"/>
                              </w:rPr>
                              <w:t xml:space="preserve">%, lo cual la ubica en un rango </w:t>
                            </w:r>
                            <w:r w:rsidR="00122CCF" w:rsidRPr="00C36B0B">
                              <w:rPr>
                                <w:rFonts w:ascii="MiRYAD" w:eastAsiaTheme="minorEastAsia" w:hAnsi="MiRYAD"/>
                                <w:sz w:val="24"/>
                                <w:szCs w:val="24"/>
                              </w:rPr>
                              <w:t>Bueno</w:t>
                            </w:r>
                            <w:r w:rsidRPr="00C36B0B">
                              <w:rPr>
                                <w:rFonts w:ascii="MiRYAD" w:eastAsiaTheme="minorEastAsia" w:hAnsi="MiRYAD"/>
                                <w:sz w:val="24"/>
                                <w:szCs w:val="24"/>
                              </w:rPr>
                              <w:t>. No obstante</w:t>
                            </w:r>
                            <w:r w:rsidR="00492735" w:rsidRPr="00C36B0B">
                              <w:rPr>
                                <w:rFonts w:ascii="MiRYAD" w:eastAsiaTheme="minorEastAsia" w:hAnsi="MiRYAD"/>
                                <w:sz w:val="24"/>
                                <w:szCs w:val="24"/>
                              </w:rPr>
                              <w:t xml:space="preserve">, </w:t>
                            </w:r>
                            <w:r w:rsidRPr="00C36B0B">
                              <w:rPr>
                                <w:rFonts w:ascii="MiRYAD" w:eastAsiaTheme="minorEastAsia" w:hAnsi="MiRYAD"/>
                                <w:sz w:val="24"/>
                                <w:szCs w:val="24"/>
                              </w:rPr>
                              <w:t xml:space="preserve">los adultos que </w:t>
                            </w:r>
                            <w:r w:rsidR="00492735" w:rsidRPr="00C36B0B">
                              <w:rPr>
                                <w:rFonts w:ascii="MiRYAD" w:eastAsiaTheme="minorEastAsia" w:hAnsi="MiRYAD"/>
                                <w:sz w:val="24"/>
                                <w:szCs w:val="24"/>
                              </w:rPr>
                              <w:t xml:space="preserve">se comunicaron a esta misma </w:t>
                            </w:r>
                            <w:r w:rsidR="00127D85" w:rsidRPr="00C36B0B">
                              <w:rPr>
                                <w:rFonts w:ascii="MiRYAD" w:eastAsiaTheme="minorEastAsia" w:hAnsi="MiRYAD"/>
                                <w:sz w:val="24"/>
                                <w:szCs w:val="24"/>
                              </w:rPr>
                              <w:t>línea</w:t>
                            </w:r>
                            <w:r w:rsidR="00492735" w:rsidRPr="00C36B0B">
                              <w:rPr>
                                <w:rFonts w:ascii="MiRYAD" w:eastAsiaTheme="minorEastAsia" w:hAnsi="MiRYAD"/>
                                <w:sz w:val="24"/>
                                <w:szCs w:val="24"/>
                              </w:rPr>
                              <w:t xml:space="preserve"> calificaron</w:t>
                            </w:r>
                            <w:r w:rsidRPr="00C36B0B">
                              <w:rPr>
                                <w:rFonts w:ascii="MiRYAD" w:eastAsiaTheme="minorEastAsia" w:hAnsi="MiRYAD"/>
                                <w:sz w:val="24"/>
                                <w:szCs w:val="24"/>
                              </w:rPr>
                              <w:t xml:space="preserve"> la atención</w:t>
                            </w:r>
                            <w:r w:rsidR="005151A6" w:rsidRPr="00C36B0B">
                              <w:rPr>
                                <w:rFonts w:ascii="MiRYAD" w:eastAsiaTheme="minorEastAsia" w:hAnsi="MiRYAD"/>
                                <w:sz w:val="24"/>
                                <w:szCs w:val="24"/>
                              </w:rPr>
                              <w:t xml:space="preserve"> y orientaci</w:t>
                            </w:r>
                            <w:r w:rsidR="005151A6" w:rsidRPr="00C36B0B">
                              <w:rPr>
                                <w:rFonts w:ascii="MiRYAD" w:eastAsiaTheme="minorEastAsia" w:hAnsi="MiRYAD" w:hint="eastAsia"/>
                                <w:sz w:val="24"/>
                                <w:szCs w:val="24"/>
                              </w:rPr>
                              <w:t>ó</w:t>
                            </w:r>
                            <w:r w:rsidR="005151A6" w:rsidRPr="00C36B0B">
                              <w:rPr>
                                <w:rFonts w:ascii="MiRYAD" w:eastAsiaTheme="minorEastAsia" w:hAnsi="MiRYAD"/>
                                <w:sz w:val="24"/>
                                <w:szCs w:val="24"/>
                              </w:rPr>
                              <w:t>n brindada</w:t>
                            </w:r>
                            <w:r w:rsidRPr="00C36B0B">
                              <w:rPr>
                                <w:rFonts w:ascii="MiRYAD" w:eastAsiaTheme="minorEastAsia" w:hAnsi="MiRYAD"/>
                                <w:sz w:val="24"/>
                                <w:szCs w:val="24"/>
                              </w:rPr>
                              <w:t xml:space="preserve"> por los asesores</w:t>
                            </w:r>
                            <w:r w:rsidR="005151A6" w:rsidRPr="00C36B0B">
                              <w:rPr>
                                <w:rFonts w:ascii="MiRYAD" w:eastAsiaTheme="minorEastAsia" w:hAnsi="MiRYAD"/>
                                <w:sz w:val="24"/>
                                <w:szCs w:val="24"/>
                              </w:rPr>
                              <w:t>, con</w:t>
                            </w:r>
                            <w:r w:rsidR="00492735" w:rsidRPr="00C36B0B">
                              <w:rPr>
                                <w:rFonts w:ascii="MiRYAD" w:eastAsiaTheme="minorEastAsia" w:hAnsi="MiRYAD"/>
                                <w:sz w:val="24"/>
                                <w:szCs w:val="24"/>
                              </w:rPr>
                              <w:t xml:space="preserve"> un nivel Alto de satisfacción, </w:t>
                            </w:r>
                            <w:r w:rsidR="005151A6" w:rsidRPr="00C36B0B">
                              <w:rPr>
                                <w:rFonts w:ascii="MiRYAD" w:eastAsiaTheme="minorEastAsia" w:hAnsi="MiRYAD"/>
                                <w:sz w:val="24"/>
                                <w:szCs w:val="24"/>
                              </w:rPr>
                              <w:t>d</w:t>
                            </w:r>
                            <w:r w:rsidRPr="00C36B0B">
                              <w:rPr>
                                <w:rFonts w:ascii="MiRYAD" w:eastAsiaTheme="minorEastAsia" w:hAnsi="MiRYAD"/>
                                <w:sz w:val="24"/>
                                <w:szCs w:val="24"/>
                              </w:rPr>
                              <w:t xml:space="preserve">el </w:t>
                            </w:r>
                            <w:r w:rsidR="00122CCF" w:rsidRPr="00C36B0B">
                              <w:rPr>
                                <w:rFonts w:ascii="MiRYAD" w:eastAsiaTheme="minorEastAsia" w:hAnsi="MiRYAD"/>
                                <w:sz w:val="24"/>
                                <w:szCs w:val="24"/>
                              </w:rPr>
                              <w:t>98</w:t>
                            </w:r>
                            <w:r w:rsidRPr="00C36B0B">
                              <w:rPr>
                                <w:rFonts w:ascii="MiRYAD" w:eastAsiaTheme="minorEastAsia" w:hAnsi="MiRYAD"/>
                                <w:sz w:val="24"/>
                                <w:szCs w:val="24"/>
                              </w:rPr>
                              <w:t>%</w:t>
                            </w:r>
                            <w:r w:rsidR="00492735" w:rsidRPr="00C36B0B">
                              <w:rPr>
                                <w:rFonts w:ascii="MiRYAD" w:eastAsiaTheme="minorEastAsia" w:hAnsi="MiRYAD"/>
                                <w:sz w:val="24"/>
                                <w:szCs w:val="24"/>
                              </w:rPr>
                              <w:t>.</w:t>
                            </w:r>
                          </w:p>
                          <w:p w:rsidR="00070C20" w:rsidRPr="00C36B0B" w:rsidRDefault="00070C20" w:rsidP="00070C20">
                            <w:pPr>
                              <w:pStyle w:val="Prrafodelista"/>
                              <w:spacing w:line="276" w:lineRule="auto"/>
                              <w:jc w:val="both"/>
                              <w:rPr>
                                <w:rFonts w:ascii="MiRYAD" w:eastAsiaTheme="minorEastAsia" w:hAnsi="MiRYAD"/>
                                <w:sz w:val="24"/>
                                <w:szCs w:val="24"/>
                              </w:rPr>
                            </w:pPr>
                          </w:p>
                          <w:p w:rsidR="00EA3319" w:rsidRPr="00C36B0B" w:rsidRDefault="00A7651A" w:rsidP="00547C0A">
                            <w:pPr>
                              <w:pStyle w:val="Prrafodelista"/>
                              <w:numPr>
                                <w:ilvl w:val="0"/>
                                <w:numId w:val="10"/>
                              </w:numPr>
                              <w:spacing w:line="276" w:lineRule="auto"/>
                              <w:jc w:val="both"/>
                              <w:rPr>
                                <w:rFonts w:ascii="MiRYAD" w:eastAsiaTheme="minorEastAsia" w:hAnsi="MiRYAD"/>
                                <w:sz w:val="24"/>
                                <w:szCs w:val="24"/>
                              </w:rPr>
                            </w:pPr>
                            <w:r w:rsidRPr="00C36B0B">
                              <w:rPr>
                                <w:rFonts w:ascii="MiRYAD" w:eastAsiaTheme="minorEastAsia" w:hAnsi="MiRYAD"/>
                                <w:sz w:val="24"/>
                                <w:szCs w:val="24"/>
                              </w:rPr>
                              <w:t xml:space="preserve">La </w:t>
                            </w:r>
                            <w:r w:rsidR="00EA3319" w:rsidRPr="00C36B0B">
                              <w:rPr>
                                <w:rFonts w:ascii="MiRYAD" w:eastAsiaTheme="minorEastAsia" w:hAnsi="MiRYAD"/>
                                <w:sz w:val="24"/>
                                <w:szCs w:val="24"/>
                              </w:rPr>
                              <w:t>Línea Nacional 01 8000 91 80 80</w:t>
                            </w:r>
                            <w:r w:rsidRPr="00C36B0B">
                              <w:rPr>
                                <w:rFonts w:ascii="MiRYAD" w:eastAsiaTheme="minorEastAsia" w:hAnsi="MiRYAD"/>
                                <w:sz w:val="24"/>
                                <w:szCs w:val="24"/>
                              </w:rPr>
                              <w:t>, por la cual se brinda orientación e información inmediata sobre la oferta de programas, servicios y trámites del ICBF,</w:t>
                            </w:r>
                            <w:r w:rsidR="00EA3319" w:rsidRPr="00C36B0B">
                              <w:rPr>
                                <w:rFonts w:ascii="MiRYAD" w:eastAsiaTheme="minorEastAsia" w:hAnsi="MiRYAD"/>
                                <w:sz w:val="24"/>
                                <w:szCs w:val="24"/>
                              </w:rPr>
                              <w:t xml:space="preserve"> </w:t>
                            </w:r>
                            <w:r w:rsidRPr="00C36B0B">
                              <w:rPr>
                                <w:rFonts w:ascii="MiRYAD" w:eastAsiaTheme="minorEastAsia" w:hAnsi="MiRYAD"/>
                                <w:sz w:val="24"/>
                                <w:szCs w:val="24"/>
                              </w:rPr>
                              <w:t xml:space="preserve">obtuvo un resultado </w:t>
                            </w:r>
                            <w:r w:rsidR="00EA3319" w:rsidRPr="00C36B0B">
                              <w:rPr>
                                <w:rFonts w:ascii="MiRYAD" w:eastAsiaTheme="minorEastAsia" w:hAnsi="MiRYAD"/>
                                <w:sz w:val="24"/>
                                <w:szCs w:val="24"/>
                              </w:rPr>
                              <w:t>de satisfacción Alto de</w:t>
                            </w:r>
                            <w:r w:rsidR="007B2E3A" w:rsidRPr="00C36B0B">
                              <w:rPr>
                                <w:rFonts w:ascii="MiRYAD" w:eastAsiaTheme="minorEastAsia" w:hAnsi="MiRYAD"/>
                                <w:sz w:val="24"/>
                                <w:szCs w:val="24"/>
                              </w:rPr>
                              <w:t>l</w:t>
                            </w:r>
                            <w:r w:rsidR="00EA3319" w:rsidRPr="00C36B0B">
                              <w:rPr>
                                <w:rFonts w:ascii="MiRYAD" w:eastAsiaTheme="minorEastAsia" w:hAnsi="MiRYAD"/>
                                <w:sz w:val="24"/>
                                <w:szCs w:val="24"/>
                              </w:rPr>
                              <w:t xml:space="preserve"> 9</w:t>
                            </w:r>
                            <w:r w:rsidR="00122CCF" w:rsidRPr="00C36B0B">
                              <w:rPr>
                                <w:rFonts w:ascii="MiRYAD" w:eastAsiaTheme="minorEastAsia" w:hAnsi="MiRYAD"/>
                                <w:sz w:val="24"/>
                                <w:szCs w:val="24"/>
                              </w:rPr>
                              <w:t>9</w:t>
                            </w:r>
                            <w:r w:rsidR="00EA3319" w:rsidRPr="00C36B0B">
                              <w:rPr>
                                <w:rFonts w:ascii="MiRYAD" w:eastAsiaTheme="minorEastAsia" w:hAnsi="MiRYAD"/>
                                <w:sz w:val="24"/>
                                <w:szCs w:val="24"/>
                              </w:rPr>
                              <w:t>%</w:t>
                            </w:r>
                            <w:r w:rsidRPr="00C36B0B">
                              <w:rPr>
                                <w:rFonts w:ascii="MiRYAD" w:eastAsiaTheme="minorEastAsia" w:hAnsi="MiRYAD"/>
                                <w:sz w:val="24"/>
                                <w:szCs w:val="24"/>
                              </w:rPr>
                              <w:t>.</w:t>
                            </w:r>
                          </w:p>
                          <w:p w:rsidR="00070C20" w:rsidRPr="00C36B0B" w:rsidRDefault="00070C20" w:rsidP="00070C20">
                            <w:pPr>
                              <w:pStyle w:val="Prrafodelista"/>
                              <w:rPr>
                                <w:rFonts w:ascii="MiRYAD" w:eastAsiaTheme="minorEastAsia" w:hAnsi="MiRYAD"/>
                                <w:sz w:val="24"/>
                                <w:szCs w:val="24"/>
                              </w:rPr>
                            </w:pPr>
                          </w:p>
                          <w:p w:rsidR="00EA3319" w:rsidRPr="00C36B0B" w:rsidRDefault="007B2E3A" w:rsidP="00B60404">
                            <w:pPr>
                              <w:pStyle w:val="Prrafodelista"/>
                              <w:numPr>
                                <w:ilvl w:val="0"/>
                                <w:numId w:val="10"/>
                              </w:numPr>
                              <w:spacing w:line="276" w:lineRule="auto"/>
                              <w:jc w:val="both"/>
                              <w:rPr>
                                <w:rFonts w:ascii="MiRYAD" w:eastAsiaTheme="minorEastAsia" w:hAnsi="MiRYAD"/>
                                <w:sz w:val="24"/>
                                <w:szCs w:val="24"/>
                              </w:rPr>
                            </w:pPr>
                            <w:r w:rsidRPr="00C36B0B">
                              <w:rPr>
                                <w:rFonts w:ascii="MiRYAD" w:eastAsiaTheme="minorEastAsia" w:hAnsi="MiRYAD"/>
                                <w:sz w:val="24"/>
                                <w:szCs w:val="24"/>
                              </w:rPr>
                              <w:t xml:space="preserve">El canal virtual, a través del servicio de chat, obtuvo un nivel de satisfacción </w:t>
                            </w:r>
                            <w:r w:rsidR="00C36B0B">
                              <w:rPr>
                                <w:rFonts w:ascii="MiRYAD" w:eastAsiaTheme="minorEastAsia" w:hAnsi="MiRYAD"/>
                                <w:sz w:val="24"/>
                                <w:szCs w:val="24"/>
                              </w:rPr>
                              <w:t>bueno</w:t>
                            </w:r>
                            <w:r w:rsidR="00EA3319" w:rsidRPr="00C36B0B">
                              <w:rPr>
                                <w:rFonts w:ascii="MiRYAD" w:eastAsiaTheme="minorEastAsia" w:hAnsi="MiRYAD"/>
                                <w:sz w:val="24"/>
                                <w:szCs w:val="24"/>
                              </w:rPr>
                              <w:t xml:space="preserve"> de</w:t>
                            </w:r>
                            <w:r w:rsidRPr="00C36B0B">
                              <w:rPr>
                                <w:rFonts w:ascii="MiRYAD" w:eastAsiaTheme="minorEastAsia" w:hAnsi="MiRYAD"/>
                                <w:sz w:val="24"/>
                                <w:szCs w:val="24"/>
                              </w:rPr>
                              <w:t>l</w:t>
                            </w:r>
                            <w:r w:rsidR="00EA3319" w:rsidRPr="00C36B0B">
                              <w:rPr>
                                <w:rFonts w:ascii="MiRYAD" w:eastAsiaTheme="minorEastAsia" w:hAnsi="MiRYAD"/>
                                <w:sz w:val="24"/>
                                <w:szCs w:val="24"/>
                              </w:rPr>
                              <w:t xml:space="preserve"> </w:t>
                            </w:r>
                            <w:r w:rsidR="00C36B0B">
                              <w:rPr>
                                <w:rFonts w:ascii="MiRYAD" w:eastAsiaTheme="minorEastAsia" w:hAnsi="MiRYAD"/>
                                <w:sz w:val="24"/>
                                <w:szCs w:val="24"/>
                              </w:rPr>
                              <w:t>85</w:t>
                            </w:r>
                            <w:r w:rsidR="00EA3319" w:rsidRPr="00C36B0B">
                              <w:rPr>
                                <w:rFonts w:ascii="MiRYAD" w:eastAsiaTheme="minorEastAsia" w:hAnsi="MiRYAD"/>
                                <w:sz w:val="24"/>
                                <w:szCs w:val="24"/>
                              </w:rPr>
                              <w:t>%</w:t>
                            </w:r>
                          </w:p>
                          <w:p w:rsidR="00122CCF" w:rsidRPr="00D23221" w:rsidRDefault="00122CCF" w:rsidP="00122CCF">
                            <w:pPr>
                              <w:pStyle w:val="Prrafodelista"/>
                              <w:rPr>
                                <w:rFonts w:ascii="MiRYAD" w:eastAsiaTheme="minorEastAsia" w:hAnsi="MiRYAD"/>
                                <w:color w:val="FF0000"/>
                                <w:sz w:val="24"/>
                                <w:szCs w:val="24"/>
                              </w:rPr>
                            </w:pPr>
                          </w:p>
                          <w:p w:rsidR="00122CCF" w:rsidRPr="00D23221" w:rsidRDefault="00122CCF" w:rsidP="00122CCF">
                            <w:pPr>
                              <w:spacing w:line="276" w:lineRule="auto"/>
                              <w:jc w:val="both"/>
                              <w:rPr>
                                <w:rFonts w:ascii="MiRYAD" w:hAnsi="MiRYAD"/>
                                <w:color w:val="FF0000"/>
                              </w:rPr>
                            </w:pPr>
                          </w:p>
                          <w:p w:rsidR="00B60404" w:rsidRPr="00D23221" w:rsidRDefault="00B60404" w:rsidP="00B60404">
                            <w:pPr>
                              <w:spacing w:line="276" w:lineRule="auto"/>
                              <w:jc w:val="both"/>
                              <w:rPr>
                                <w:rFonts w:ascii="MiRYAD" w:hAnsi="MiRYAD"/>
                                <w:b/>
                                <w:color w:val="FF0000"/>
                              </w:rPr>
                            </w:pPr>
                          </w:p>
                          <w:p w:rsidR="00B60404" w:rsidRPr="00D23221" w:rsidRDefault="00B60404" w:rsidP="00127D85">
                            <w:pPr>
                              <w:spacing w:line="276" w:lineRule="auto"/>
                              <w:jc w:val="center"/>
                              <w:rPr>
                                <w:rFonts w:ascii="MiRYAD" w:hAnsi="MiRYAD"/>
                                <w:b/>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F0CF5" id="_x0000_s1089" type="#_x0000_t202" style="position:absolute;margin-left:56.25pt;margin-top:113.25pt;width:512.55pt;height:378.75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" filled="f" stroked="f">
                <v:textbox>
                  <w:txbxContent>
                    <w:p w:rsidR="00EA3319" w:rsidRPr="00C36B0B" w:rsidRDefault="00EA3319" w:rsidP="00EA3319">
                      <w:pPr>
                        <w:spacing w:line="276" w:lineRule="auto"/>
                        <w:jc w:val="center"/>
                        <w:rPr>
                          <w:rFonts w:ascii="MiRYAD" w:hAnsi="MiRYAD"/>
                          <w:b/>
                          <w:color w:val="000000" w:themeColor="text1"/>
                          <w:lang w:val="es-CO"/>
                        </w:rPr>
                      </w:pPr>
                      <w:r w:rsidRPr="00C36B0B">
                        <w:rPr>
                          <w:rFonts w:ascii="MiRYAD" w:hAnsi="MiRYAD"/>
                          <w:b/>
                          <w:color w:val="000000" w:themeColor="text1"/>
                          <w:lang w:val="es-CO"/>
                        </w:rPr>
                        <w:t>Nivel de Satisfacción Canales Telefónicos y Electrónicos</w:t>
                      </w:r>
                      <w:r w:rsidR="00304098" w:rsidRPr="00C36B0B">
                        <w:rPr>
                          <w:rFonts w:ascii="MiRYAD" w:hAnsi="MiRYAD"/>
                          <w:b/>
                          <w:color w:val="000000" w:themeColor="text1"/>
                          <w:lang w:val="es-CO"/>
                        </w:rPr>
                        <w:t xml:space="preserve"> </w:t>
                      </w:r>
                      <w:r w:rsidR="00547C0A" w:rsidRPr="00C36B0B">
                        <w:rPr>
                          <w:rFonts w:ascii="MiRYAD" w:hAnsi="MiRYAD"/>
                          <w:b/>
                          <w:color w:val="000000" w:themeColor="text1"/>
                          <w:lang w:val="es-CO"/>
                        </w:rPr>
                        <w:t xml:space="preserve">- </w:t>
                      </w:r>
                      <w:r w:rsidR="00C36B0B">
                        <w:rPr>
                          <w:rFonts w:ascii="MiRYAD" w:hAnsi="MiRYAD"/>
                          <w:b/>
                          <w:color w:val="000000" w:themeColor="text1"/>
                          <w:lang w:val="es-CO"/>
                        </w:rPr>
                        <w:t>A</w:t>
                      </w:r>
                      <w:r w:rsidR="00C36B0B" w:rsidRPr="00C36B0B">
                        <w:rPr>
                          <w:rFonts w:ascii="MiRYAD" w:hAnsi="MiRYAD"/>
                          <w:b/>
                          <w:color w:val="000000" w:themeColor="text1"/>
                          <w:lang w:val="es-CO"/>
                        </w:rPr>
                        <w:t>gosto</w:t>
                      </w:r>
                      <w:r w:rsidR="00547C0A" w:rsidRPr="00C36B0B">
                        <w:rPr>
                          <w:rFonts w:ascii="MiRYAD" w:hAnsi="MiRYAD"/>
                          <w:b/>
                          <w:color w:val="000000" w:themeColor="text1"/>
                          <w:lang w:val="es-CO"/>
                        </w:rPr>
                        <w:t xml:space="preserve"> de 2018</w:t>
                      </w:r>
                    </w:p>
                    <w:p w:rsidR="00EA3319" w:rsidRPr="00FE2F81" w:rsidRDefault="00EA3319" w:rsidP="00EA3319">
                      <w:pPr>
                        <w:spacing w:line="276" w:lineRule="auto"/>
                        <w:jc w:val="center"/>
                        <w:rPr>
                          <w:rFonts w:ascii="MiRYAD" w:hAnsi="MiRYAD"/>
                          <w:color w:val="FF0000"/>
                          <w:lang w:val="es-CO"/>
                        </w:rPr>
                      </w:pPr>
                    </w:p>
                    <w:p w:rsidR="00C36B0B" w:rsidRPr="00C36B0B" w:rsidRDefault="00C36B0B" w:rsidP="00C36B0B">
                      <w:pPr>
                        <w:spacing w:line="276" w:lineRule="auto"/>
                        <w:jc w:val="both"/>
                        <w:rPr>
                          <w:rFonts w:ascii="MiRYAD" w:hAnsi="MiRYAD"/>
                          <w:lang w:val="es-CO"/>
                        </w:rPr>
                      </w:pPr>
                      <w:r w:rsidRPr="00C36B0B">
                        <w:rPr>
                          <w:rFonts w:ascii="MiRYAD" w:hAnsi="MiRYAD"/>
                          <w:lang w:val="es-CO"/>
                        </w:rPr>
                        <w:t>La Dirección de Servicios y Atención en conjunto con el call center, IQ Outsourcing, realizaron la verificación del nivel de satisfacción de los ciudadanos que se comunicaron al ICBF en el mes de agosto, mediante los canales telefónicos y electrónicos. A continuación, se encuentra el nivel de satisfacción de las líneas habilitadas para la atención a los ciudadanos y peticionarios:</w:t>
                      </w:r>
                    </w:p>
                    <w:p w:rsidR="00127D85" w:rsidRPr="00C36B0B" w:rsidRDefault="00127D85" w:rsidP="000A20A9">
                      <w:pPr>
                        <w:spacing w:line="276" w:lineRule="auto"/>
                        <w:jc w:val="both"/>
                        <w:rPr>
                          <w:rFonts w:ascii="MiRYAD" w:hAnsi="MiRYAD"/>
                          <w:lang w:val="es-CO"/>
                        </w:rPr>
                      </w:pPr>
                    </w:p>
                    <w:p w:rsidR="00B60404" w:rsidRPr="00C36B0B" w:rsidRDefault="00B60404" w:rsidP="00EA3319">
                      <w:pPr>
                        <w:spacing w:line="276" w:lineRule="auto"/>
                        <w:jc w:val="both"/>
                        <w:rPr>
                          <w:rFonts w:ascii="MiRYAD" w:hAnsi="MiRYAD"/>
                          <w:lang w:val="es-CO"/>
                        </w:rPr>
                      </w:pPr>
                    </w:p>
                    <w:p w:rsidR="00EA3319" w:rsidRPr="00C36B0B" w:rsidRDefault="00547C0A" w:rsidP="00547C0A">
                      <w:pPr>
                        <w:pStyle w:val="Prrafodelista"/>
                        <w:numPr>
                          <w:ilvl w:val="0"/>
                          <w:numId w:val="10"/>
                        </w:numPr>
                        <w:spacing w:line="276" w:lineRule="auto"/>
                        <w:jc w:val="both"/>
                        <w:rPr>
                          <w:rFonts w:ascii="MiRYAD" w:eastAsiaTheme="minorEastAsia" w:hAnsi="MiRYAD"/>
                          <w:sz w:val="24"/>
                          <w:szCs w:val="24"/>
                        </w:rPr>
                      </w:pPr>
                      <w:r w:rsidRPr="00C36B0B">
                        <w:rPr>
                          <w:rFonts w:ascii="MiRYAD" w:eastAsiaTheme="minorEastAsia" w:hAnsi="MiRYAD"/>
                          <w:sz w:val="24"/>
                          <w:szCs w:val="24"/>
                        </w:rPr>
                        <w:t>La Línea 141, a la cual se comunican los n</w:t>
                      </w:r>
                      <w:r w:rsidR="00EA3319" w:rsidRPr="00C36B0B">
                        <w:rPr>
                          <w:rFonts w:ascii="MiRYAD" w:eastAsiaTheme="minorEastAsia" w:hAnsi="MiRYAD"/>
                          <w:sz w:val="24"/>
                          <w:szCs w:val="24"/>
                        </w:rPr>
                        <w:t xml:space="preserve">iños, </w:t>
                      </w:r>
                      <w:r w:rsidRPr="00C36B0B">
                        <w:rPr>
                          <w:rFonts w:ascii="MiRYAD" w:eastAsiaTheme="minorEastAsia" w:hAnsi="MiRYAD"/>
                          <w:sz w:val="24"/>
                          <w:szCs w:val="24"/>
                        </w:rPr>
                        <w:t>n</w:t>
                      </w:r>
                      <w:r w:rsidR="00EA3319" w:rsidRPr="00C36B0B">
                        <w:rPr>
                          <w:rFonts w:ascii="MiRYAD" w:eastAsiaTheme="minorEastAsia" w:hAnsi="MiRYAD"/>
                          <w:sz w:val="24"/>
                          <w:szCs w:val="24"/>
                        </w:rPr>
                        <w:t xml:space="preserve">iñas y </w:t>
                      </w:r>
                      <w:r w:rsidRPr="00C36B0B">
                        <w:rPr>
                          <w:rFonts w:ascii="MiRYAD" w:eastAsiaTheme="minorEastAsia" w:hAnsi="MiRYAD"/>
                          <w:sz w:val="24"/>
                          <w:szCs w:val="24"/>
                        </w:rPr>
                        <w:t>a</w:t>
                      </w:r>
                      <w:r w:rsidR="00EA3319" w:rsidRPr="00C36B0B">
                        <w:rPr>
                          <w:rFonts w:ascii="MiRYAD" w:eastAsiaTheme="minorEastAsia" w:hAnsi="MiRYAD"/>
                          <w:sz w:val="24"/>
                          <w:szCs w:val="24"/>
                        </w:rPr>
                        <w:t>dolescentes</w:t>
                      </w:r>
                      <w:r w:rsidRPr="00C36B0B">
                        <w:rPr>
                          <w:rFonts w:ascii="MiRYAD" w:eastAsiaTheme="minorEastAsia" w:hAnsi="MiRYAD"/>
                          <w:sz w:val="24"/>
                          <w:szCs w:val="24"/>
                        </w:rPr>
                        <w:t xml:space="preserve"> para solicitar orientación o reportar casos de</w:t>
                      </w:r>
                      <w:r w:rsidR="00EA3319" w:rsidRPr="00C36B0B">
                        <w:rPr>
                          <w:rFonts w:ascii="MiRYAD" w:eastAsiaTheme="minorEastAsia" w:hAnsi="MiRYAD"/>
                          <w:sz w:val="24"/>
                          <w:szCs w:val="24"/>
                        </w:rPr>
                        <w:t xml:space="preserve"> </w:t>
                      </w:r>
                      <w:r w:rsidRPr="00C36B0B">
                        <w:rPr>
                          <w:rFonts w:ascii="MiRYAD" w:eastAsiaTheme="minorEastAsia" w:hAnsi="MiRYAD"/>
                          <w:sz w:val="24"/>
                          <w:szCs w:val="24"/>
                        </w:rPr>
                        <w:t xml:space="preserve">amenaza o vulneración de sus derechos, obtuvo un nivel de satisfacción del </w:t>
                      </w:r>
                      <w:r w:rsidR="000716DB" w:rsidRPr="00C36B0B">
                        <w:rPr>
                          <w:rFonts w:ascii="MiRYAD" w:eastAsiaTheme="minorEastAsia" w:hAnsi="MiRYAD"/>
                          <w:sz w:val="24"/>
                          <w:szCs w:val="24"/>
                        </w:rPr>
                        <w:t>8</w:t>
                      </w:r>
                      <w:r w:rsidR="00C36B0B">
                        <w:rPr>
                          <w:rFonts w:ascii="MiRYAD" w:eastAsiaTheme="minorEastAsia" w:hAnsi="MiRYAD"/>
                          <w:sz w:val="24"/>
                          <w:szCs w:val="24"/>
                        </w:rPr>
                        <w:t>7</w:t>
                      </w:r>
                      <w:r w:rsidRPr="00C36B0B">
                        <w:rPr>
                          <w:rFonts w:ascii="MiRYAD" w:eastAsiaTheme="minorEastAsia" w:hAnsi="MiRYAD"/>
                          <w:sz w:val="24"/>
                          <w:szCs w:val="24"/>
                        </w:rPr>
                        <w:t xml:space="preserve">%, lo cual la ubica en un rango </w:t>
                      </w:r>
                      <w:r w:rsidR="00122CCF" w:rsidRPr="00C36B0B">
                        <w:rPr>
                          <w:rFonts w:ascii="MiRYAD" w:eastAsiaTheme="minorEastAsia" w:hAnsi="MiRYAD"/>
                          <w:sz w:val="24"/>
                          <w:szCs w:val="24"/>
                        </w:rPr>
                        <w:t>Bueno</w:t>
                      </w:r>
                      <w:r w:rsidRPr="00C36B0B">
                        <w:rPr>
                          <w:rFonts w:ascii="MiRYAD" w:eastAsiaTheme="minorEastAsia" w:hAnsi="MiRYAD"/>
                          <w:sz w:val="24"/>
                          <w:szCs w:val="24"/>
                        </w:rPr>
                        <w:t>. No obstante</w:t>
                      </w:r>
                      <w:r w:rsidR="00492735" w:rsidRPr="00C36B0B">
                        <w:rPr>
                          <w:rFonts w:ascii="MiRYAD" w:eastAsiaTheme="minorEastAsia" w:hAnsi="MiRYAD"/>
                          <w:sz w:val="24"/>
                          <w:szCs w:val="24"/>
                        </w:rPr>
                        <w:t xml:space="preserve">, </w:t>
                      </w:r>
                      <w:r w:rsidRPr="00C36B0B">
                        <w:rPr>
                          <w:rFonts w:ascii="MiRYAD" w:eastAsiaTheme="minorEastAsia" w:hAnsi="MiRYAD"/>
                          <w:sz w:val="24"/>
                          <w:szCs w:val="24"/>
                        </w:rPr>
                        <w:t xml:space="preserve">los adultos que </w:t>
                      </w:r>
                      <w:r w:rsidR="00492735" w:rsidRPr="00C36B0B">
                        <w:rPr>
                          <w:rFonts w:ascii="MiRYAD" w:eastAsiaTheme="minorEastAsia" w:hAnsi="MiRYAD"/>
                          <w:sz w:val="24"/>
                          <w:szCs w:val="24"/>
                        </w:rPr>
                        <w:t xml:space="preserve">se comunicaron a esta misma </w:t>
                      </w:r>
                      <w:r w:rsidR="00127D85" w:rsidRPr="00C36B0B">
                        <w:rPr>
                          <w:rFonts w:ascii="MiRYAD" w:eastAsiaTheme="minorEastAsia" w:hAnsi="MiRYAD"/>
                          <w:sz w:val="24"/>
                          <w:szCs w:val="24"/>
                        </w:rPr>
                        <w:t>línea</w:t>
                      </w:r>
                      <w:r w:rsidR="00492735" w:rsidRPr="00C36B0B">
                        <w:rPr>
                          <w:rFonts w:ascii="MiRYAD" w:eastAsiaTheme="minorEastAsia" w:hAnsi="MiRYAD"/>
                          <w:sz w:val="24"/>
                          <w:szCs w:val="24"/>
                        </w:rPr>
                        <w:t xml:space="preserve"> calificaron</w:t>
                      </w:r>
                      <w:r w:rsidRPr="00C36B0B">
                        <w:rPr>
                          <w:rFonts w:ascii="MiRYAD" w:eastAsiaTheme="minorEastAsia" w:hAnsi="MiRYAD"/>
                          <w:sz w:val="24"/>
                          <w:szCs w:val="24"/>
                        </w:rPr>
                        <w:t xml:space="preserve"> la atención</w:t>
                      </w:r>
                      <w:r w:rsidR="005151A6" w:rsidRPr="00C36B0B">
                        <w:rPr>
                          <w:rFonts w:ascii="MiRYAD" w:eastAsiaTheme="minorEastAsia" w:hAnsi="MiRYAD"/>
                          <w:sz w:val="24"/>
                          <w:szCs w:val="24"/>
                        </w:rPr>
                        <w:t xml:space="preserve"> y orientaci</w:t>
                      </w:r>
                      <w:r w:rsidR="005151A6" w:rsidRPr="00C36B0B">
                        <w:rPr>
                          <w:rFonts w:ascii="MiRYAD" w:eastAsiaTheme="minorEastAsia" w:hAnsi="MiRYAD" w:hint="eastAsia"/>
                          <w:sz w:val="24"/>
                          <w:szCs w:val="24"/>
                        </w:rPr>
                        <w:t>ó</w:t>
                      </w:r>
                      <w:r w:rsidR="005151A6" w:rsidRPr="00C36B0B">
                        <w:rPr>
                          <w:rFonts w:ascii="MiRYAD" w:eastAsiaTheme="minorEastAsia" w:hAnsi="MiRYAD"/>
                          <w:sz w:val="24"/>
                          <w:szCs w:val="24"/>
                        </w:rPr>
                        <w:t>n brindada</w:t>
                      </w:r>
                      <w:r w:rsidRPr="00C36B0B">
                        <w:rPr>
                          <w:rFonts w:ascii="MiRYAD" w:eastAsiaTheme="minorEastAsia" w:hAnsi="MiRYAD"/>
                          <w:sz w:val="24"/>
                          <w:szCs w:val="24"/>
                        </w:rPr>
                        <w:t xml:space="preserve"> por los asesores</w:t>
                      </w:r>
                      <w:r w:rsidR="005151A6" w:rsidRPr="00C36B0B">
                        <w:rPr>
                          <w:rFonts w:ascii="MiRYAD" w:eastAsiaTheme="minorEastAsia" w:hAnsi="MiRYAD"/>
                          <w:sz w:val="24"/>
                          <w:szCs w:val="24"/>
                        </w:rPr>
                        <w:t>, con</w:t>
                      </w:r>
                      <w:r w:rsidR="00492735" w:rsidRPr="00C36B0B">
                        <w:rPr>
                          <w:rFonts w:ascii="MiRYAD" w:eastAsiaTheme="minorEastAsia" w:hAnsi="MiRYAD"/>
                          <w:sz w:val="24"/>
                          <w:szCs w:val="24"/>
                        </w:rPr>
                        <w:t xml:space="preserve"> un nivel Alto de satisfacción, </w:t>
                      </w:r>
                      <w:r w:rsidR="005151A6" w:rsidRPr="00C36B0B">
                        <w:rPr>
                          <w:rFonts w:ascii="MiRYAD" w:eastAsiaTheme="minorEastAsia" w:hAnsi="MiRYAD"/>
                          <w:sz w:val="24"/>
                          <w:szCs w:val="24"/>
                        </w:rPr>
                        <w:t>d</w:t>
                      </w:r>
                      <w:r w:rsidRPr="00C36B0B">
                        <w:rPr>
                          <w:rFonts w:ascii="MiRYAD" w:eastAsiaTheme="minorEastAsia" w:hAnsi="MiRYAD"/>
                          <w:sz w:val="24"/>
                          <w:szCs w:val="24"/>
                        </w:rPr>
                        <w:t xml:space="preserve">el </w:t>
                      </w:r>
                      <w:r w:rsidR="00122CCF" w:rsidRPr="00C36B0B">
                        <w:rPr>
                          <w:rFonts w:ascii="MiRYAD" w:eastAsiaTheme="minorEastAsia" w:hAnsi="MiRYAD"/>
                          <w:sz w:val="24"/>
                          <w:szCs w:val="24"/>
                        </w:rPr>
                        <w:t>98</w:t>
                      </w:r>
                      <w:r w:rsidRPr="00C36B0B">
                        <w:rPr>
                          <w:rFonts w:ascii="MiRYAD" w:eastAsiaTheme="minorEastAsia" w:hAnsi="MiRYAD"/>
                          <w:sz w:val="24"/>
                          <w:szCs w:val="24"/>
                        </w:rPr>
                        <w:t>%</w:t>
                      </w:r>
                      <w:r w:rsidR="00492735" w:rsidRPr="00C36B0B">
                        <w:rPr>
                          <w:rFonts w:ascii="MiRYAD" w:eastAsiaTheme="minorEastAsia" w:hAnsi="MiRYAD"/>
                          <w:sz w:val="24"/>
                          <w:szCs w:val="24"/>
                        </w:rPr>
                        <w:t>.</w:t>
                      </w:r>
                    </w:p>
                    <w:p w:rsidR="00070C20" w:rsidRPr="00C36B0B" w:rsidRDefault="00070C20" w:rsidP="00070C20">
                      <w:pPr>
                        <w:pStyle w:val="Prrafodelista"/>
                        <w:spacing w:line="276" w:lineRule="auto"/>
                        <w:jc w:val="both"/>
                        <w:rPr>
                          <w:rFonts w:ascii="MiRYAD" w:eastAsiaTheme="minorEastAsia" w:hAnsi="MiRYAD"/>
                          <w:sz w:val="24"/>
                          <w:szCs w:val="24"/>
                        </w:rPr>
                      </w:pPr>
                    </w:p>
                    <w:p w:rsidR="00EA3319" w:rsidRPr="00C36B0B" w:rsidRDefault="00A7651A" w:rsidP="00547C0A">
                      <w:pPr>
                        <w:pStyle w:val="Prrafodelista"/>
                        <w:numPr>
                          <w:ilvl w:val="0"/>
                          <w:numId w:val="10"/>
                        </w:numPr>
                        <w:spacing w:line="276" w:lineRule="auto"/>
                        <w:jc w:val="both"/>
                        <w:rPr>
                          <w:rFonts w:ascii="MiRYAD" w:eastAsiaTheme="minorEastAsia" w:hAnsi="MiRYAD"/>
                          <w:sz w:val="24"/>
                          <w:szCs w:val="24"/>
                        </w:rPr>
                      </w:pPr>
                      <w:r w:rsidRPr="00C36B0B">
                        <w:rPr>
                          <w:rFonts w:ascii="MiRYAD" w:eastAsiaTheme="minorEastAsia" w:hAnsi="MiRYAD"/>
                          <w:sz w:val="24"/>
                          <w:szCs w:val="24"/>
                        </w:rPr>
                        <w:t xml:space="preserve">La </w:t>
                      </w:r>
                      <w:r w:rsidR="00EA3319" w:rsidRPr="00C36B0B">
                        <w:rPr>
                          <w:rFonts w:ascii="MiRYAD" w:eastAsiaTheme="minorEastAsia" w:hAnsi="MiRYAD"/>
                          <w:sz w:val="24"/>
                          <w:szCs w:val="24"/>
                        </w:rPr>
                        <w:t>Línea Nacional 01 8000 91 80 80</w:t>
                      </w:r>
                      <w:r w:rsidRPr="00C36B0B">
                        <w:rPr>
                          <w:rFonts w:ascii="MiRYAD" w:eastAsiaTheme="minorEastAsia" w:hAnsi="MiRYAD"/>
                          <w:sz w:val="24"/>
                          <w:szCs w:val="24"/>
                        </w:rPr>
                        <w:t>, por la cual se brinda orientación e información inmediata sobre la oferta de programas, servicios y trámites del ICBF,</w:t>
                      </w:r>
                      <w:r w:rsidR="00EA3319" w:rsidRPr="00C36B0B">
                        <w:rPr>
                          <w:rFonts w:ascii="MiRYAD" w:eastAsiaTheme="minorEastAsia" w:hAnsi="MiRYAD"/>
                          <w:sz w:val="24"/>
                          <w:szCs w:val="24"/>
                        </w:rPr>
                        <w:t xml:space="preserve"> </w:t>
                      </w:r>
                      <w:r w:rsidRPr="00C36B0B">
                        <w:rPr>
                          <w:rFonts w:ascii="MiRYAD" w:eastAsiaTheme="minorEastAsia" w:hAnsi="MiRYAD"/>
                          <w:sz w:val="24"/>
                          <w:szCs w:val="24"/>
                        </w:rPr>
                        <w:t xml:space="preserve">obtuvo un resultado </w:t>
                      </w:r>
                      <w:r w:rsidR="00EA3319" w:rsidRPr="00C36B0B">
                        <w:rPr>
                          <w:rFonts w:ascii="MiRYAD" w:eastAsiaTheme="minorEastAsia" w:hAnsi="MiRYAD"/>
                          <w:sz w:val="24"/>
                          <w:szCs w:val="24"/>
                        </w:rPr>
                        <w:t>de satisfacción Alto de</w:t>
                      </w:r>
                      <w:r w:rsidR="007B2E3A" w:rsidRPr="00C36B0B">
                        <w:rPr>
                          <w:rFonts w:ascii="MiRYAD" w:eastAsiaTheme="minorEastAsia" w:hAnsi="MiRYAD"/>
                          <w:sz w:val="24"/>
                          <w:szCs w:val="24"/>
                        </w:rPr>
                        <w:t>l</w:t>
                      </w:r>
                      <w:r w:rsidR="00EA3319" w:rsidRPr="00C36B0B">
                        <w:rPr>
                          <w:rFonts w:ascii="MiRYAD" w:eastAsiaTheme="minorEastAsia" w:hAnsi="MiRYAD"/>
                          <w:sz w:val="24"/>
                          <w:szCs w:val="24"/>
                        </w:rPr>
                        <w:t xml:space="preserve"> 9</w:t>
                      </w:r>
                      <w:r w:rsidR="00122CCF" w:rsidRPr="00C36B0B">
                        <w:rPr>
                          <w:rFonts w:ascii="MiRYAD" w:eastAsiaTheme="minorEastAsia" w:hAnsi="MiRYAD"/>
                          <w:sz w:val="24"/>
                          <w:szCs w:val="24"/>
                        </w:rPr>
                        <w:t>9</w:t>
                      </w:r>
                      <w:r w:rsidR="00EA3319" w:rsidRPr="00C36B0B">
                        <w:rPr>
                          <w:rFonts w:ascii="MiRYAD" w:eastAsiaTheme="minorEastAsia" w:hAnsi="MiRYAD"/>
                          <w:sz w:val="24"/>
                          <w:szCs w:val="24"/>
                        </w:rPr>
                        <w:t>%</w:t>
                      </w:r>
                      <w:r w:rsidRPr="00C36B0B">
                        <w:rPr>
                          <w:rFonts w:ascii="MiRYAD" w:eastAsiaTheme="minorEastAsia" w:hAnsi="MiRYAD"/>
                          <w:sz w:val="24"/>
                          <w:szCs w:val="24"/>
                        </w:rPr>
                        <w:t>.</w:t>
                      </w:r>
                    </w:p>
                    <w:p w:rsidR="00070C20" w:rsidRPr="00C36B0B" w:rsidRDefault="00070C20" w:rsidP="00070C20">
                      <w:pPr>
                        <w:pStyle w:val="Prrafodelista"/>
                        <w:rPr>
                          <w:rFonts w:ascii="MiRYAD" w:eastAsiaTheme="minorEastAsia" w:hAnsi="MiRYAD"/>
                          <w:sz w:val="24"/>
                          <w:szCs w:val="24"/>
                        </w:rPr>
                      </w:pPr>
                    </w:p>
                    <w:p w:rsidR="00EA3319" w:rsidRPr="00C36B0B" w:rsidRDefault="007B2E3A" w:rsidP="00B60404">
                      <w:pPr>
                        <w:pStyle w:val="Prrafodelista"/>
                        <w:numPr>
                          <w:ilvl w:val="0"/>
                          <w:numId w:val="10"/>
                        </w:numPr>
                        <w:spacing w:line="276" w:lineRule="auto"/>
                        <w:jc w:val="both"/>
                        <w:rPr>
                          <w:rFonts w:ascii="MiRYAD" w:eastAsiaTheme="minorEastAsia" w:hAnsi="MiRYAD"/>
                          <w:sz w:val="24"/>
                          <w:szCs w:val="24"/>
                        </w:rPr>
                      </w:pPr>
                      <w:r w:rsidRPr="00C36B0B">
                        <w:rPr>
                          <w:rFonts w:ascii="MiRYAD" w:eastAsiaTheme="minorEastAsia" w:hAnsi="MiRYAD"/>
                          <w:sz w:val="24"/>
                          <w:szCs w:val="24"/>
                        </w:rPr>
                        <w:t xml:space="preserve">El canal virtual, a través del servicio de chat, obtuvo un nivel de satisfacción </w:t>
                      </w:r>
                      <w:r w:rsidR="00C36B0B">
                        <w:rPr>
                          <w:rFonts w:ascii="MiRYAD" w:eastAsiaTheme="minorEastAsia" w:hAnsi="MiRYAD"/>
                          <w:sz w:val="24"/>
                          <w:szCs w:val="24"/>
                        </w:rPr>
                        <w:t>bueno</w:t>
                      </w:r>
                      <w:r w:rsidR="00EA3319" w:rsidRPr="00C36B0B">
                        <w:rPr>
                          <w:rFonts w:ascii="MiRYAD" w:eastAsiaTheme="minorEastAsia" w:hAnsi="MiRYAD"/>
                          <w:sz w:val="24"/>
                          <w:szCs w:val="24"/>
                        </w:rPr>
                        <w:t xml:space="preserve"> de</w:t>
                      </w:r>
                      <w:r w:rsidRPr="00C36B0B">
                        <w:rPr>
                          <w:rFonts w:ascii="MiRYAD" w:eastAsiaTheme="minorEastAsia" w:hAnsi="MiRYAD"/>
                          <w:sz w:val="24"/>
                          <w:szCs w:val="24"/>
                        </w:rPr>
                        <w:t>l</w:t>
                      </w:r>
                      <w:r w:rsidR="00EA3319" w:rsidRPr="00C36B0B">
                        <w:rPr>
                          <w:rFonts w:ascii="MiRYAD" w:eastAsiaTheme="minorEastAsia" w:hAnsi="MiRYAD"/>
                          <w:sz w:val="24"/>
                          <w:szCs w:val="24"/>
                        </w:rPr>
                        <w:t xml:space="preserve"> </w:t>
                      </w:r>
                      <w:r w:rsidR="00C36B0B">
                        <w:rPr>
                          <w:rFonts w:ascii="MiRYAD" w:eastAsiaTheme="minorEastAsia" w:hAnsi="MiRYAD"/>
                          <w:sz w:val="24"/>
                          <w:szCs w:val="24"/>
                        </w:rPr>
                        <w:t>85</w:t>
                      </w:r>
                      <w:r w:rsidR="00EA3319" w:rsidRPr="00C36B0B">
                        <w:rPr>
                          <w:rFonts w:ascii="MiRYAD" w:eastAsiaTheme="minorEastAsia" w:hAnsi="MiRYAD"/>
                          <w:sz w:val="24"/>
                          <w:szCs w:val="24"/>
                        </w:rPr>
                        <w:t>%</w:t>
                      </w:r>
                    </w:p>
                    <w:p w:rsidR="00122CCF" w:rsidRPr="00D23221" w:rsidRDefault="00122CCF" w:rsidP="00122CCF">
                      <w:pPr>
                        <w:pStyle w:val="Prrafodelista"/>
                        <w:rPr>
                          <w:rFonts w:ascii="MiRYAD" w:eastAsiaTheme="minorEastAsia" w:hAnsi="MiRYAD"/>
                          <w:color w:val="FF0000"/>
                          <w:sz w:val="24"/>
                          <w:szCs w:val="24"/>
                        </w:rPr>
                      </w:pPr>
                    </w:p>
                    <w:p w:rsidR="00122CCF" w:rsidRPr="00D23221" w:rsidRDefault="00122CCF" w:rsidP="00122CCF">
                      <w:pPr>
                        <w:spacing w:line="276" w:lineRule="auto"/>
                        <w:jc w:val="both"/>
                        <w:rPr>
                          <w:rFonts w:ascii="MiRYAD" w:hAnsi="MiRYAD"/>
                          <w:color w:val="FF0000"/>
                        </w:rPr>
                      </w:pPr>
                    </w:p>
                    <w:p w:rsidR="00B60404" w:rsidRPr="00D23221" w:rsidRDefault="00B60404" w:rsidP="00B60404">
                      <w:pPr>
                        <w:spacing w:line="276" w:lineRule="auto"/>
                        <w:jc w:val="both"/>
                        <w:rPr>
                          <w:rFonts w:ascii="MiRYAD" w:hAnsi="MiRYAD"/>
                          <w:b/>
                          <w:color w:val="FF0000"/>
                        </w:rPr>
                      </w:pPr>
                    </w:p>
                    <w:p w:rsidR="00B60404" w:rsidRPr="00D23221" w:rsidRDefault="00B60404" w:rsidP="00127D85">
                      <w:pPr>
                        <w:spacing w:line="276" w:lineRule="auto"/>
                        <w:jc w:val="center"/>
                        <w:rPr>
                          <w:rFonts w:ascii="MiRYAD" w:hAnsi="MiRYAD"/>
                          <w:b/>
                          <w:color w:val="FF0000"/>
                        </w:rPr>
                      </w:pPr>
                    </w:p>
                  </w:txbxContent>
                </v:textbox>
                <w10:wrap anchorx="margin" anchory="page"/>
              </v:shape>
            </w:pict>
          </mc:Fallback>
        </mc:AlternateContent>
      </w:r>
      <w:r w:rsidR="001E59B5">
        <w:rPr>
          <w:noProof/>
          <w:lang w:val="es-CO" w:eastAsia="es-CO"/>
        </w:rPr>
        <mc:AlternateContent>
          <mc:Choice Requires="wps">
            <w:drawing>
              <wp:anchor distT="0" distB="0" distL="114300" distR="114300" simplePos="0" relativeHeight="251700736" behindDoc="0" locked="0" layoutInCell="1" allowOverlap="1" wp14:anchorId="68B32E93" wp14:editId="3D0E9DB0">
                <wp:simplePos x="0" y="0"/>
                <wp:positionH relativeFrom="page">
                  <wp:posOffset>965835</wp:posOffset>
                </wp:positionH>
                <wp:positionV relativeFrom="paragraph">
                  <wp:posOffset>231140</wp:posOffset>
                </wp:positionV>
                <wp:extent cx="4832985" cy="345440"/>
                <wp:effectExtent l="0" t="0" r="0" b="10160"/>
                <wp:wrapNone/>
                <wp:docPr id="14338" name="Text Box 5"/>
                <wp:cNvGraphicFramePr/>
                <a:graphic xmlns:a="http://schemas.openxmlformats.org/drawingml/2006/main">
                  <a:graphicData uri="http://schemas.microsoft.com/office/word/2010/wordprocessingShape">
                    <wps:wsp>
                      <wps:cNvSpPr txBox="1"/>
                      <wps:spPr>
                        <a:xfrm>
                          <a:off x="0" y="0"/>
                          <a:ext cx="4832985" cy="34544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E59B5" w:rsidRPr="0001592F" w:rsidRDefault="001E59B5" w:rsidP="001E59B5">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rsidR="001E59B5" w:rsidRPr="0001592F" w:rsidRDefault="001E59B5" w:rsidP="001E59B5">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32E93" id="_x0000_s1090" type="#_x0000_t202" style="position:absolute;margin-left:76.05pt;margin-top:18.2pt;width:380.55pt;height:27.2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" filled="f" stroked="f">
                <v:textbox>
                  <w:txbxContent>
                    <w:p w:rsidR="001E59B5" w:rsidRPr="0001592F" w:rsidRDefault="001E59B5" w:rsidP="001E59B5">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rsidR="001E59B5" w:rsidRPr="0001592F" w:rsidRDefault="001E59B5" w:rsidP="001E59B5">
                      <w:pPr>
                        <w:spacing w:line="400" w:lineRule="exact"/>
                        <w:rPr>
                          <w:rFonts w:ascii="Arial" w:hAnsi="Arial" w:cs="Arial"/>
                          <w:color w:val="FFFFFF" w:themeColor="background1"/>
                          <w:sz w:val="40"/>
                          <w:szCs w:val="56"/>
                          <w:lang w:val="es-CO"/>
                        </w:rPr>
                      </w:pPr>
                    </w:p>
                  </w:txbxContent>
                </v:textbox>
                <w10:wrap anchorx="page"/>
              </v:shape>
            </w:pict>
          </mc:Fallback>
        </mc:AlternateContent>
      </w:r>
      <w:r w:rsidR="008C63B6">
        <w:rPr>
          <w:noProof/>
          <w:lang w:val="es-CO" w:eastAsia="es-CO"/>
        </w:rPr>
        <mc:AlternateContent>
          <mc:Choice Requires="wps">
            <w:drawing>
              <wp:anchor distT="0" distB="0" distL="114300" distR="114300" simplePos="0" relativeHeight="251698688" behindDoc="0" locked="0" layoutInCell="1" allowOverlap="1" wp14:anchorId="74C42C12" wp14:editId="24DBA527">
                <wp:simplePos x="0" y="0"/>
                <wp:positionH relativeFrom="column">
                  <wp:posOffset>7018020</wp:posOffset>
                </wp:positionH>
                <wp:positionV relativeFrom="page">
                  <wp:posOffset>9493957</wp:posOffset>
                </wp:positionV>
                <wp:extent cx="455102" cy="337820"/>
                <wp:effectExtent l="0" t="0" r="0" b="0"/>
                <wp:wrapNone/>
                <wp:docPr id="14397" name="Cuadro de texto 14397"/>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42C12" id="Cuadro de texto 14397" o:spid="_x0000_s1091" type="#_x0000_t202" style="position:absolute;margin-left:552.6pt;margin-top:747.55pt;width:35.85pt;height:26.6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" filled="f" stroked="f">
                <v:textbox>
                  <w:txbxContent>
                    <w:p w:rsidR="008C63B6" w:rsidRPr="00BC667E" w:rsidRDefault="008C63B6" w:rsidP="008C63B6">
                      <w:pPr>
                        <w:jc w:val="both"/>
                        <w:rPr>
                          <w:rFonts w:ascii="MiRYAD" w:hAnsi="MiRYAD"/>
                          <w:lang w:val="es-CO"/>
                        </w:rPr>
                      </w:pPr>
                      <w:r>
                        <w:rPr>
                          <w:rFonts w:ascii="MiRYAD" w:hAnsi="MiRYAD"/>
                          <w:lang w:val="es-CO"/>
                        </w:rPr>
                        <w:t>17.</w:t>
                      </w:r>
                    </w:p>
                  </w:txbxContent>
                </v:textbox>
                <w10:wrap anchory="page"/>
              </v:shape>
            </w:pict>
          </mc:Fallback>
        </mc:AlternateContent>
      </w:r>
      <w:r w:rsidR="00C51695">
        <w:rPr>
          <w:noProof/>
          <w:lang w:val="es-CO" w:eastAsia="es-CO"/>
        </w:rPr>
        <mc:AlternateContent>
          <mc:Choice Requires="wps">
            <w:drawing>
              <wp:anchor distT="0" distB="0" distL="114300" distR="114300" simplePos="0" relativeHeight="251704832" behindDoc="0" locked="0" layoutInCell="1" allowOverlap="1" wp14:anchorId="195B9154" wp14:editId="68E2F3EB">
                <wp:simplePos x="0" y="0"/>
                <wp:positionH relativeFrom="page">
                  <wp:posOffset>967563</wp:posOffset>
                </wp:positionH>
                <wp:positionV relativeFrom="paragraph">
                  <wp:posOffset>244549</wp:posOffset>
                </wp:positionV>
                <wp:extent cx="4832985" cy="345440"/>
                <wp:effectExtent l="0" t="0" r="0" b="10160"/>
                <wp:wrapNone/>
                <wp:docPr id="55" name="Text Box 5"/>
                <wp:cNvGraphicFramePr/>
                <a:graphic xmlns:a="http://schemas.openxmlformats.org/drawingml/2006/main">
                  <a:graphicData uri="http://schemas.microsoft.com/office/word/2010/wordprocessingShape">
                    <wps:wsp>
                      <wps:cNvSpPr txBox="1"/>
                      <wps:spPr>
                        <a:xfrm>
                          <a:off x="0" y="0"/>
                          <a:ext cx="4832985" cy="34544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C51695" w:rsidRPr="0001592F" w:rsidRDefault="00C51695" w:rsidP="00C51695">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rsidR="00C51695" w:rsidRPr="0001592F" w:rsidRDefault="00C51695" w:rsidP="00C51695">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B9154" id="_x0000_s1092" type="#_x0000_t202" style="position:absolute;margin-left:76.2pt;margin-top:19.25pt;width:380.55pt;height:27.2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" filled="f" stroked="f">
                <v:textbox>
                  <w:txbxContent>
                    <w:p w:rsidR="00C51695" w:rsidRPr="0001592F" w:rsidRDefault="00C51695" w:rsidP="00C51695">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p>
                    <w:p w:rsidR="00C51695" w:rsidRPr="0001592F" w:rsidRDefault="00C51695" w:rsidP="00C51695">
                      <w:pPr>
                        <w:spacing w:line="400" w:lineRule="exact"/>
                        <w:rPr>
                          <w:rFonts w:ascii="Arial" w:hAnsi="Arial" w:cs="Arial"/>
                          <w:color w:val="FFFFFF" w:themeColor="background1"/>
                          <w:sz w:val="40"/>
                          <w:szCs w:val="56"/>
                          <w:lang w:val="es-CO"/>
                        </w:rPr>
                      </w:pPr>
                    </w:p>
                  </w:txbxContent>
                </v:textbox>
                <w10:wrap anchorx="page"/>
              </v:shape>
            </w:pict>
          </mc:Fallback>
        </mc:AlternateContent>
      </w:r>
      <w:r w:rsidR="00C51695">
        <w:rPr>
          <w:noProof/>
          <w:lang w:val="es-CO" w:eastAsia="es-CO"/>
        </w:rPr>
        <w:drawing>
          <wp:inline distT="0" distB="0" distL="0" distR="0" wp14:anchorId="79C50CF6" wp14:editId="178F24D1">
            <wp:extent cx="7772400" cy="10029190"/>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190"/>
                    </a:xfrm>
                    <a:prstGeom prst="rect">
                      <a:avLst/>
                    </a:prstGeom>
                  </pic:spPr>
                </pic:pic>
              </a:graphicData>
            </a:graphic>
          </wp:inline>
        </w:drawing>
      </w:r>
      <w:r w:rsidR="00915F66" w:rsidRPr="00915F66">
        <w:t xml:space="preserve"> </w:t>
      </w:r>
    </w:p>
    <w:p w:rsidR="00522D75" w:rsidRDefault="00522D75">
      <w:pPr>
        <w:rPr>
          <w:noProof/>
          <w:lang w:val="es-CO" w:eastAsia="es-CO"/>
        </w:rPr>
      </w:pPr>
      <w:r w:rsidRPr="00522D75">
        <w:rPr>
          <w:noProof/>
          <w:lang w:val="es-CO" w:eastAsia="es-CO"/>
        </w:rPr>
        <w:lastRenderedPageBreak/>
        <mc:AlternateContent>
          <mc:Choice Requires="wps">
            <w:drawing>
              <wp:anchor distT="45720" distB="45720" distL="114300" distR="114300" simplePos="0" relativeHeight="251716096" behindDoc="0" locked="0" layoutInCell="1" allowOverlap="1">
                <wp:simplePos x="0" y="0"/>
                <wp:positionH relativeFrom="column">
                  <wp:posOffset>3581400</wp:posOffset>
                </wp:positionH>
                <wp:positionV relativeFrom="paragraph">
                  <wp:posOffset>6219825</wp:posOffset>
                </wp:positionV>
                <wp:extent cx="93345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404620"/>
                        </a:xfrm>
                        <a:prstGeom prst="rect">
                          <a:avLst/>
                        </a:prstGeom>
                        <a:noFill/>
                        <a:ln w="9525">
                          <a:noFill/>
                          <a:miter lim="800000"/>
                          <a:headEnd/>
                          <a:tailEnd/>
                        </a:ln>
                      </wps:spPr>
                      <wps:txbx>
                        <w:txbxContent>
                          <w:p w:rsidR="00522D75" w:rsidRPr="00E509C3" w:rsidRDefault="00522D75">
                            <w:pPr>
                              <w:rPr>
                                <w:color w:val="F2F2F2" w:themeColor="background1" w:themeShade="F2"/>
                                <w:sz w:val="180"/>
                                <w:lang w:val="es-CO"/>
                              </w:rPr>
                            </w:pPr>
                            <w:r w:rsidRPr="00E509C3">
                              <w:rPr>
                                <w:color w:val="F2F2F2" w:themeColor="background1" w:themeShade="F2"/>
                                <w:sz w:val="180"/>
                                <w:lang w:val="es-CO"/>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93" type="#_x0000_t202" style="position:absolute;margin-left:282pt;margin-top:489.75pt;width:73.5pt;height:110.6pt;z-index:251716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" filled="f" stroked="f">
                <v:textbox style="mso-fit-shape-to-text:t">
                  <w:txbxContent>
                    <w:p w:rsidR="00522D75" w:rsidRPr="00E509C3" w:rsidRDefault="00522D75">
                      <w:pPr>
                        <w:rPr>
                          <w:color w:val="F2F2F2" w:themeColor="background1" w:themeShade="F2"/>
                          <w:sz w:val="180"/>
                          <w:lang w:val="es-CO"/>
                        </w:rPr>
                      </w:pPr>
                      <w:r w:rsidRPr="00E509C3">
                        <w:rPr>
                          <w:color w:val="F2F2F2" w:themeColor="background1" w:themeShade="F2"/>
                          <w:sz w:val="180"/>
                          <w:lang w:val="es-CO"/>
                        </w:rPr>
                        <w:t>5</w:t>
                      </w:r>
                    </w:p>
                  </w:txbxContent>
                </v:textbox>
                <w10:wrap type="square"/>
              </v:shape>
            </w:pict>
          </mc:Fallback>
        </mc:AlternateContent>
      </w:r>
      <w:r>
        <w:rPr>
          <w:noProof/>
        </w:rPr>
        <w:drawing>
          <wp:inline distT="0" distB="0" distL="0" distR="0" wp14:anchorId="301FA26F" wp14:editId="56C3D960">
            <wp:extent cx="7782560" cy="10067925"/>
            <wp:effectExtent l="0" t="0" r="8890" b="9525"/>
            <wp:docPr id="50197" name="Imagen 5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7788992" cy="10076246"/>
                    </a:xfrm>
                    <a:prstGeom prst="rect">
                      <a:avLst/>
                    </a:prstGeom>
                  </pic:spPr>
                </pic:pic>
              </a:graphicData>
            </a:graphic>
          </wp:inline>
        </w:drawing>
      </w:r>
    </w:p>
    <w:p w:rsidR="0095545E" w:rsidRDefault="008F184E">
      <w:r w:rsidRPr="00A600B6">
        <w:rPr>
          <w:noProof/>
        </w:rPr>
        <w:lastRenderedPageBreak/>
        <w:drawing>
          <wp:anchor distT="0" distB="0" distL="114300" distR="114300" simplePos="0" relativeHeight="251649536" behindDoc="0" locked="0" layoutInCell="1" allowOverlap="1" wp14:anchorId="113B189E" wp14:editId="232C1BCC">
            <wp:simplePos x="0" y="0"/>
            <wp:positionH relativeFrom="column">
              <wp:posOffset>800100</wp:posOffset>
            </wp:positionH>
            <wp:positionV relativeFrom="paragraph">
              <wp:posOffset>3800475</wp:posOffset>
            </wp:positionV>
            <wp:extent cx="6305550" cy="571500"/>
            <wp:effectExtent l="0" t="0" r="0" b="0"/>
            <wp:wrapNone/>
            <wp:docPr id="59402" name="Imagen 59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07352" cy="571663"/>
                    </a:xfrm>
                    <a:prstGeom prst="rect">
                      <a:avLst/>
                    </a:prstGeom>
                    <a:noFill/>
                    <a:ln>
                      <a:noFill/>
                    </a:ln>
                  </pic:spPr>
                </pic:pic>
              </a:graphicData>
            </a:graphic>
            <wp14:sizeRelH relativeFrom="page">
              <wp14:pctWidth>0</wp14:pctWidth>
            </wp14:sizeRelH>
            <wp14:sizeRelV relativeFrom="page">
              <wp14:pctHeight>0</wp14:pctHeight>
            </wp14:sizeRelV>
          </wp:anchor>
        </w:drawing>
      </w:r>
      <w:r w:rsidR="00416A71" w:rsidRPr="000F4C2D">
        <w:rPr>
          <w:noProof/>
        </w:rPr>
        <w:drawing>
          <wp:anchor distT="0" distB="0" distL="114300" distR="114300" simplePos="0" relativeHeight="251660800" behindDoc="0" locked="0" layoutInCell="1" allowOverlap="1" wp14:anchorId="4BCC5A36" wp14:editId="79ADA3C1">
            <wp:simplePos x="0" y="0"/>
            <wp:positionH relativeFrom="column">
              <wp:posOffset>790575</wp:posOffset>
            </wp:positionH>
            <wp:positionV relativeFrom="paragraph">
              <wp:posOffset>2409824</wp:posOffset>
            </wp:positionV>
            <wp:extent cx="6315075" cy="828675"/>
            <wp:effectExtent l="0" t="0" r="9525" b="9525"/>
            <wp:wrapNone/>
            <wp:docPr id="59401" name="Imagen 59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1507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16A71" w:rsidRPr="00F56AB2">
        <w:rPr>
          <w:rFonts w:ascii="BrowalliaUPC" w:hAnsi="BrowalliaUPC" w:cs="BrowalliaUPC"/>
          <w:noProof/>
          <w:lang w:val="es-CO" w:eastAsia="es-CO"/>
        </w:rPr>
        <mc:AlternateContent>
          <mc:Choice Requires="wps">
            <w:drawing>
              <wp:anchor distT="0" distB="0" distL="114300" distR="114300" simplePos="0" relativeHeight="251628032" behindDoc="0" locked="0" layoutInCell="1" allowOverlap="1" wp14:anchorId="3272CD77" wp14:editId="79412A2A">
                <wp:simplePos x="0" y="0"/>
                <wp:positionH relativeFrom="column">
                  <wp:posOffset>713740</wp:posOffset>
                </wp:positionH>
                <wp:positionV relativeFrom="page">
                  <wp:posOffset>7372350</wp:posOffset>
                </wp:positionV>
                <wp:extent cx="2943225" cy="345440"/>
                <wp:effectExtent l="0" t="0" r="0" b="0"/>
                <wp:wrapNone/>
                <wp:docPr id="501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345440"/>
                        </a:xfrm>
                        <a:prstGeom prst="rect">
                          <a:avLst/>
                        </a:prstGeom>
                        <a:noFill/>
                        <a:ln w="9525">
                          <a:noFill/>
                          <a:miter lim="800000"/>
                          <a:headEnd/>
                          <a:tailEnd/>
                        </a:ln>
                      </wps:spPr>
                      <wps:txbx>
                        <w:txbxContent>
                          <w:p w:rsidR="005B104B" w:rsidRPr="00EC1AF9" w:rsidRDefault="005B104B" w:rsidP="009555E0">
                            <w:pPr>
                              <w:rPr>
                                <w:rFonts w:ascii="MiRYAD" w:hAnsi="MiRYAD" w:cs="BrowalliaUPC"/>
                                <w:sz w:val="18"/>
                                <w:szCs w:val="16"/>
                              </w:rPr>
                            </w:pPr>
                            <w:r w:rsidRPr="00EC1AF9">
                              <w:rPr>
                                <w:rFonts w:ascii="MiRYAD" w:hAnsi="MiRYAD" w:cs="BrowalliaUPC"/>
                                <w:sz w:val="18"/>
                                <w:szCs w:val="16"/>
                              </w:rPr>
                              <w:t>Fuente: Informes SIM, corte 0</w:t>
                            </w:r>
                            <w:r w:rsidR="00416A71">
                              <w:rPr>
                                <w:rFonts w:ascii="MiRYAD" w:hAnsi="MiRYAD" w:cs="BrowalliaUPC"/>
                                <w:sz w:val="18"/>
                                <w:szCs w:val="16"/>
                              </w:rPr>
                              <w:t>3</w:t>
                            </w:r>
                            <w:r w:rsidRPr="00EC1AF9">
                              <w:rPr>
                                <w:rFonts w:ascii="MiRYAD" w:hAnsi="MiRYAD" w:cs="BrowalliaUPC"/>
                                <w:sz w:val="18"/>
                                <w:szCs w:val="16"/>
                              </w:rPr>
                              <w:t xml:space="preserve"> de </w:t>
                            </w:r>
                            <w:r w:rsidR="00416A71">
                              <w:rPr>
                                <w:rFonts w:ascii="MiRYAD" w:hAnsi="MiRYAD" w:cs="BrowalliaUPC"/>
                                <w:sz w:val="18"/>
                                <w:szCs w:val="16"/>
                              </w:rPr>
                              <w:t>septiembre</w:t>
                            </w:r>
                            <w:r w:rsidRPr="00EC1AF9">
                              <w:rPr>
                                <w:rFonts w:ascii="MiRYAD" w:hAnsi="MiRYAD" w:cs="BrowalliaUPC"/>
                                <w:sz w:val="18"/>
                                <w:szCs w:val="16"/>
                              </w:rPr>
                              <w:t xml:space="preserve"> de 2018</w:t>
                            </w:r>
                          </w:p>
                          <w:p w:rsidR="005B104B" w:rsidRPr="0027717F" w:rsidRDefault="005B104B" w:rsidP="005B104B">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72CD77" id="_x0000_s1094" type="#_x0000_t202" style="position:absolute;margin-left:56.2pt;margin-top:580.5pt;width:231.75pt;height:27.2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" filled="f" stroked="f">
                <v:textbox>
                  <w:txbxContent>
                    <w:p w:rsidR="005B104B" w:rsidRPr="00EC1AF9" w:rsidRDefault="005B104B" w:rsidP="009555E0">
                      <w:pPr>
                        <w:rPr>
                          <w:rFonts w:ascii="MiRYAD" w:hAnsi="MiRYAD" w:cs="BrowalliaUPC"/>
                          <w:sz w:val="18"/>
                          <w:szCs w:val="16"/>
                        </w:rPr>
                      </w:pPr>
                      <w:r w:rsidRPr="00EC1AF9">
                        <w:rPr>
                          <w:rFonts w:ascii="MiRYAD" w:hAnsi="MiRYAD" w:cs="BrowalliaUPC"/>
                          <w:sz w:val="18"/>
                          <w:szCs w:val="16"/>
                        </w:rPr>
                        <w:t>Fuente: Informes SIM, corte 0</w:t>
                      </w:r>
                      <w:r w:rsidR="00416A71">
                        <w:rPr>
                          <w:rFonts w:ascii="MiRYAD" w:hAnsi="MiRYAD" w:cs="BrowalliaUPC"/>
                          <w:sz w:val="18"/>
                          <w:szCs w:val="16"/>
                        </w:rPr>
                        <w:t>3</w:t>
                      </w:r>
                      <w:r w:rsidRPr="00EC1AF9">
                        <w:rPr>
                          <w:rFonts w:ascii="MiRYAD" w:hAnsi="MiRYAD" w:cs="BrowalliaUPC"/>
                          <w:sz w:val="18"/>
                          <w:szCs w:val="16"/>
                        </w:rPr>
                        <w:t xml:space="preserve"> de </w:t>
                      </w:r>
                      <w:r w:rsidR="00416A71">
                        <w:rPr>
                          <w:rFonts w:ascii="MiRYAD" w:hAnsi="MiRYAD" w:cs="BrowalliaUPC"/>
                          <w:sz w:val="18"/>
                          <w:szCs w:val="16"/>
                        </w:rPr>
                        <w:t>septiembre</w:t>
                      </w:r>
                      <w:r w:rsidRPr="00EC1AF9">
                        <w:rPr>
                          <w:rFonts w:ascii="MiRYAD" w:hAnsi="MiRYAD" w:cs="BrowalliaUPC"/>
                          <w:sz w:val="18"/>
                          <w:szCs w:val="16"/>
                        </w:rPr>
                        <w:t xml:space="preserve"> de 2018</w:t>
                      </w:r>
                    </w:p>
                    <w:p w:rsidR="005B104B" w:rsidRPr="0027717F" w:rsidRDefault="005B104B" w:rsidP="005B104B">
                      <w:pPr>
                        <w:rPr>
                          <w:rFonts w:cs="BrowalliaUPC"/>
                          <w:sz w:val="16"/>
                          <w:szCs w:val="16"/>
                        </w:rPr>
                      </w:pPr>
                    </w:p>
                  </w:txbxContent>
                </v:textbox>
                <w10:wrap anchory="page"/>
              </v:shape>
            </w:pict>
          </mc:Fallback>
        </mc:AlternateContent>
      </w:r>
      <w:r w:rsidR="00416A71" w:rsidRPr="000F4C2D">
        <w:rPr>
          <w:noProof/>
        </w:rPr>
        <w:drawing>
          <wp:anchor distT="0" distB="0" distL="114300" distR="114300" simplePos="0" relativeHeight="251654656" behindDoc="0" locked="0" layoutInCell="1" allowOverlap="1" wp14:anchorId="3D0FA5D3" wp14:editId="1C596A65">
            <wp:simplePos x="0" y="0"/>
            <wp:positionH relativeFrom="column">
              <wp:posOffset>809624</wp:posOffset>
            </wp:positionH>
            <wp:positionV relativeFrom="paragraph">
              <wp:posOffset>5029199</wp:posOffset>
            </wp:positionV>
            <wp:extent cx="6296025" cy="2271071"/>
            <wp:effectExtent l="0" t="0" r="0" b="0"/>
            <wp:wrapNone/>
            <wp:docPr id="59400" name="Imagen 59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12154" cy="2276889"/>
                    </a:xfrm>
                    <a:prstGeom prst="rect">
                      <a:avLst/>
                    </a:prstGeom>
                    <a:noFill/>
                    <a:ln>
                      <a:noFill/>
                    </a:ln>
                  </pic:spPr>
                </pic:pic>
              </a:graphicData>
            </a:graphic>
            <wp14:sizeRelH relativeFrom="page">
              <wp14:pctWidth>0</wp14:pctWidth>
            </wp14:sizeRelH>
            <wp14:sizeRelV relativeFrom="page">
              <wp14:pctHeight>0</wp14:pctHeight>
            </wp14:sizeRelV>
          </wp:anchor>
        </w:drawing>
      </w:r>
      <w:r w:rsidR="00D11854">
        <w:rPr>
          <w:rFonts w:ascii="MiRYAD" w:hAnsi="MiRYAD"/>
          <w:noProof/>
          <w:lang w:val="es-CO" w:eastAsia="es-CO"/>
        </w:rPr>
        <mc:AlternateContent>
          <mc:Choice Requires="wpg">
            <w:drawing>
              <wp:anchor distT="0" distB="0" distL="114300" distR="114300" simplePos="0" relativeHeight="251645440" behindDoc="0" locked="0" layoutInCell="1" allowOverlap="1" wp14:anchorId="64535A88" wp14:editId="6CC50DC3">
                <wp:simplePos x="0" y="0"/>
                <wp:positionH relativeFrom="column">
                  <wp:posOffset>1189990</wp:posOffset>
                </wp:positionH>
                <wp:positionV relativeFrom="page">
                  <wp:posOffset>4650740</wp:posOffset>
                </wp:positionV>
                <wp:extent cx="4227195" cy="346710"/>
                <wp:effectExtent l="0" t="0" r="0" b="0"/>
                <wp:wrapNone/>
                <wp:docPr id="14350" name="Agrupar 14350"/>
                <wp:cNvGraphicFramePr/>
                <a:graphic xmlns:a="http://schemas.openxmlformats.org/drawingml/2006/main">
                  <a:graphicData uri="http://schemas.microsoft.com/office/word/2010/wordprocessingGroup">
                    <wpg:wgp>
                      <wpg:cNvGrpSpPr/>
                      <wpg:grpSpPr>
                        <a:xfrm>
                          <a:off x="0" y="0"/>
                          <a:ext cx="4227195" cy="346710"/>
                          <a:chOff x="0" y="0"/>
                          <a:chExt cx="42277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351"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rsidR="009B4B66" w:rsidRPr="003F4727" w:rsidRDefault="009B4B66"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wps:txbx>
                        <wps:bodyPr rot="0" vert="horz" wrap="square" lIns="91440" tIns="45720" rIns="91440" bIns="45720" anchor="t" anchorCtr="0">
                          <a:noAutofit/>
                        </wps:bodyPr>
                      </wps:wsp>
                      <wps:wsp>
                        <wps:cNvPr id="14352" name="Elipse 14352"/>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4535A88" id="Agrupar 14350" o:spid="_x0000_s1095" style="position:absolute;margin-left:93.7pt;margin-top:366.2pt;width:332.85pt;height:27.3pt;z-index:251645440;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">
                <v:shape id="_x0000_s1096"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" filled="f" stroked="f">
                  <v:textbox>
                    <w:txbxContent>
                      <w:p w:rsidR="009B4B66" w:rsidRPr="003F4727" w:rsidRDefault="009B4B66"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v:textbox>
                </v:shape>
                <v:oval id="Elipse 14352" o:spid="_x0000_s1097"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" fillcolor="black [3200]" strokecolor="black [1600]" strokeweight="1pt">
                  <v:stroke joinstyle="miter"/>
                </v:oval>
                <w10:wrap anchory="page"/>
              </v:group>
            </w:pict>
          </mc:Fallback>
        </mc:AlternateContent>
      </w:r>
      <w:r w:rsidR="00D11854">
        <w:rPr>
          <w:rFonts w:ascii="MiRYAD" w:hAnsi="MiRYAD"/>
          <w:noProof/>
          <w:lang w:val="es-CO" w:eastAsia="es-CO"/>
        </w:rPr>
        <mc:AlternateContent>
          <mc:Choice Requires="wpg">
            <w:drawing>
              <wp:anchor distT="0" distB="0" distL="114300" distR="114300" simplePos="0" relativeHeight="251623936" behindDoc="0" locked="0" layoutInCell="1" allowOverlap="1" wp14:anchorId="09D7DAE5" wp14:editId="38F53804">
                <wp:simplePos x="0" y="0"/>
                <wp:positionH relativeFrom="column">
                  <wp:posOffset>1189990</wp:posOffset>
                </wp:positionH>
                <wp:positionV relativeFrom="page">
                  <wp:posOffset>3455035</wp:posOffset>
                </wp:positionV>
                <wp:extent cx="6071870" cy="346710"/>
                <wp:effectExtent l="0" t="0" r="0" b="0"/>
                <wp:wrapNone/>
                <wp:docPr id="14347" name="Agrupar 14347"/>
                <wp:cNvGraphicFramePr/>
                <a:graphic xmlns:a="http://schemas.openxmlformats.org/drawingml/2006/main">
                  <a:graphicData uri="http://schemas.microsoft.com/office/word/2010/wordprocessingGroup">
                    <wpg:wgp>
                      <wpg:cNvGrpSpPr/>
                      <wpg:grpSpPr>
                        <a:xfrm>
                          <a:off x="0" y="0"/>
                          <a:ext cx="6071870" cy="346710"/>
                          <a:chOff x="0" y="0"/>
                          <a:chExt cx="42277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348"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sidR="00492735">
                                <w:rPr>
                                  <w:rFonts w:ascii="MiRYAD" w:hAnsi="MiRYAD"/>
                                  <w:lang w:val="es-CO"/>
                                </w:rPr>
                                <w:t>s</w:t>
                              </w:r>
                              <w:r w:rsidRPr="00190C9C">
                                <w:rPr>
                                  <w:rFonts w:ascii="MiRYAD" w:hAnsi="MiRYAD"/>
                                  <w:lang w:val="es-CO"/>
                                </w:rPr>
                                <w:t xml:space="preserve"> instituci</w:t>
                              </w:r>
                              <w:r w:rsidR="00492735">
                                <w:rPr>
                                  <w:rFonts w:ascii="MiRYAD" w:hAnsi="MiRYAD"/>
                                  <w:lang w:val="es-CO"/>
                                </w:rPr>
                                <w:t>ones</w:t>
                              </w:r>
                              <w:r w:rsidRPr="00190C9C">
                                <w:rPr>
                                  <w:rFonts w:ascii="MiRYAD" w:hAnsi="MiRYAD"/>
                                  <w:lang w:val="es-CO"/>
                                </w:rPr>
                                <w:t>:</w:t>
                              </w:r>
                            </w:p>
                          </w:txbxContent>
                        </wps:txbx>
                        <wps:bodyPr rot="0" vert="horz" wrap="square" lIns="91440" tIns="45720" rIns="91440" bIns="45720" anchor="t" anchorCtr="0">
                          <a:noAutofit/>
                        </wps:bodyPr>
                      </wps:wsp>
                      <wps:wsp>
                        <wps:cNvPr id="14349" name="Elipse 14349"/>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9D7DAE5" id="Agrupar 14347" o:spid="_x0000_s1098" style="position:absolute;margin-left:93.7pt;margin-top:272.05pt;width:478.1pt;height:27.3pt;z-index:251623936;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">
                <v:shape id="_x0000_s1099"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" filled="f" stroked="f">
                  <v:textbo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sidR="00492735">
                          <w:rPr>
                            <w:rFonts w:ascii="MiRYAD" w:hAnsi="MiRYAD"/>
                            <w:lang w:val="es-CO"/>
                          </w:rPr>
                          <w:t>s</w:t>
                        </w:r>
                        <w:r w:rsidRPr="00190C9C">
                          <w:rPr>
                            <w:rFonts w:ascii="MiRYAD" w:hAnsi="MiRYAD"/>
                            <w:lang w:val="es-CO"/>
                          </w:rPr>
                          <w:t xml:space="preserve"> instituci</w:t>
                        </w:r>
                        <w:r w:rsidR="00492735">
                          <w:rPr>
                            <w:rFonts w:ascii="MiRYAD" w:hAnsi="MiRYAD"/>
                            <w:lang w:val="es-CO"/>
                          </w:rPr>
                          <w:t>ones</w:t>
                        </w:r>
                        <w:r w:rsidRPr="00190C9C">
                          <w:rPr>
                            <w:rFonts w:ascii="MiRYAD" w:hAnsi="MiRYAD"/>
                            <w:lang w:val="es-CO"/>
                          </w:rPr>
                          <w:t>:</w:t>
                        </w:r>
                      </w:p>
                    </w:txbxContent>
                  </v:textbox>
                </v:shape>
                <v:oval id="Elipse 14349" o:spid="_x0000_s1100"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" fillcolor="black [3200]" strokecolor="black [1600]" strokeweight="1pt">
                  <v:stroke joinstyle="miter"/>
                </v:oval>
                <w10:wrap anchory="page"/>
              </v:group>
            </w:pict>
          </mc:Fallback>
        </mc:AlternateContent>
      </w:r>
      <w:r w:rsidR="00D11854">
        <w:rPr>
          <w:rFonts w:ascii="MiRYAD" w:hAnsi="MiRYAD"/>
          <w:noProof/>
          <w:lang w:val="es-CO" w:eastAsia="es-CO"/>
        </w:rPr>
        <mc:AlternateContent>
          <mc:Choice Requires="wpg">
            <w:drawing>
              <wp:anchor distT="0" distB="0" distL="114300" distR="114300" simplePos="0" relativeHeight="251636224" behindDoc="0" locked="0" layoutInCell="1" allowOverlap="1" wp14:anchorId="53FB8897" wp14:editId="73B3E1F1">
                <wp:simplePos x="0" y="0"/>
                <wp:positionH relativeFrom="column">
                  <wp:posOffset>1196975</wp:posOffset>
                </wp:positionH>
                <wp:positionV relativeFrom="page">
                  <wp:posOffset>2069465</wp:posOffset>
                </wp:positionV>
                <wp:extent cx="4341495" cy="346710"/>
                <wp:effectExtent l="0" t="0" r="0" b="0"/>
                <wp:wrapNone/>
                <wp:docPr id="14346" name="Agrupar 14346"/>
                <wp:cNvGraphicFramePr/>
                <a:graphic xmlns:a="http://schemas.openxmlformats.org/drawingml/2006/main">
                  <a:graphicData uri="http://schemas.microsoft.com/office/word/2010/wordprocessingGroup">
                    <wpg:wgp>
                      <wpg:cNvGrpSpPr/>
                      <wpg:grpSpPr>
                        <a:xfrm>
                          <a:off x="0" y="0"/>
                          <a:ext cx="4341495" cy="346710"/>
                          <a:chOff x="0" y="-32703"/>
                          <a:chExt cx="43420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343" name="Cuadro de texto 2"/>
                        <wps:cNvSpPr txBox="1">
                          <a:spLocks noChangeArrowheads="1"/>
                        </wps:cNvSpPr>
                        <wps:spPr bwMode="auto">
                          <a:xfrm>
                            <a:off x="112529" y="-32703"/>
                            <a:ext cx="4229552" cy="347198"/>
                          </a:xfrm>
                          <a:prstGeom prst="rect">
                            <a:avLst/>
                          </a:prstGeom>
                          <a:noFill/>
                          <a:ln w="9525">
                            <a:noFill/>
                            <a:miter lim="800000"/>
                            <a:headEnd/>
                            <a:tailEnd/>
                          </a:ln>
                        </wps:spPr>
                        <wps:txb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wps:txbx>
                        <wps:bodyPr rot="0" vert="horz" wrap="square" lIns="91440" tIns="45720" rIns="91440" bIns="45720" anchor="t" anchorCtr="0">
                          <a:noAutofit/>
                        </wps:bodyPr>
                      </wps:wsp>
                      <wps:wsp>
                        <wps:cNvPr id="14345" name="Elipse 14345"/>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3FB8897" id="Agrupar 14346" o:spid="_x0000_s1101" style="position:absolute;margin-left:94.25pt;margin-top:162.95pt;width:341.85pt;height:27.3pt;z-index:251636224;mso-position-vertical-relative:page;mso-width-relative:margin" coordorigin=",-327" coordsize="43420,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">
                <v:shape id="_x0000_s1102" type="#_x0000_t202" style="position:absolute;left:1125;top:-327;width:42295;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" filled="f" stroked="f">
                  <v:textbox>
                    <w:txbxContent>
                      <w:p w:rsidR="009B4B66" w:rsidRPr="003F4727" w:rsidRDefault="009B4B66"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v:textbox>
                </v:shape>
                <v:oval id="Elipse 14345" o:spid="_x0000_s1103"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" fillcolor="black [3200]" strokecolor="black [1600]" strokeweight="1pt">
                  <v:stroke joinstyle="miter"/>
                </v:oval>
                <w10:wrap anchory="page"/>
              </v:group>
            </w:pict>
          </mc:Fallback>
        </mc:AlternateContent>
      </w:r>
      <w:r w:rsidR="00D11854" w:rsidRPr="00190C9C">
        <w:rPr>
          <w:rFonts w:ascii="MiRYAD" w:hAnsi="MiRYAD"/>
          <w:noProof/>
          <w:lang w:val="es-CO" w:eastAsia="es-CO"/>
        </w:rPr>
        <mc:AlternateContent>
          <mc:Choice Requires="wps">
            <w:drawing>
              <wp:anchor distT="0" distB="0" distL="114300" distR="114300" simplePos="0" relativeHeight="251631104" behindDoc="0" locked="0" layoutInCell="1" allowOverlap="1" wp14:anchorId="4709F2C7" wp14:editId="63B38C64">
                <wp:simplePos x="0" y="0"/>
                <wp:positionH relativeFrom="margin">
                  <wp:posOffset>626745</wp:posOffset>
                </wp:positionH>
                <wp:positionV relativeFrom="page">
                  <wp:posOffset>1358900</wp:posOffset>
                </wp:positionV>
                <wp:extent cx="6633210" cy="659130"/>
                <wp:effectExtent l="0" t="0" r="0" b="0"/>
                <wp:wrapNone/>
                <wp:docPr id="143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59130"/>
                        </a:xfrm>
                        <a:prstGeom prst="rect">
                          <a:avLst/>
                        </a:prstGeom>
                        <a:noFill/>
                        <a:ln w="9525">
                          <a:noFill/>
                          <a:miter lim="800000"/>
                          <a:headEnd/>
                          <a:tailEnd/>
                        </a:ln>
                      </wps:spPr>
                      <wps:txbx>
                        <w:txbxContent>
                          <w:p w:rsidR="002630AB" w:rsidRPr="005D450E" w:rsidRDefault="002630AB" w:rsidP="002630AB">
                            <w:pPr>
                              <w:rPr>
                                <w:rFonts w:cs="BrowalliaUPC"/>
                                <w:sz w:val="18"/>
                                <w:szCs w:val="16"/>
                              </w:rPr>
                            </w:pPr>
                            <w:r w:rsidRPr="005D450E">
                              <w:rPr>
                                <w:rFonts w:ascii="MiRYAD" w:hAnsi="MiRYAD"/>
                                <w:sz w:val="26"/>
                                <w:lang w:val="es-CO"/>
                              </w:rPr>
                              <w:t>D</w:t>
                            </w:r>
                            <w:r w:rsidR="00BC0BC2" w:rsidRPr="005D450E">
                              <w:rPr>
                                <w:rFonts w:ascii="MiRYAD" w:hAnsi="MiRYAD"/>
                                <w:sz w:val="26"/>
                                <w:lang w:val="es-CO"/>
                              </w:rPr>
                              <w:t xml:space="preserve">ando cumplimiento a lo establecido en la Ley 1712 de 2014, </w:t>
                            </w:r>
                            <w:r w:rsidR="005D450E">
                              <w:rPr>
                                <w:rFonts w:ascii="MiRYAD" w:hAnsi="MiRYAD"/>
                                <w:sz w:val="26"/>
                                <w:lang w:val="es-CO"/>
                              </w:rPr>
                              <w:t xml:space="preserve">a </w:t>
                            </w:r>
                            <w:r w:rsidR="00306751">
                              <w:rPr>
                                <w:rFonts w:ascii="MiRYAD" w:hAnsi="MiRYAD"/>
                                <w:sz w:val="26"/>
                                <w:lang w:val="es-CO"/>
                              </w:rPr>
                              <w:t>continuación,</w:t>
                            </w:r>
                            <w:r w:rsidR="005D450E">
                              <w:rPr>
                                <w:rFonts w:ascii="MiRYAD" w:hAnsi="MiRYAD"/>
                                <w:sz w:val="26"/>
                                <w:lang w:val="es-CO"/>
                              </w:rPr>
                              <w:t xml:space="preserve"> </w:t>
                            </w:r>
                            <w:r w:rsidR="00BC0BC2" w:rsidRPr="005D450E">
                              <w:rPr>
                                <w:rFonts w:ascii="MiRYAD" w:hAnsi="MiRYAD"/>
                                <w:sz w:val="26"/>
                                <w:lang w:val="es-CO"/>
                              </w:rPr>
                              <w:t xml:space="preserve">se publica el Informe de solicitudes de acceso a información para el mes de </w:t>
                            </w:r>
                            <w:r w:rsidR="008F184E" w:rsidRPr="008F184E">
                              <w:rPr>
                                <w:rFonts w:ascii="MiRYAD" w:hAnsi="MiRYAD"/>
                                <w:b/>
                                <w:sz w:val="26"/>
                                <w:lang w:val="es-CO"/>
                              </w:rPr>
                              <w:t>agosto</w:t>
                            </w:r>
                            <w:r w:rsidR="00BC0BC2" w:rsidRPr="005D450E">
                              <w:rPr>
                                <w:rFonts w:ascii="MiRYAD" w:hAnsi="MiRYAD"/>
                                <w:b/>
                                <w:sz w:val="26"/>
                                <w:lang w:val="es-CO"/>
                              </w:rPr>
                              <w:t xml:space="preserve"> de 2018</w:t>
                            </w:r>
                            <w:r w:rsidR="00BC0BC2" w:rsidRPr="005D450E">
                              <w:rPr>
                                <w:rFonts w:ascii="MiRYAD" w:hAnsi="MiRYAD"/>
                                <w:sz w:val="26"/>
                                <w:lang w:val="es-C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09F2C7" id="_x0000_s1104" type="#_x0000_t202" style="position:absolute;margin-left:49.35pt;margin-top:107pt;width:522.3pt;height:51.9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" filled="f" stroked="f">
                <v:textbox>
                  <w:txbxContent>
                    <w:p w:rsidR="002630AB" w:rsidRPr="005D450E" w:rsidRDefault="002630AB" w:rsidP="002630AB">
                      <w:pPr>
                        <w:rPr>
                          <w:rFonts w:cs="BrowalliaUPC"/>
                          <w:sz w:val="18"/>
                          <w:szCs w:val="16"/>
                        </w:rPr>
                      </w:pPr>
                      <w:r w:rsidRPr="005D450E">
                        <w:rPr>
                          <w:rFonts w:ascii="MiRYAD" w:hAnsi="MiRYAD"/>
                          <w:sz w:val="26"/>
                          <w:lang w:val="es-CO"/>
                        </w:rPr>
                        <w:t>D</w:t>
                      </w:r>
                      <w:r w:rsidR="00BC0BC2" w:rsidRPr="005D450E">
                        <w:rPr>
                          <w:rFonts w:ascii="MiRYAD" w:hAnsi="MiRYAD"/>
                          <w:sz w:val="26"/>
                          <w:lang w:val="es-CO"/>
                        </w:rPr>
                        <w:t xml:space="preserve">ando cumplimiento a lo establecido en la Ley 1712 de 2014, </w:t>
                      </w:r>
                      <w:r w:rsidR="005D450E">
                        <w:rPr>
                          <w:rFonts w:ascii="MiRYAD" w:hAnsi="MiRYAD"/>
                          <w:sz w:val="26"/>
                          <w:lang w:val="es-CO"/>
                        </w:rPr>
                        <w:t xml:space="preserve">a </w:t>
                      </w:r>
                      <w:r w:rsidR="00306751">
                        <w:rPr>
                          <w:rFonts w:ascii="MiRYAD" w:hAnsi="MiRYAD"/>
                          <w:sz w:val="26"/>
                          <w:lang w:val="es-CO"/>
                        </w:rPr>
                        <w:t>continuación,</w:t>
                      </w:r>
                      <w:r w:rsidR="005D450E">
                        <w:rPr>
                          <w:rFonts w:ascii="MiRYAD" w:hAnsi="MiRYAD"/>
                          <w:sz w:val="26"/>
                          <w:lang w:val="es-CO"/>
                        </w:rPr>
                        <w:t xml:space="preserve"> </w:t>
                      </w:r>
                      <w:r w:rsidR="00BC0BC2" w:rsidRPr="005D450E">
                        <w:rPr>
                          <w:rFonts w:ascii="MiRYAD" w:hAnsi="MiRYAD"/>
                          <w:sz w:val="26"/>
                          <w:lang w:val="es-CO"/>
                        </w:rPr>
                        <w:t xml:space="preserve">se publica el Informe de solicitudes de acceso a información para el mes de </w:t>
                      </w:r>
                      <w:r w:rsidR="008F184E" w:rsidRPr="008F184E">
                        <w:rPr>
                          <w:rFonts w:ascii="MiRYAD" w:hAnsi="MiRYAD"/>
                          <w:b/>
                          <w:sz w:val="26"/>
                          <w:lang w:val="es-CO"/>
                        </w:rPr>
                        <w:t>agosto</w:t>
                      </w:r>
                      <w:r w:rsidR="00BC0BC2" w:rsidRPr="005D450E">
                        <w:rPr>
                          <w:rFonts w:ascii="MiRYAD" w:hAnsi="MiRYAD"/>
                          <w:b/>
                          <w:sz w:val="26"/>
                          <w:lang w:val="es-CO"/>
                        </w:rPr>
                        <w:t xml:space="preserve"> de 2018</w:t>
                      </w:r>
                      <w:r w:rsidR="00BC0BC2" w:rsidRPr="005D450E">
                        <w:rPr>
                          <w:rFonts w:ascii="MiRYAD" w:hAnsi="MiRYAD"/>
                          <w:sz w:val="26"/>
                          <w:lang w:val="es-CO"/>
                        </w:rPr>
                        <w:t>:</w:t>
                      </w:r>
                    </w:p>
                  </w:txbxContent>
                </v:textbox>
                <w10:wrap anchorx="margin" anchory="page"/>
              </v:shape>
            </w:pict>
          </mc:Fallback>
        </mc:AlternateContent>
      </w:r>
      <w:r w:rsidR="00292626">
        <w:rPr>
          <w:noProof/>
          <w:lang w:val="es-CO" w:eastAsia="es-CO"/>
        </w:rPr>
        <mc:AlternateContent>
          <mc:Choice Requires="wps">
            <w:drawing>
              <wp:anchor distT="0" distB="0" distL="114300" distR="114300" simplePos="0" relativeHeight="251644416" behindDoc="0" locked="0" layoutInCell="1" allowOverlap="1" wp14:anchorId="3F3EFFFB" wp14:editId="6EEF105B">
                <wp:simplePos x="0" y="0"/>
                <wp:positionH relativeFrom="page">
                  <wp:posOffset>1076325</wp:posOffset>
                </wp:positionH>
                <wp:positionV relativeFrom="page">
                  <wp:posOffset>114300</wp:posOffset>
                </wp:positionV>
                <wp:extent cx="5438775" cy="592455"/>
                <wp:effectExtent l="0" t="0" r="0" b="0"/>
                <wp:wrapNone/>
                <wp:docPr id="14353" name="Text Box 5"/>
                <wp:cNvGraphicFramePr/>
                <a:graphic xmlns:a="http://schemas.openxmlformats.org/drawingml/2006/main">
                  <a:graphicData uri="http://schemas.microsoft.com/office/word/2010/wordprocessingShape">
                    <wps:wsp>
                      <wps:cNvSpPr txBox="1"/>
                      <wps:spPr>
                        <a:xfrm>
                          <a:off x="0" y="0"/>
                          <a:ext cx="543877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9B4B66" w:rsidRPr="0001592F" w:rsidRDefault="009B4B66" w:rsidP="009B4B66">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r w:rsidR="00292626">
                              <w:rPr>
                                <w:rFonts w:ascii="Arial" w:hAnsi="Arial" w:cs="Arial"/>
                                <w:color w:val="FFFFFF" w:themeColor="background1"/>
                                <w:sz w:val="40"/>
                                <w:szCs w:val="56"/>
                                <w:lang w:val="es-C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EFFFB" id="_x0000_s1105" type="#_x0000_t202" style="position:absolute;margin-left:84.75pt;margin-top:9pt;width:428.25pt;height:46.6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" filled="f" stroked="f">
                <v:textbox>
                  <w:txbxContent>
                    <w:p w:rsidR="009B4B66" w:rsidRPr="0001592F" w:rsidRDefault="009B4B66" w:rsidP="009B4B66">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r w:rsidR="00292626">
                        <w:rPr>
                          <w:rFonts w:ascii="Arial" w:hAnsi="Arial" w:cs="Arial"/>
                          <w:color w:val="FFFFFF" w:themeColor="background1"/>
                          <w:sz w:val="40"/>
                          <w:szCs w:val="56"/>
                          <w:lang w:val="es-CO"/>
                        </w:rPr>
                        <w:t xml:space="preserve"> </w:t>
                      </w:r>
                    </w:p>
                  </w:txbxContent>
                </v:textbox>
                <w10:wrap anchorx="page" anchory="page"/>
              </v:shape>
            </w:pict>
          </mc:Fallback>
        </mc:AlternateContent>
      </w:r>
      <w:r w:rsidR="008C63B6">
        <w:rPr>
          <w:noProof/>
          <w:lang w:val="es-CO" w:eastAsia="es-CO"/>
        </w:rPr>
        <mc:AlternateContent>
          <mc:Choice Requires="wps">
            <w:drawing>
              <wp:anchor distT="0" distB="0" distL="114300" distR="114300" simplePos="0" relativeHeight="251642368" behindDoc="0" locked="0" layoutInCell="1" allowOverlap="1" wp14:anchorId="7A1DB8D5" wp14:editId="6148C1C8">
                <wp:simplePos x="0" y="0"/>
                <wp:positionH relativeFrom="column">
                  <wp:posOffset>7023735</wp:posOffset>
                </wp:positionH>
                <wp:positionV relativeFrom="page">
                  <wp:posOffset>9489440</wp:posOffset>
                </wp:positionV>
                <wp:extent cx="455102" cy="342691"/>
                <wp:effectExtent l="0" t="0" r="0" b="0"/>
                <wp:wrapNone/>
                <wp:docPr id="14337" name="Cuadro de texto 14337"/>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FB73F9" w:rsidP="008C63B6">
                            <w:pPr>
                              <w:jc w:val="both"/>
                              <w:rPr>
                                <w:rFonts w:ascii="MiRYAD" w:hAnsi="MiRYAD"/>
                                <w:lang w:val="es-CO"/>
                              </w:rPr>
                            </w:pPr>
                            <w:r>
                              <w:rPr>
                                <w:rFonts w:ascii="MiRYAD" w:hAnsi="MiRYAD"/>
                                <w:lang w:val="es-CO"/>
                              </w:rPr>
                              <w:t>19</w:t>
                            </w:r>
                            <w:r w:rsidR="008C63B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DB8D5" id="Cuadro de texto 14337" o:spid="_x0000_s1106" type="#_x0000_t202" style="position:absolute;margin-left:553.05pt;margin-top:747.2pt;width:35.85pt;height:2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" filled="f" stroked="f">
                <v:textbox>
                  <w:txbxContent>
                    <w:p w:rsidR="008C63B6" w:rsidRPr="00BC667E" w:rsidRDefault="00FB73F9" w:rsidP="008C63B6">
                      <w:pPr>
                        <w:jc w:val="both"/>
                        <w:rPr>
                          <w:rFonts w:ascii="MiRYAD" w:hAnsi="MiRYAD"/>
                          <w:lang w:val="es-CO"/>
                        </w:rPr>
                      </w:pPr>
                      <w:r>
                        <w:rPr>
                          <w:rFonts w:ascii="MiRYAD" w:hAnsi="MiRYAD"/>
                          <w:lang w:val="es-CO"/>
                        </w:rPr>
                        <w:t>19</w:t>
                      </w:r>
                      <w:r w:rsidR="008C63B6">
                        <w:rPr>
                          <w:rFonts w:ascii="MiRYAD" w:hAnsi="MiRYAD"/>
                          <w:lang w:val="es-CO"/>
                        </w:rPr>
                        <w:t>.</w:t>
                      </w:r>
                    </w:p>
                  </w:txbxContent>
                </v:textbox>
                <w10:wrap anchory="page"/>
              </v:shape>
            </w:pict>
          </mc:Fallback>
        </mc:AlternateContent>
      </w:r>
      <w:r w:rsidR="009B4B66">
        <w:rPr>
          <w:noProof/>
          <w:lang w:val="es-CO" w:eastAsia="es-CO"/>
        </w:rPr>
        <w:drawing>
          <wp:inline distT="0" distB="0" distL="0" distR="0" wp14:anchorId="5EADE36E" wp14:editId="4FFADAE3">
            <wp:extent cx="7772400" cy="10029190"/>
            <wp:effectExtent l="0" t="0" r="0" b="381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190"/>
                    </a:xfrm>
                    <a:prstGeom prst="rect">
                      <a:avLst/>
                    </a:prstGeom>
                  </pic:spPr>
                </pic:pic>
              </a:graphicData>
            </a:graphic>
          </wp:inline>
        </w:drawing>
      </w:r>
      <w:r w:rsidR="007238E9" w:rsidRPr="007238E9">
        <w:t xml:space="preserve"> </w:t>
      </w:r>
      <w:r w:rsidR="00A83F58" w:rsidRPr="00A8767E">
        <w:rPr>
          <w:rFonts w:ascii="MiRYAD" w:eastAsia="MS Mincho" w:hAnsi="MiRYAD" w:cs="Times New Roman"/>
          <w:noProof/>
          <w:lang w:val="es-CO" w:eastAsia="es-CO"/>
        </w:rPr>
        <w:lastRenderedPageBreak/>
        <mc:AlternateContent>
          <mc:Choice Requires="wps">
            <w:drawing>
              <wp:anchor distT="0" distB="0" distL="114300" distR="114300" simplePos="0" relativeHeight="251684352" behindDoc="0" locked="0" layoutInCell="1" allowOverlap="1" wp14:anchorId="29B93AC5" wp14:editId="42106258">
                <wp:simplePos x="0" y="0"/>
                <wp:positionH relativeFrom="margin">
                  <wp:posOffset>733425</wp:posOffset>
                </wp:positionH>
                <wp:positionV relativeFrom="paragraph">
                  <wp:posOffset>5705475</wp:posOffset>
                </wp:positionV>
                <wp:extent cx="6448425" cy="1017270"/>
                <wp:effectExtent l="38100" t="38100" r="123825" b="106680"/>
                <wp:wrapNone/>
                <wp:docPr id="50196" name="Rectángulo redondeado 288"/>
                <wp:cNvGraphicFramePr/>
                <a:graphic xmlns:a="http://schemas.openxmlformats.org/drawingml/2006/main">
                  <a:graphicData uri="http://schemas.microsoft.com/office/word/2010/wordprocessingShape">
                    <wps:wsp>
                      <wps:cNvSpPr/>
                      <wps:spPr>
                        <a:xfrm>
                          <a:off x="0" y="0"/>
                          <a:ext cx="6448425" cy="1017270"/>
                        </a:xfrm>
                        <a:prstGeom prst="roundRect">
                          <a:avLst/>
                        </a:prstGeom>
                        <a:solidFill>
                          <a:sysClr val="window" lastClr="FFFFFF"/>
                        </a:solidFill>
                        <a:ln w="25400" cap="flat" cmpd="sng" algn="ctr">
                          <a:solidFill>
                            <a:srgbClr val="75BDA7"/>
                          </a:solidFill>
                          <a:prstDash val="solid"/>
                        </a:ln>
                        <a:effectLst>
                          <a:outerShdw blurRad="50800" dist="38100" dir="2700000" algn="tl" rotWithShape="0">
                            <a:prstClr val="black">
                              <a:alpha val="40000"/>
                            </a:prstClr>
                          </a:outerShdw>
                        </a:effectLst>
                      </wps:spPr>
                      <wps:txbx>
                        <w:txbxContent>
                          <w:p w:rsidR="00A8767E" w:rsidRPr="00E46523" w:rsidRDefault="00A8767E" w:rsidP="00A8767E">
                            <w:pPr>
                              <w:jc w:val="both"/>
                              <w:rPr>
                                <w:b/>
                                <w:noProof/>
                                <w:lang w:val="es-CO" w:eastAsia="es-CO"/>
                              </w:rPr>
                            </w:pPr>
                            <w:r>
                              <w:rPr>
                                <w:rFonts w:ascii="MiRYAD" w:hAnsi="MiRYAD"/>
                                <w:b/>
                                <w:lang w:val="es-CO"/>
                              </w:rPr>
                              <w:t>SEGUIMIENTO A PETICIONES EN LÍNEA:</w:t>
                            </w:r>
                          </w:p>
                          <w:p w:rsidR="00A8767E" w:rsidRDefault="00A8767E" w:rsidP="00A8767E">
                            <w:pPr>
                              <w:jc w:val="both"/>
                              <w:rPr>
                                <w:rFonts w:ascii="MiRYAD" w:hAnsi="MiRYAD"/>
                                <w:lang w:val="es-CO"/>
                              </w:rPr>
                            </w:pPr>
                            <w:r>
                              <w:rPr>
                                <w:rFonts w:ascii="MiRYAD" w:hAnsi="MiRYAD"/>
                                <w:lang w:val="es-CO"/>
                              </w:rPr>
                              <w:t xml:space="preserve">Si desea conocer el estado de sus peticiones, quejas, reclamos, sugerencias o denuncias, realice la consulta a través de nuestra página web, ingresando su número de documento y radicado aquí: </w:t>
                            </w:r>
                            <w:r w:rsidRPr="00E46523">
                              <w:rPr>
                                <w:rFonts w:ascii="MiRYAD" w:hAnsi="MiRYAD"/>
                                <w:lang w:val="es-CO"/>
                              </w:rPr>
                              <w:t xml:space="preserve"> </w:t>
                            </w:r>
                            <w:hyperlink r:id="rId44" w:history="1">
                              <w:r w:rsidR="005D450E" w:rsidRPr="005A0A4F">
                                <w:rPr>
                                  <w:rStyle w:val="Hipervnculo"/>
                                  <w:rFonts w:ascii="MiRYAD" w:hAnsi="MiRYAD"/>
                                  <w:lang w:val="es-CO"/>
                                </w:rPr>
                                <w:t>https://www.icbf.gov.co/servicios/seguimiento-solicitudes</w:t>
                              </w:r>
                            </w:hyperlink>
                          </w:p>
                          <w:p w:rsidR="005D450E" w:rsidRPr="00E46523" w:rsidRDefault="005D450E" w:rsidP="00A8767E">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B93AC5" id="Rectángulo redondeado 288" o:spid="_x0000_s1107" style="position:absolute;margin-left:57.75pt;margin-top:449.25pt;width:507.75pt;height:80.1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" fillcolor="window" strokecolor="#75bda7" strokeweight="2pt">
                <v:shadow on="t" color="black" opacity="26214f" origin="-.5,-.5" offset=".74836mm,.74836mm"/>
                <v:textbox>
                  <w:txbxContent>
                    <w:p w:rsidR="00A8767E" w:rsidRPr="00E46523" w:rsidRDefault="00A8767E" w:rsidP="00A8767E">
                      <w:pPr>
                        <w:jc w:val="both"/>
                        <w:rPr>
                          <w:b/>
                          <w:noProof/>
                          <w:lang w:val="es-CO" w:eastAsia="es-CO"/>
                        </w:rPr>
                      </w:pPr>
                      <w:r>
                        <w:rPr>
                          <w:rFonts w:ascii="MiRYAD" w:hAnsi="MiRYAD"/>
                          <w:b/>
                          <w:lang w:val="es-CO"/>
                        </w:rPr>
                        <w:t>SEGUIMIENTO A PETICIONES EN LÍNEA:</w:t>
                      </w:r>
                    </w:p>
                    <w:p w:rsidR="00A8767E" w:rsidRDefault="00A8767E" w:rsidP="00A8767E">
                      <w:pPr>
                        <w:jc w:val="both"/>
                        <w:rPr>
                          <w:rFonts w:ascii="MiRYAD" w:hAnsi="MiRYAD"/>
                          <w:lang w:val="es-CO"/>
                        </w:rPr>
                      </w:pPr>
                      <w:r>
                        <w:rPr>
                          <w:rFonts w:ascii="MiRYAD" w:hAnsi="MiRYAD"/>
                          <w:lang w:val="es-CO"/>
                        </w:rPr>
                        <w:t xml:space="preserve">Si desea conocer el estado de sus peticiones, quejas, reclamos, sugerencias o denuncias, realice la consulta a través de nuestra página web, ingresando su número de documento y radicado aquí: </w:t>
                      </w:r>
                      <w:r w:rsidRPr="00E46523">
                        <w:rPr>
                          <w:rFonts w:ascii="MiRYAD" w:hAnsi="MiRYAD"/>
                          <w:lang w:val="es-CO"/>
                        </w:rPr>
                        <w:t xml:space="preserve"> </w:t>
                      </w:r>
                      <w:hyperlink r:id="rId45" w:history="1">
                        <w:r w:rsidR="005D450E" w:rsidRPr="005A0A4F">
                          <w:rPr>
                            <w:rStyle w:val="Hipervnculo"/>
                            <w:rFonts w:ascii="MiRYAD" w:hAnsi="MiRYAD"/>
                            <w:lang w:val="es-CO"/>
                          </w:rPr>
                          <w:t>https://www.icbf.gov.co/servicios/seguimiento-solicitudes</w:t>
                        </w:r>
                      </w:hyperlink>
                    </w:p>
                    <w:p w:rsidR="005D450E" w:rsidRPr="00E46523" w:rsidRDefault="005D450E" w:rsidP="00A8767E">
                      <w:pPr>
                        <w:jc w:val="both"/>
                        <w:rPr>
                          <w:rFonts w:ascii="MiRYAD" w:hAnsi="MiRYAD"/>
                          <w:lang w:val="es-CO"/>
                        </w:rPr>
                      </w:pPr>
                    </w:p>
                  </w:txbxContent>
                </v:textbox>
                <w10:wrap anchorx="margin"/>
              </v:roundrect>
            </w:pict>
          </mc:Fallback>
        </mc:AlternateContent>
      </w:r>
      <w:r w:rsidR="00A83F58" w:rsidRPr="00F56AB2">
        <w:rPr>
          <w:rFonts w:ascii="BrowalliaUPC" w:hAnsi="BrowalliaUPC" w:cs="BrowalliaUPC"/>
          <w:noProof/>
          <w:lang w:val="es-CO" w:eastAsia="es-CO"/>
        </w:rPr>
        <mc:AlternateContent>
          <mc:Choice Requires="wps">
            <w:drawing>
              <wp:anchor distT="0" distB="0" distL="114300" distR="114300" simplePos="0" relativeHeight="251693568" behindDoc="0" locked="0" layoutInCell="1" allowOverlap="1" wp14:anchorId="18CFEA5A" wp14:editId="7B5E2F78">
                <wp:simplePos x="0" y="0"/>
                <wp:positionH relativeFrom="column">
                  <wp:posOffset>695325</wp:posOffset>
                </wp:positionH>
                <wp:positionV relativeFrom="page">
                  <wp:posOffset>5324475</wp:posOffset>
                </wp:positionV>
                <wp:extent cx="2876550" cy="345440"/>
                <wp:effectExtent l="0" t="0" r="0" b="0"/>
                <wp:wrapNone/>
                <wp:docPr id="501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345440"/>
                        </a:xfrm>
                        <a:prstGeom prst="rect">
                          <a:avLst/>
                        </a:prstGeom>
                        <a:noFill/>
                        <a:ln w="9525">
                          <a:noFill/>
                          <a:miter lim="800000"/>
                          <a:headEnd/>
                          <a:tailEnd/>
                        </a:ln>
                      </wps:spPr>
                      <wps:txbx>
                        <w:txbxContent>
                          <w:p w:rsidR="00CF67F9" w:rsidRPr="00EC1AF9" w:rsidRDefault="00CF67F9" w:rsidP="00CF67F9">
                            <w:pPr>
                              <w:rPr>
                                <w:rFonts w:ascii="MiRYAD" w:hAnsi="MiRYAD" w:cs="BrowalliaUPC"/>
                                <w:sz w:val="18"/>
                                <w:szCs w:val="16"/>
                              </w:rPr>
                            </w:pPr>
                            <w:r w:rsidRPr="00EC1AF9">
                              <w:rPr>
                                <w:rFonts w:ascii="MiRYAD" w:hAnsi="MiRYAD" w:cs="BrowalliaUPC"/>
                                <w:sz w:val="18"/>
                                <w:szCs w:val="16"/>
                              </w:rPr>
                              <w:t>Fuente: Informes SIM, corte 0</w:t>
                            </w:r>
                            <w:r w:rsidR="00471BE6">
                              <w:rPr>
                                <w:rFonts w:ascii="MiRYAD" w:hAnsi="MiRYAD" w:cs="BrowalliaUPC"/>
                                <w:sz w:val="18"/>
                                <w:szCs w:val="16"/>
                              </w:rPr>
                              <w:t>3</w:t>
                            </w:r>
                            <w:r w:rsidRPr="00EC1AF9">
                              <w:rPr>
                                <w:rFonts w:ascii="MiRYAD" w:hAnsi="MiRYAD" w:cs="BrowalliaUPC"/>
                                <w:sz w:val="18"/>
                                <w:szCs w:val="16"/>
                              </w:rPr>
                              <w:t xml:space="preserve"> de </w:t>
                            </w:r>
                            <w:r w:rsidR="00471BE6">
                              <w:rPr>
                                <w:rFonts w:ascii="MiRYAD" w:hAnsi="MiRYAD" w:cs="BrowalliaUPC"/>
                                <w:sz w:val="18"/>
                                <w:szCs w:val="16"/>
                              </w:rPr>
                              <w:t>septiembre</w:t>
                            </w:r>
                            <w:r w:rsidRPr="00EC1AF9">
                              <w:rPr>
                                <w:rFonts w:ascii="MiRYAD" w:hAnsi="MiRYAD" w:cs="BrowalliaUPC"/>
                                <w:sz w:val="18"/>
                                <w:szCs w:val="16"/>
                              </w:rPr>
                              <w:t xml:space="preserve"> de 2018</w:t>
                            </w:r>
                          </w:p>
                          <w:p w:rsidR="00CF67F9" w:rsidRPr="0027717F" w:rsidRDefault="00CF67F9" w:rsidP="00CF67F9">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CFEA5A" id="_x0000_s1108" type="#_x0000_t202" style="position:absolute;margin-left:54.75pt;margin-top:419.25pt;width:226.5pt;height:27.2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" filled="f" stroked="f">
                <v:textbox>
                  <w:txbxContent>
                    <w:p w:rsidR="00CF67F9" w:rsidRPr="00EC1AF9" w:rsidRDefault="00CF67F9" w:rsidP="00CF67F9">
                      <w:pPr>
                        <w:rPr>
                          <w:rFonts w:ascii="MiRYAD" w:hAnsi="MiRYAD" w:cs="BrowalliaUPC"/>
                          <w:sz w:val="18"/>
                          <w:szCs w:val="16"/>
                        </w:rPr>
                      </w:pPr>
                      <w:r w:rsidRPr="00EC1AF9">
                        <w:rPr>
                          <w:rFonts w:ascii="MiRYAD" w:hAnsi="MiRYAD" w:cs="BrowalliaUPC"/>
                          <w:sz w:val="18"/>
                          <w:szCs w:val="16"/>
                        </w:rPr>
                        <w:t>Fuente: Informes SIM, corte 0</w:t>
                      </w:r>
                      <w:r w:rsidR="00471BE6">
                        <w:rPr>
                          <w:rFonts w:ascii="MiRYAD" w:hAnsi="MiRYAD" w:cs="BrowalliaUPC"/>
                          <w:sz w:val="18"/>
                          <w:szCs w:val="16"/>
                        </w:rPr>
                        <w:t>3</w:t>
                      </w:r>
                      <w:r w:rsidRPr="00EC1AF9">
                        <w:rPr>
                          <w:rFonts w:ascii="MiRYAD" w:hAnsi="MiRYAD" w:cs="BrowalliaUPC"/>
                          <w:sz w:val="18"/>
                          <w:szCs w:val="16"/>
                        </w:rPr>
                        <w:t xml:space="preserve"> de </w:t>
                      </w:r>
                      <w:r w:rsidR="00471BE6">
                        <w:rPr>
                          <w:rFonts w:ascii="MiRYAD" w:hAnsi="MiRYAD" w:cs="BrowalliaUPC"/>
                          <w:sz w:val="18"/>
                          <w:szCs w:val="16"/>
                        </w:rPr>
                        <w:t>septiembre</w:t>
                      </w:r>
                      <w:r w:rsidRPr="00EC1AF9">
                        <w:rPr>
                          <w:rFonts w:ascii="MiRYAD" w:hAnsi="MiRYAD" w:cs="BrowalliaUPC"/>
                          <w:sz w:val="18"/>
                          <w:szCs w:val="16"/>
                        </w:rPr>
                        <w:t xml:space="preserve"> de 2018</w:t>
                      </w:r>
                    </w:p>
                    <w:p w:rsidR="00CF67F9" w:rsidRPr="0027717F" w:rsidRDefault="00CF67F9" w:rsidP="00CF67F9">
                      <w:pPr>
                        <w:rPr>
                          <w:rFonts w:cs="BrowalliaUPC"/>
                          <w:sz w:val="16"/>
                          <w:szCs w:val="16"/>
                        </w:rPr>
                      </w:pPr>
                    </w:p>
                  </w:txbxContent>
                </v:textbox>
                <w10:wrap anchory="page"/>
              </v:shape>
            </w:pict>
          </mc:Fallback>
        </mc:AlternateContent>
      </w:r>
      <w:r w:rsidR="00A83F58" w:rsidRPr="001D311F">
        <w:rPr>
          <w:noProof/>
        </w:rPr>
        <w:drawing>
          <wp:anchor distT="0" distB="0" distL="114300" distR="114300" simplePos="0" relativeHeight="251681280" behindDoc="0" locked="0" layoutInCell="1" allowOverlap="1" wp14:anchorId="308CBB06" wp14:editId="21EF9240">
            <wp:simplePos x="0" y="0"/>
            <wp:positionH relativeFrom="column">
              <wp:posOffset>752475</wp:posOffset>
            </wp:positionH>
            <wp:positionV relativeFrom="paragraph">
              <wp:posOffset>2705100</wp:posOffset>
            </wp:positionV>
            <wp:extent cx="6400165" cy="2428875"/>
            <wp:effectExtent l="0" t="0" r="635" b="9525"/>
            <wp:wrapNone/>
            <wp:docPr id="14355" name="Imagen 1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00165" cy="2428875"/>
                    </a:xfrm>
                    <a:prstGeom prst="rect">
                      <a:avLst/>
                    </a:prstGeom>
                    <a:noFill/>
                    <a:ln>
                      <a:noFill/>
                    </a:ln>
                  </pic:spPr>
                </pic:pic>
              </a:graphicData>
            </a:graphic>
            <wp14:sizeRelH relativeFrom="page">
              <wp14:pctWidth>0</wp14:pctWidth>
            </wp14:sizeRelH>
            <wp14:sizeRelV relativeFrom="page">
              <wp14:pctHeight>0</wp14:pctHeight>
            </wp14:sizeRelV>
          </wp:anchor>
        </w:drawing>
      </w:r>
      <w:r w:rsidR="00A83F58" w:rsidRPr="00190C9C">
        <w:rPr>
          <w:rFonts w:ascii="MiRYAD" w:hAnsi="MiRYAD"/>
          <w:noProof/>
          <w:lang w:val="es-CO" w:eastAsia="es-CO"/>
        </w:rPr>
        <mc:AlternateContent>
          <mc:Choice Requires="wps">
            <w:drawing>
              <wp:anchor distT="0" distB="0" distL="114300" distR="114300" simplePos="0" relativeHeight="251701760" behindDoc="0" locked="0" layoutInCell="1" allowOverlap="1" wp14:anchorId="6E3FB677" wp14:editId="1D47DDB5">
                <wp:simplePos x="0" y="0"/>
                <wp:positionH relativeFrom="margin">
                  <wp:posOffset>695325</wp:posOffset>
                </wp:positionH>
                <wp:positionV relativeFrom="page">
                  <wp:posOffset>1619250</wp:posOffset>
                </wp:positionV>
                <wp:extent cx="6496050" cy="1019175"/>
                <wp:effectExtent l="0" t="0" r="0" b="0"/>
                <wp:wrapNone/>
                <wp:docPr id="143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1019175"/>
                        </a:xfrm>
                        <a:prstGeom prst="rect">
                          <a:avLst/>
                        </a:prstGeom>
                        <a:noFill/>
                        <a:ln w="9525">
                          <a:noFill/>
                          <a:miter lim="800000"/>
                          <a:headEnd/>
                          <a:tailEnd/>
                        </a:ln>
                      </wps:spPr>
                      <wps:txbx>
                        <w:txbxContent>
                          <w:p w:rsidR="00A83F58" w:rsidRPr="008525B0" w:rsidRDefault="00A83F58" w:rsidP="00A83F58">
                            <w:pPr>
                              <w:jc w:val="both"/>
                              <w:rPr>
                                <w:rFonts w:ascii="MiRYAD" w:hAnsi="MiRYAD"/>
                                <w:lang w:val="es-CO"/>
                              </w:rPr>
                            </w:pPr>
                            <w:r w:rsidRPr="008525B0">
                              <w:rPr>
                                <w:rFonts w:ascii="MiRYAD" w:hAnsi="MiRYAD"/>
                                <w:lang w:val="es-CO"/>
                              </w:rPr>
                              <w:t xml:space="preserve">De acuerdo con lo establecido en los Instrumentos de Gestión de Información Pública aprobados por la Entidad a través de la </w:t>
                            </w:r>
                            <w:r w:rsidR="00DE6292" w:rsidRPr="001C6C2F">
                              <w:rPr>
                                <w:rFonts w:ascii="MiRYAD" w:hAnsi="MiRYAD"/>
                                <w:color w:val="000000" w:themeColor="text1"/>
                                <w:lang w:val="es-CO"/>
                              </w:rPr>
                              <w:t>Resolución No. 13</w:t>
                            </w:r>
                            <w:r w:rsidR="00DE6292">
                              <w:rPr>
                                <w:rFonts w:ascii="MiRYAD" w:hAnsi="MiRYAD"/>
                                <w:color w:val="000000" w:themeColor="text1"/>
                                <w:lang w:val="es-CO"/>
                              </w:rPr>
                              <w:t>588</w:t>
                            </w:r>
                            <w:r w:rsidR="00DE6292" w:rsidRPr="001C6C2F">
                              <w:rPr>
                                <w:rFonts w:ascii="MiRYAD" w:hAnsi="MiRYAD"/>
                                <w:color w:val="000000" w:themeColor="text1"/>
                                <w:lang w:val="es-CO"/>
                              </w:rPr>
                              <w:t xml:space="preserve"> del </w:t>
                            </w:r>
                            <w:r w:rsidR="00DE6292">
                              <w:rPr>
                                <w:rFonts w:ascii="MiRYAD" w:hAnsi="MiRYAD"/>
                                <w:color w:val="000000" w:themeColor="text1"/>
                                <w:lang w:val="es-CO"/>
                              </w:rPr>
                              <w:t>22</w:t>
                            </w:r>
                            <w:r w:rsidR="00DE6292" w:rsidRPr="001C6C2F">
                              <w:rPr>
                                <w:rFonts w:ascii="MiRYAD" w:hAnsi="MiRYAD"/>
                                <w:color w:val="000000" w:themeColor="text1"/>
                                <w:lang w:val="es-CO"/>
                              </w:rPr>
                              <w:t xml:space="preserve"> de diciembre de 201</w:t>
                            </w:r>
                            <w:r w:rsidR="00DE6292">
                              <w:rPr>
                                <w:rFonts w:ascii="MiRYAD" w:hAnsi="MiRYAD"/>
                                <w:color w:val="000000" w:themeColor="text1"/>
                                <w:lang w:val="es-CO"/>
                              </w:rPr>
                              <w:t>7</w:t>
                            </w:r>
                            <w:r w:rsidR="00DE6292" w:rsidRPr="001C6C2F">
                              <w:rPr>
                                <w:rFonts w:ascii="MiRYAD" w:hAnsi="MiRYAD"/>
                                <w:color w:val="000000" w:themeColor="text1"/>
                                <w:lang w:val="es-CO"/>
                              </w:rPr>
                              <w:t xml:space="preserve"> </w:t>
                            </w:r>
                            <w:r w:rsidRPr="008525B0">
                              <w:rPr>
                                <w:rFonts w:ascii="MiRYAD" w:hAnsi="MiRYAD"/>
                                <w:lang w:val="es-CO"/>
                              </w:rPr>
                              <w:t>y con base en el ÍNDICE DE INFORMACIÓN CLASIFICADA Y RESERVADA, el ICBF puede negar el acceso a información, como se justifica en los</w:t>
                            </w:r>
                            <w:r>
                              <w:rPr>
                                <w:rFonts w:ascii="MiRYAD" w:hAnsi="MiRYAD"/>
                                <w:lang w:val="es-CO"/>
                              </w:rPr>
                              <w:t xml:space="preserve"> casos indicados a continuación, los cuales se clasificaron conforme a la información correspondiente al mes de </w:t>
                            </w:r>
                            <w:r w:rsidRPr="00A83F58">
                              <w:rPr>
                                <w:rFonts w:ascii="MiRYAD" w:hAnsi="MiRYAD"/>
                                <w:b/>
                                <w:lang w:val="es-CO"/>
                              </w:rPr>
                              <w:t>agosto</w:t>
                            </w:r>
                            <w:r>
                              <w:rPr>
                                <w:rFonts w:ascii="MiRYAD" w:hAnsi="MiRYAD"/>
                                <w:lang w:val="es-CO"/>
                              </w:rPr>
                              <w:t xml:space="preserve"> de</w:t>
                            </w:r>
                            <w:r w:rsidRPr="00CA40A5">
                              <w:rPr>
                                <w:rFonts w:ascii="MiRYAD" w:hAnsi="MiRYAD"/>
                                <w:b/>
                                <w:lang w:val="es-CO"/>
                              </w:rPr>
                              <w:t xml:space="preserve"> 2018</w:t>
                            </w:r>
                            <w:r>
                              <w:rPr>
                                <w:rFonts w:ascii="MiRYAD" w:hAnsi="MiRYAD"/>
                                <w:b/>
                                <w:lang w:val="es-CO"/>
                              </w:rPr>
                              <w:t>.</w:t>
                            </w:r>
                          </w:p>
                          <w:p w:rsidR="00A83F58" w:rsidRPr="003F4727" w:rsidRDefault="00A83F58" w:rsidP="00A83F58">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FB677" id="_x0000_s1109" type="#_x0000_t202" style="position:absolute;margin-left:54.75pt;margin-top:127.5pt;width:511.5pt;height:80.25pt;z-index:2517017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" filled="f" stroked="f">
                <v:textbox>
                  <w:txbxContent>
                    <w:p w:rsidR="00A83F58" w:rsidRPr="008525B0" w:rsidRDefault="00A83F58" w:rsidP="00A83F58">
                      <w:pPr>
                        <w:jc w:val="both"/>
                        <w:rPr>
                          <w:rFonts w:ascii="MiRYAD" w:hAnsi="MiRYAD"/>
                          <w:lang w:val="es-CO"/>
                        </w:rPr>
                      </w:pPr>
                      <w:r w:rsidRPr="008525B0">
                        <w:rPr>
                          <w:rFonts w:ascii="MiRYAD" w:hAnsi="MiRYAD"/>
                          <w:lang w:val="es-CO"/>
                        </w:rPr>
                        <w:t xml:space="preserve">De acuerdo con lo establecido en los Instrumentos de Gestión de Información Pública aprobados por la Entidad a través de la </w:t>
                      </w:r>
                      <w:r w:rsidR="00DE6292" w:rsidRPr="001C6C2F">
                        <w:rPr>
                          <w:rFonts w:ascii="MiRYAD" w:hAnsi="MiRYAD"/>
                          <w:color w:val="000000" w:themeColor="text1"/>
                          <w:lang w:val="es-CO"/>
                        </w:rPr>
                        <w:t>Resolución No. 13</w:t>
                      </w:r>
                      <w:r w:rsidR="00DE6292">
                        <w:rPr>
                          <w:rFonts w:ascii="MiRYAD" w:hAnsi="MiRYAD"/>
                          <w:color w:val="000000" w:themeColor="text1"/>
                          <w:lang w:val="es-CO"/>
                        </w:rPr>
                        <w:t>588</w:t>
                      </w:r>
                      <w:r w:rsidR="00DE6292" w:rsidRPr="001C6C2F">
                        <w:rPr>
                          <w:rFonts w:ascii="MiRYAD" w:hAnsi="MiRYAD"/>
                          <w:color w:val="000000" w:themeColor="text1"/>
                          <w:lang w:val="es-CO"/>
                        </w:rPr>
                        <w:t xml:space="preserve"> del </w:t>
                      </w:r>
                      <w:r w:rsidR="00DE6292">
                        <w:rPr>
                          <w:rFonts w:ascii="MiRYAD" w:hAnsi="MiRYAD"/>
                          <w:color w:val="000000" w:themeColor="text1"/>
                          <w:lang w:val="es-CO"/>
                        </w:rPr>
                        <w:t>22</w:t>
                      </w:r>
                      <w:r w:rsidR="00DE6292" w:rsidRPr="001C6C2F">
                        <w:rPr>
                          <w:rFonts w:ascii="MiRYAD" w:hAnsi="MiRYAD"/>
                          <w:color w:val="000000" w:themeColor="text1"/>
                          <w:lang w:val="es-CO"/>
                        </w:rPr>
                        <w:t xml:space="preserve"> de diciembre de 201</w:t>
                      </w:r>
                      <w:r w:rsidR="00DE6292">
                        <w:rPr>
                          <w:rFonts w:ascii="MiRYAD" w:hAnsi="MiRYAD"/>
                          <w:color w:val="000000" w:themeColor="text1"/>
                          <w:lang w:val="es-CO"/>
                        </w:rPr>
                        <w:t>7</w:t>
                      </w:r>
                      <w:r w:rsidR="00DE6292" w:rsidRPr="001C6C2F">
                        <w:rPr>
                          <w:rFonts w:ascii="MiRYAD" w:hAnsi="MiRYAD"/>
                          <w:color w:val="000000" w:themeColor="text1"/>
                          <w:lang w:val="es-CO"/>
                        </w:rPr>
                        <w:t xml:space="preserve"> </w:t>
                      </w:r>
                      <w:r w:rsidRPr="008525B0">
                        <w:rPr>
                          <w:rFonts w:ascii="MiRYAD" w:hAnsi="MiRYAD"/>
                          <w:lang w:val="es-CO"/>
                        </w:rPr>
                        <w:t>y con base en el ÍNDICE DE INFORMACIÓN CLASIFICADA Y RESERVADA, el ICBF puede negar el acceso a información, como se justifica en los</w:t>
                      </w:r>
                      <w:r>
                        <w:rPr>
                          <w:rFonts w:ascii="MiRYAD" w:hAnsi="MiRYAD"/>
                          <w:lang w:val="es-CO"/>
                        </w:rPr>
                        <w:t xml:space="preserve"> casos indicados a continuación, los cuales se clasificaron conforme a la información correspondiente al mes de </w:t>
                      </w:r>
                      <w:r w:rsidRPr="00A83F58">
                        <w:rPr>
                          <w:rFonts w:ascii="MiRYAD" w:hAnsi="MiRYAD"/>
                          <w:b/>
                          <w:lang w:val="es-CO"/>
                        </w:rPr>
                        <w:t>agosto</w:t>
                      </w:r>
                      <w:r>
                        <w:rPr>
                          <w:rFonts w:ascii="MiRYAD" w:hAnsi="MiRYAD"/>
                          <w:lang w:val="es-CO"/>
                        </w:rPr>
                        <w:t xml:space="preserve"> de</w:t>
                      </w:r>
                      <w:r w:rsidRPr="00CA40A5">
                        <w:rPr>
                          <w:rFonts w:ascii="MiRYAD" w:hAnsi="MiRYAD"/>
                          <w:b/>
                          <w:lang w:val="es-CO"/>
                        </w:rPr>
                        <w:t xml:space="preserve"> 2018</w:t>
                      </w:r>
                      <w:r>
                        <w:rPr>
                          <w:rFonts w:ascii="MiRYAD" w:hAnsi="MiRYAD"/>
                          <w:b/>
                          <w:lang w:val="es-CO"/>
                        </w:rPr>
                        <w:t>.</w:t>
                      </w:r>
                    </w:p>
                    <w:p w:rsidR="00A83F58" w:rsidRPr="003F4727" w:rsidRDefault="00A83F58" w:rsidP="00A83F58">
                      <w:pPr>
                        <w:rPr>
                          <w:rFonts w:cs="BrowalliaUPC"/>
                          <w:sz w:val="16"/>
                          <w:szCs w:val="16"/>
                        </w:rPr>
                      </w:pPr>
                    </w:p>
                  </w:txbxContent>
                </v:textbox>
                <w10:wrap anchorx="margin" anchory="page"/>
              </v:shape>
            </w:pict>
          </mc:Fallback>
        </mc:AlternateContent>
      </w:r>
      <w:r w:rsidR="00F34AEE">
        <w:rPr>
          <w:noProof/>
          <w:lang w:val="es-CO" w:eastAsia="es-CO"/>
        </w:rPr>
        <mc:AlternateContent>
          <mc:Choice Requires="wps">
            <w:drawing>
              <wp:anchor distT="0" distB="0" distL="114300" distR="114300" simplePos="0" relativeHeight="251639296" behindDoc="0" locked="0" layoutInCell="1" allowOverlap="1" wp14:anchorId="65AC0DD4" wp14:editId="149B7647">
                <wp:simplePos x="0" y="0"/>
                <wp:positionH relativeFrom="column">
                  <wp:posOffset>7040426</wp:posOffset>
                </wp:positionH>
                <wp:positionV relativeFrom="page">
                  <wp:posOffset>9490075</wp:posOffset>
                </wp:positionV>
                <wp:extent cx="454660" cy="342265"/>
                <wp:effectExtent l="0" t="0" r="0" b="635"/>
                <wp:wrapNone/>
                <wp:docPr id="14399" name="Cuadro de texto 14399"/>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2</w:t>
                            </w:r>
                            <w:r w:rsidR="00FB73F9">
                              <w:rPr>
                                <w:rFonts w:ascii="MiRYAD" w:hAnsi="MiRYAD"/>
                                <w:lang w:val="es-CO"/>
                              </w:rPr>
                              <w:t>0</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C0DD4" id="Cuadro de texto 14399" o:spid="_x0000_s1110" type="#_x0000_t202" style="position:absolute;margin-left:554.35pt;margin-top:747.25pt;width:35.8pt;height:26.9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" filled="f" stroked="f">
                <v:textbox>
                  <w:txbxContent>
                    <w:p w:rsidR="008C63B6" w:rsidRPr="00BC667E" w:rsidRDefault="008C63B6" w:rsidP="008C63B6">
                      <w:pPr>
                        <w:jc w:val="both"/>
                        <w:rPr>
                          <w:rFonts w:ascii="MiRYAD" w:hAnsi="MiRYAD"/>
                          <w:lang w:val="es-CO"/>
                        </w:rPr>
                      </w:pPr>
                      <w:r>
                        <w:rPr>
                          <w:rFonts w:ascii="MiRYAD" w:hAnsi="MiRYAD"/>
                          <w:lang w:val="es-CO"/>
                        </w:rPr>
                        <w:t>2</w:t>
                      </w:r>
                      <w:r w:rsidR="00FB73F9">
                        <w:rPr>
                          <w:rFonts w:ascii="MiRYAD" w:hAnsi="MiRYAD"/>
                          <w:lang w:val="es-CO"/>
                        </w:rPr>
                        <w:t>0</w:t>
                      </w:r>
                      <w:r>
                        <w:rPr>
                          <w:rFonts w:ascii="MiRYAD" w:hAnsi="MiRYAD"/>
                          <w:lang w:val="es-CO"/>
                        </w:rPr>
                        <w:t>.</w:t>
                      </w:r>
                    </w:p>
                  </w:txbxContent>
                </v:textbox>
                <w10:wrap anchory="page"/>
              </v:shape>
            </w:pict>
          </mc:Fallback>
        </mc:AlternateContent>
      </w:r>
      <w:r w:rsidR="00EF23B9" w:rsidRPr="00190C9C">
        <w:rPr>
          <w:rFonts w:ascii="MiRYAD" w:hAnsi="MiRYAD"/>
          <w:noProof/>
          <w:lang w:val="es-CO" w:eastAsia="es-CO"/>
        </w:rPr>
        <mc:AlternateContent>
          <mc:Choice Requires="wps">
            <w:drawing>
              <wp:anchor distT="0" distB="0" distL="114300" distR="114300" simplePos="0" relativeHeight="251687424" behindDoc="0" locked="0" layoutInCell="1" allowOverlap="1" wp14:anchorId="0999AE74" wp14:editId="67C63B81">
                <wp:simplePos x="0" y="0"/>
                <wp:positionH relativeFrom="margin">
                  <wp:posOffset>2254102</wp:posOffset>
                </wp:positionH>
                <wp:positionV relativeFrom="page">
                  <wp:posOffset>1265274</wp:posOffset>
                </wp:positionV>
                <wp:extent cx="3218180" cy="322078"/>
                <wp:effectExtent l="0" t="0" r="0" b="1905"/>
                <wp:wrapNone/>
                <wp:docPr id="143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322078"/>
                        </a:xfrm>
                        <a:prstGeom prst="rect">
                          <a:avLst/>
                        </a:prstGeom>
                        <a:noFill/>
                        <a:ln w="9525">
                          <a:noFill/>
                          <a:miter lim="800000"/>
                          <a:headEnd/>
                          <a:tailEnd/>
                        </a:ln>
                      </wps:spPr>
                      <wps:txbx>
                        <w:txbxContent>
                          <w:p w:rsidR="002630AB" w:rsidRPr="00724793" w:rsidRDefault="002630AB"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rsidR="002630AB" w:rsidRPr="00724793" w:rsidRDefault="002630AB" w:rsidP="002630AB">
                            <w:pPr>
                              <w:rPr>
                                <w:rFonts w:cs="BrowalliaUPC"/>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9AE74" id="_x0000_s1111" type="#_x0000_t202" style="position:absolute;margin-left:177.5pt;margin-top:99.65pt;width:253.4pt;height:25.3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" filled="f" stroked="f">
                <v:textbox>
                  <w:txbxContent>
                    <w:p w:rsidR="002630AB" w:rsidRPr="00724793" w:rsidRDefault="002630AB"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rsidR="002630AB" w:rsidRPr="00724793" w:rsidRDefault="002630AB" w:rsidP="002630AB">
                      <w:pPr>
                        <w:rPr>
                          <w:rFonts w:cs="BrowalliaUPC"/>
                          <w:sz w:val="18"/>
                          <w:szCs w:val="16"/>
                        </w:rPr>
                      </w:pPr>
                    </w:p>
                  </w:txbxContent>
                </v:textbox>
                <w10:wrap anchorx="margin" anchory="page"/>
              </v:shape>
            </w:pict>
          </mc:Fallback>
        </mc:AlternateContent>
      </w:r>
      <w:r w:rsidR="002630AB">
        <w:rPr>
          <w:noProof/>
          <w:lang w:val="es-CO" w:eastAsia="es-CO"/>
        </w:rPr>
        <mc:AlternateContent>
          <mc:Choice Requires="wps">
            <w:drawing>
              <wp:anchor distT="0" distB="0" distL="114300" distR="114300" simplePos="0" relativeHeight="251685376" behindDoc="0" locked="0" layoutInCell="1" allowOverlap="1" wp14:anchorId="3AE5B9E0" wp14:editId="1A18A370">
                <wp:simplePos x="0" y="0"/>
                <wp:positionH relativeFrom="page">
                  <wp:posOffset>959094</wp:posOffset>
                </wp:positionH>
                <wp:positionV relativeFrom="page">
                  <wp:posOffset>116840</wp:posOffset>
                </wp:positionV>
                <wp:extent cx="3740785" cy="592455"/>
                <wp:effectExtent l="0" t="0" r="0" b="0"/>
                <wp:wrapNone/>
                <wp:docPr id="32"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630AB" w:rsidRPr="0001592F" w:rsidRDefault="002630AB"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5B9E0" id="_x0000_s1112" type="#_x0000_t202" style="position:absolute;margin-left:75.5pt;margin-top:9.2pt;width:294.55pt;height:46.65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" filled="f" stroked="f">
                <v:textbox>
                  <w:txbxContent>
                    <w:p w:rsidR="002630AB" w:rsidRPr="0001592F" w:rsidRDefault="002630AB"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v:textbox>
                <w10:wrap anchorx="page" anchory="page"/>
              </v:shape>
            </w:pict>
          </mc:Fallback>
        </mc:AlternateContent>
      </w:r>
      <w:r w:rsidR="0095545E">
        <w:rPr>
          <w:noProof/>
          <w:lang w:val="es-CO" w:eastAsia="es-CO"/>
        </w:rPr>
        <w:drawing>
          <wp:inline distT="0" distB="0" distL="0" distR="0" wp14:anchorId="3E42CA17" wp14:editId="234FBC5C">
            <wp:extent cx="7772276" cy="10111563"/>
            <wp:effectExtent l="0" t="0" r="635" b="444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3422" cy="10113054"/>
                    </a:xfrm>
                    <a:prstGeom prst="rect">
                      <a:avLst/>
                    </a:prstGeom>
                  </pic:spPr>
                </pic:pic>
              </a:graphicData>
            </a:graphic>
          </wp:inline>
        </w:drawing>
      </w:r>
    </w:p>
    <w:p w:rsidR="00E509C3" w:rsidRDefault="00E509C3">
      <w:pPr>
        <w:rPr>
          <w:noProof/>
          <w:lang w:val="es-CO" w:eastAsia="es-CO"/>
        </w:rPr>
      </w:pPr>
      <w:r>
        <w:rPr>
          <w:noProof/>
        </w:rPr>
        <w:lastRenderedPageBreak/>
        <w:drawing>
          <wp:inline distT="0" distB="0" distL="0" distR="0" wp14:anchorId="620F4653" wp14:editId="7001D893">
            <wp:extent cx="7744458" cy="10026869"/>
            <wp:effectExtent l="0" t="0" r="9525" b="0"/>
            <wp:docPr id="14370" name="Imagen 14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7758038" cy="10044451"/>
                    </a:xfrm>
                    <a:prstGeom prst="rect">
                      <a:avLst/>
                    </a:prstGeom>
                  </pic:spPr>
                </pic:pic>
              </a:graphicData>
            </a:graphic>
          </wp:inline>
        </w:drawing>
      </w:r>
    </w:p>
    <w:p w:rsidR="00F6310A" w:rsidRDefault="00F6310A"/>
    <w:p w:rsidR="00BB372D" w:rsidRDefault="00471BE6">
      <w:pPr>
        <w:rPr>
          <w:noProof/>
          <w:lang w:val="es-CO" w:eastAsia="es-CO"/>
        </w:rPr>
      </w:pPr>
      <w:r w:rsidRPr="00471BE6">
        <w:rPr>
          <w:noProof/>
        </w:rPr>
        <w:drawing>
          <wp:anchor distT="0" distB="0" distL="114300" distR="114300" simplePos="0" relativeHeight="251676160" behindDoc="1" locked="0" layoutInCell="1" allowOverlap="1">
            <wp:simplePos x="0" y="0"/>
            <wp:positionH relativeFrom="column">
              <wp:posOffset>-42530</wp:posOffset>
            </wp:positionH>
            <wp:positionV relativeFrom="paragraph">
              <wp:posOffset>0</wp:posOffset>
            </wp:positionV>
            <wp:extent cx="7793355" cy="10037135"/>
            <wp:effectExtent l="0" t="0" r="0" b="2540"/>
            <wp:wrapNone/>
            <wp:docPr id="59403" name="Imagen 59403" descr="C:\Users\HernandoM\Documents\Jeffercy_Muñoz\Privada\Boletín Mensual\Sabias que (2018)\Boletín 2 A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rnandoM\Documents\Jeffercy_Muñoz\Privada\Boletín Mensual\Sabias que (2018)\Boletín 2 Ago.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796191" cy="10040787"/>
                    </a:xfrm>
                    <a:prstGeom prst="rect">
                      <a:avLst/>
                    </a:prstGeom>
                    <a:noFill/>
                    <a:ln>
                      <a:noFill/>
                    </a:ln>
                  </pic:spPr>
                </pic:pic>
              </a:graphicData>
            </a:graphic>
            <wp14:sizeRelH relativeFrom="page">
              <wp14:pctWidth>0</wp14:pctWidth>
            </wp14:sizeRelH>
            <wp14:sizeRelV relativeFrom="page">
              <wp14:pctHeight>0</wp14:pctHeight>
            </wp14:sizeRelV>
          </wp:anchor>
        </w:drawing>
      </w:r>
      <w:r w:rsidR="008C63B6">
        <w:rPr>
          <w:noProof/>
          <w:lang w:val="es-CO" w:eastAsia="es-CO"/>
        </w:rPr>
        <mc:AlternateContent>
          <mc:Choice Requires="wps">
            <w:drawing>
              <wp:anchor distT="0" distB="0" distL="114300" distR="114300" simplePos="0" relativeHeight="251662848" behindDoc="0" locked="0" layoutInCell="1" allowOverlap="1" wp14:anchorId="3E15F3D7" wp14:editId="6B38593E">
                <wp:simplePos x="0" y="0"/>
                <wp:positionH relativeFrom="column">
                  <wp:posOffset>7021637</wp:posOffset>
                </wp:positionH>
                <wp:positionV relativeFrom="page">
                  <wp:posOffset>9373235</wp:posOffset>
                </wp:positionV>
                <wp:extent cx="455102" cy="342691"/>
                <wp:effectExtent l="0" t="0" r="0" b="0"/>
                <wp:wrapNone/>
                <wp:docPr id="59394" name="Cuadro de texto 59394"/>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2</w:t>
                            </w:r>
                            <w:r w:rsidR="00FB73F9">
                              <w:rPr>
                                <w:rFonts w:ascii="MiRYAD" w:hAnsi="MiRYAD"/>
                                <w:lang w:val="es-CO"/>
                              </w:rPr>
                              <w:t>2</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5F3D7" id="Cuadro de texto 59394" o:spid="_x0000_s1113" type="#_x0000_t202" style="position:absolute;margin-left:552.9pt;margin-top:738.05pt;width:35.85pt;height: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" filled="f" stroked="f">
                <v:textbox>
                  <w:txbxContent>
                    <w:p w:rsidR="008C63B6" w:rsidRPr="00BC667E" w:rsidRDefault="008C63B6" w:rsidP="008C63B6">
                      <w:pPr>
                        <w:jc w:val="both"/>
                        <w:rPr>
                          <w:rFonts w:ascii="MiRYAD" w:hAnsi="MiRYAD"/>
                          <w:lang w:val="es-CO"/>
                        </w:rPr>
                      </w:pPr>
                      <w:r>
                        <w:rPr>
                          <w:rFonts w:ascii="MiRYAD" w:hAnsi="MiRYAD"/>
                          <w:lang w:val="es-CO"/>
                        </w:rPr>
                        <w:t>2</w:t>
                      </w:r>
                      <w:r w:rsidR="00FB73F9">
                        <w:rPr>
                          <w:rFonts w:ascii="MiRYAD" w:hAnsi="MiRYAD"/>
                          <w:lang w:val="es-CO"/>
                        </w:rPr>
                        <w:t>2</w:t>
                      </w:r>
                      <w:r>
                        <w:rPr>
                          <w:rFonts w:ascii="MiRYAD" w:hAnsi="MiRYAD"/>
                          <w:lang w:val="es-CO"/>
                        </w:rPr>
                        <w:t>.</w:t>
                      </w:r>
                    </w:p>
                  </w:txbxContent>
                </v:textbox>
                <w10:wrap anchory="page"/>
              </v:shape>
            </w:pict>
          </mc:Fallback>
        </mc:AlternateContent>
      </w:r>
      <w:r w:rsidR="003D49C2" w:rsidRPr="003D49C2">
        <w:t xml:space="preserve"> </w:t>
      </w:r>
      <w:r w:rsidR="003D49C2">
        <w:rPr>
          <w:noProof/>
          <w:lang w:val="es-CO" w:eastAsia="es-CO"/>
        </w:rPr>
        <w:t xml:space="preserve"> </w:t>
      </w:r>
    </w:p>
    <w:p w:rsidR="00BB372D" w:rsidRDefault="00C61B18">
      <w:pPr>
        <w:rPr>
          <w:noProof/>
          <w:lang w:val="es-CO" w:eastAsia="es-CO"/>
        </w:rPr>
      </w:pPr>
      <w:r>
        <w:rPr>
          <w:noProof/>
          <w:lang w:val="es-CO" w:eastAsia="es-CO"/>
        </w:rPr>
        <mc:AlternateContent>
          <mc:Choice Requires="wps">
            <w:drawing>
              <wp:anchor distT="0" distB="0" distL="114300" distR="114300" simplePos="0" relativeHeight="251637248" behindDoc="0" locked="0" layoutInCell="1" allowOverlap="1" wp14:anchorId="6BC48D11" wp14:editId="6E64B497">
                <wp:simplePos x="0" y="0"/>
                <wp:positionH relativeFrom="page">
                  <wp:posOffset>958215</wp:posOffset>
                </wp:positionH>
                <wp:positionV relativeFrom="page">
                  <wp:posOffset>405765</wp:posOffset>
                </wp:positionV>
                <wp:extent cx="4865370" cy="413385"/>
                <wp:effectExtent l="0" t="0" r="0" b="5715"/>
                <wp:wrapNone/>
                <wp:docPr id="14376"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6310A" w:rsidRPr="003B42B0" w:rsidRDefault="00CD6B02"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w:t>
                            </w:r>
                            <w:r w:rsidR="007F2CFB" w:rsidRPr="003B42B0">
                              <w:rPr>
                                <w:rFonts w:ascii="Arial" w:hAnsi="Arial" w:cs="Arial"/>
                                <w:color w:val="FFFFFF" w:themeColor="background1"/>
                                <w:sz w:val="40"/>
                                <w:szCs w:val="56"/>
                                <w:lang w:val="es-CO"/>
                              </w:rPr>
                              <w:t>AS</w:t>
                            </w:r>
                            <w:r w:rsidRPr="003B42B0">
                              <w:rPr>
                                <w:rFonts w:ascii="Arial" w:hAnsi="Arial" w:cs="Arial"/>
                                <w:color w:val="FFFFFF" w:themeColor="background1"/>
                                <w:sz w:val="40"/>
                                <w:szCs w:val="56"/>
                                <w:lang w:val="es-CO"/>
                              </w:rPr>
                              <w:t xml:space="preserve"> </w:t>
                            </w:r>
                            <w:r w:rsidR="0022552E" w:rsidRPr="003B42B0">
                              <w:rPr>
                                <w:rFonts w:ascii="Arial" w:hAnsi="Arial" w:cs="Arial"/>
                                <w:color w:val="FFFFFF" w:themeColor="background1"/>
                                <w:sz w:val="40"/>
                                <w:szCs w:val="56"/>
                                <w:lang w:val="es-CO"/>
                              </w:rPr>
                              <w:t>QUÉ</w:t>
                            </w:r>
                            <w:r w:rsidR="007F2CFB" w:rsidRPr="003B42B0">
                              <w:rPr>
                                <w:rFonts w:ascii="Arial" w:hAnsi="Arial" w:cs="Arial"/>
                                <w:color w:val="FFFFFF" w:themeColor="background1"/>
                                <w:sz w:val="40"/>
                                <w:szCs w:val="56"/>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48D11" id="_x0000_s1114" type="#_x0000_t202" style="position:absolute;margin-left:75.45pt;margin-top:31.95pt;width:383.1pt;height:32.5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" filled="f" stroked="f">
                <v:textbox>
                  <w:txbxContent>
                    <w:p w:rsidR="00F6310A" w:rsidRPr="003B42B0" w:rsidRDefault="00CD6B02"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w:t>
                      </w:r>
                      <w:r w:rsidR="007F2CFB" w:rsidRPr="003B42B0">
                        <w:rPr>
                          <w:rFonts w:ascii="Arial" w:hAnsi="Arial" w:cs="Arial"/>
                          <w:color w:val="FFFFFF" w:themeColor="background1"/>
                          <w:sz w:val="40"/>
                          <w:szCs w:val="56"/>
                          <w:lang w:val="es-CO"/>
                        </w:rPr>
                        <w:t>AS</w:t>
                      </w:r>
                      <w:r w:rsidRPr="003B42B0">
                        <w:rPr>
                          <w:rFonts w:ascii="Arial" w:hAnsi="Arial" w:cs="Arial"/>
                          <w:color w:val="FFFFFF" w:themeColor="background1"/>
                          <w:sz w:val="40"/>
                          <w:szCs w:val="56"/>
                          <w:lang w:val="es-CO"/>
                        </w:rPr>
                        <w:t xml:space="preserve"> </w:t>
                      </w:r>
                      <w:r w:rsidR="0022552E" w:rsidRPr="003B42B0">
                        <w:rPr>
                          <w:rFonts w:ascii="Arial" w:hAnsi="Arial" w:cs="Arial"/>
                          <w:color w:val="FFFFFF" w:themeColor="background1"/>
                          <w:sz w:val="40"/>
                          <w:szCs w:val="56"/>
                          <w:lang w:val="es-CO"/>
                        </w:rPr>
                        <w:t>QUÉ</w:t>
                      </w:r>
                      <w:r w:rsidR="007F2CFB" w:rsidRPr="003B42B0">
                        <w:rPr>
                          <w:rFonts w:ascii="Arial" w:hAnsi="Arial" w:cs="Arial"/>
                          <w:color w:val="FFFFFF" w:themeColor="background1"/>
                          <w:sz w:val="40"/>
                          <w:szCs w:val="56"/>
                          <w:lang w:val="es-CO"/>
                        </w:rPr>
                        <w:t>…?</w:t>
                      </w:r>
                    </w:p>
                  </w:txbxContent>
                </v:textbox>
                <w10:wrap anchorx="page" anchory="page"/>
              </v:shape>
            </w:pict>
          </mc:Fallback>
        </mc:AlternateContent>
      </w: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404404" w:rsidRDefault="00404404">
      <w:pPr>
        <w:rPr>
          <w:noProof/>
          <w:lang w:val="es-CO" w:eastAsia="es-CO"/>
        </w:rPr>
      </w:pPr>
    </w:p>
    <w:p w:rsidR="00404404" w:rsidRDefault="00404404">
      <w:pPr>
        <w:rPr>
          <w:noProof/>
          <w:lang w:val="es-CO" w:eastAsia="es-CO"/>
        </w:rPr>
      </w:pPr>
    </w:p>
    <w:p w:rsidR="00404404" w:rsidRDefault="00404404">
      <w:pPr>
        <w:rPr>
          <w:noProof/>
          <w:lang w:val="es-CO" w:eastAsia="es-CO"/>
        </w:rPr>
      </w:pPr>
    </w:p>
    <w:p w:rsidR="00404404" w:rsidRDefault="00404404">
      <w:pPr>
        <w:rPr>
          <w:noProof/>
          <w:lang w:val="es-CO" w:eastAsia="es-CO"/>
        </w:rPr>
      </w:pPr>
    </w:p>
    <w:p w:rsidR="00404404" w:rsidRDefault="00404404">
      <w:pPr>
        <w:rPr>
          <w:noProof/>
          <w:lang w:val="es-CO" w:eastAsia="es-CO"/>
        </w:rPr>
      </w:pPr>
    </w:p>
    <w:p w:rsidR="00404404" w:rsidRDefault="00404404">
      <w:pPr>
        <w:rPr>
          <w:noProof/>
          <w:lang w:val="es-CO" w:eastAsia="es-CO"/>
        </w:rPr>
      </w:pPr>
    </w:p>
    <w:p w:rsidR="00404404" w:rsidRDefault="00404404">
      <w:pPr>
        <w:rPr>
          <w:noProof/>
          <w:lang w:val="es-CO" w:eastAsia="es-CO"/>
        </w:rPr>
      </w:pPr>
    </w:p>
    <w:p w:rsidR="00404404" w:rsidRDefault="00404404">
      <w:pPr>
        <w:rPr>
          <w:noProof/>
          <w:lang w:val="es-CO" w:eastAsia="es-CO"/>
        </w:rPr>
      </w:pPr>
    </w:p>
    <w:p w:rsidR="00404404" w:rsidRDefault="00404404">
      <w:pPr>
        <w:rPr>
          <w:noProof/>
          <w:lang w:val="es-CO" w:eastAsia="es-CO"/>
        </w:rPr>
      </w:pPr>
    </w:p>
    <w:p w:rsidR="00404404" w:rsidRDefault="00404404">
      <w:pPr>
        <w:rPr>
          <w:noProof/>
          <w:lang w:val="es-CO" w:eastAsia="es-CO"/>
        </w:rPr>
      </w:pPr>
    </w:p>
    <w:p w:rsidR="00404404" w:rsidRDefault="00404404">
      <w:pPr>
        <w:rPr>
          <w:noProof/>
          <w:lang w:val="es-CO" w:eastAsia="es-CO"/>
        </w:rPr>
      </w:pPr>
    </w:p>
    <w:p w:rsidR="00404404" w:rsidRDefault="00404404">
      <w:pPr>
        <w:rPr>
          <w:noProof/>
          <w:lang w:val="es-CO" w:eastAsia="es-CO"/>
        </w:rPr>
      </w:pPr>
    </w:p>
    <w:p w:rsidR="00404404" w:rsidRDefault="00404404">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C61B18">
      <w:pPr>
        <w:rPr>
          <w:noProof/>
          <w:lang w:val="es-CO" w:eastAsia="es-CO"/>
        </w:rPr>
      </w:pPr>
      <w:r>
        <w:rPr>
          <w:noProof/>
          <w:lang w:val="es-CO" w:eastAsia="es-CO"/>
        </w:rPr>
        <mc:AlternateContent>
          <mc:Choice Requires="wps">
            <w:drawing>
              <wp:anchor distT="0" distB="0" distL="114300" distR="114300" simplePos="0" relativeHeight="251672064" behindDoc="0" locked="0" layoutInCell="1" allowOverlap="1" wp14:anchorId="45A5255E" wp14:editId="6B975A2B">
                <wp:simplePos x="0" y="0"/>
                <wp:positionH relativeFrom="page">
                  <wp:posOffset>967740</wp:posOffset>
                </wp:positionH>
                <wp:positionV relativeFrom="page">
                  <wp:posOffset>372583</wp:posOffset>
                </wp:positionV>
                <wp:extent cx="4865370" cy="413385"/>
                <wp:effectExtent l="0" t="0" r="0" b="5715"/>
                <wp:wrapNone/>
                <wp:docPr id="59396"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404404" w:rsidRPr="003B42B0" w:rsidRDefault="00404404" w:rsidP="00404404">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5255E" id="_x0000_s1115" type="#_x0000_t202" style="position:absolute;margin-left:76.2pt;margin-top:29.35pt;width:383.1pt;height:32.5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" filled="f" stroked="f">
                <v:textbox>
                  <w:txbxContent>
                    <w:p w:rsidR="00404404" w:rsidRPr="003B42B0" w:rsidRDefault="00404404" w:rsidP="00404404">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v:textbox>
                <w10:wrap anchorx="page" anchory="page"/>
              </v:shape>
            </w:pict>
          </mc:Fallback>
        </mc:AlternateContent>
      </w:r>
    </w:p>
    <w:p w:rsidR="00BB372D" w:rsidRDefault="00471BE6">
      <w:pPr>
        <w:rPr>
          <w:noProof/>
          <w:lang w:val="es-CO" w:eastAsia="es-CO"/>
        </w:rPr>
      </w:pPr>
      <w:r w:rsidRPr="00471BE6">
        <w:rPr>
          <w:noProof/>
          <w:lang w:val="es-CO" w:eastAsia="es-CO"/>
        </w:rPr>
        <w:drawing>
          <wp:anchor distT="0" distB="0" distL="114300" distR="114300" simplePos="0" relativeHeight="251678208" behindDoc="1" locked="0" layoutInCell="1" allowOverlap="1">
            <wp:simplePos x="0" y="0"/>
            <wp:positionH relativeFrom="column">
              <wp:posOffset>0</wp:posOffset>
            </wp:positionH>
            <wp:positionV relativeFrom="paragraph">
              <wp:posOffset>-186055</wp:posOffset>
            </wp:positionV>
            <wp:extent cx="7772400" cy="10038349"/>
            <wp:effectExtent l="0" t="0" r="0" b="1270"/>
            <wp:wrapNone/>
            <wp:docPr id="59406" name="Imagen 59406" descr="C:\Users\HernandoM\Documents\Jeffercy_Muñoz\Privada\Boletín Mensual\Sabias que (2018) Caracterizacion\AGOS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rnandoM\Documents\Jeffercy_Muñoz\Privada\Boletín Mensual\Sabias que (2018) Caracterizacion\AGOSTO.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772400" cy="1003834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BB372D">
      <w:pPr>
        <w:rPr>
          <w:noProof/>
          <w:lang w:val="es-CO" w:eastAsia="es-CO"/>
        </w:rPr>
      </w:pPr>
    </w:p>
    <w:p w:rsidR="00BB372D" w:rsidRDefault="0063233F">
      <w:pPr>
        <w:rPr>
          <w:noProof/>
          <w:lang w:val="es-CO" w:eastAsia="es-CO"/>
        </w:rPr>
      </w:pPr>
      <w:r>
        <w:rPr>
          <w:noProof/>
          <w:lang w:val="es-CO" w:eastAsia="es-CO"/>
        </w:rPr>
        <mc:AlternateContent>
          <mc:Choice Requires="wps">
            <w:drawing>
              <wp:anchor distT="0" distB="0" distL="114300" distR="114300" simplePos="0" relativeHeight="251715072" behindDoc="0" locked="0" layoutInCell="1" allowOverlap="1" wp14:anchorId="3D3A15DB" wp14:editId="78653E4F">
                <wp:simplePos x="0" y="0"/>
                <wp:positionH relativeFrom="column">
                  <wp:posOffset>7030085</wp:posOffset>
                </wp:positionH>
                <wp:positionV relativeFrom="page">
                  <wp:posOffset>9444800</wp:posOffset>
                </wp:positionV>
                <wp:extent cx="454660" cy="342265"/>
                <wp:effectExtent l="0" t="0" r="0" b="635"/>
                <wp:wrapNone/>
                <wp:docPr id="14375" name="Cuadro de texto 14375"/>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63233F" w:rsidRPr="00BC667E" w:rsidRDefault="0063233F" w:rsidP="0063233F">
                            <w:pPr>
                              <w:jc w:val="both"/>
                              <w:rPr>
                                <w:rFonts w:ascii="MiRYAD" w:hAnsi="MiRYAD"/>
                                <w:lang w:val="es-CO"/>
                              </w:rPr>
                            </w:pPr>
                            <w:r>
                              <w:rPr>
                                <w:rFonts w:ascii="MiRYAD" w:hAnsi="MiRYAD"/>
                                <w:lang w:val="es-CO"/>
                              </w:rPr>
                              <w:t>2</w:t>
                            </w:r>
                            <w:r w:rsidR="00FB73F9">
                              <w:rPr>
                                <w:rFonts w:ascii="MiRYAD" w:hAnsi="MiRYAD"/>
                                <w:lang w:val="es-CO"/>
                              </w:rPr>
                              <w:t>3</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A15DB" id="Cuadro de texto 14375" o:spid="_x0000_s1116" type="#_x0000_t202" style="position:absolute;margin-left:553.55pt;margin-top:743.7pt;width:35.8pt;height:26.9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" filled="f" stroked="f">
                <v:textbox>
                  <w:txbxContent>
                    <w:p w:rsidR="0063233F" w:rsidRPr="00BC667E" w:rsidRDefault="0063233F" w:rsidP="0063233F">
                      <w:pPr>
                        <w:jc w:val="both"/>
                        <w:rPr>
                          <w:rFonts w:ascii="MiRYAD" w:hAnsi="MiRYAD"/>
                          <w:lang w:val="es-CO"/>
                        </w:rPr>
                      </w:pPr>
                      <w:r>
                        <w:rPr>
                          <w:rFonts w:ascii="MiRYAD" w:hAnsi="MiRYAD"/>
                          <w:lang w:val="es-CO"/>
                        </w:rPr>
                        <w:t>2</w:t>
                      </w:r>
                      <w:r w:rsidR="00FB73F9">
                        <w:rPr>
                          <w:rFonts w:ascii="MiRYAD" w:hAnsi="MiRYAD"/>
                          <w:lang w:val="es-CO"/>
                        </w:rPr>
                        <w:t>3</w:t>
                      </w:r>
                      <w:r>
                        <w:rPr>
                          <w:rFonts w:ascii="MiRYAD" w:hAnsi="MiRYAD"/>
                          <w:lang w:val="es-CO"/>
                        </w:rPr>
                        <w:t>.</w:t>
                      </w:r>
                    </w:p>
                  </w:txbxContent>
                </v:textbox>
                <w10:wrap anchory="page"/>
              </v:shape>
            </w:pict>
          </mc:Fallback>
        </mc:AlternateContent>
      </w:r>
    </w:p>
    <w:p w:rsidR="0095545E" w:rsidRDefault="00E509C3">
      <w:r>
        <w:rPr>
          <w:noProof/>
        </w:rPr>
        <w:lastRenderedPageBreak/>
        <w:drawing>
          <wp:inline distT="0" distB="0" distL="0" distR="0" wp14:anchorId="31570E2D" wp14:editId="65DFEFA4">
            <wp:extent cx="7783033" cy="10078931"/>
            <wp:effectExtent l="0" t="0" r="8890" b="0"/>
            <wp:docPr id="14371" name="Imagen 14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7798435" cy="10098876"/>
                    </a:xfrm>
                    <a:prstGeom prst="rect">
                      <a:avLst/>
                    </a:prstGeom>
                  </pic:spPr>
                </pic:pic>
              </a:graphicData>
            </a:graphic>
          </wp:inline>
        </w:drawing>
      </w:r>
    </w:p>
    <w:p w:rsidR="003F3165" w:rsidRDefault="00747C75">
      <w:r>
        <w:rPr>
          <w:rFonts w:ascii="MiRYAD" w:eastAsia="MS Mincho" w:hAnsi="MiRYAD" w:cs="Times New Roman"/>
          <w:b/>
          <w:noProof/>
          <w:sz w:val="28"/>
          <w:szCs w:val="28"/>
          <w:lang w:val="es-CO" w:eastAsia="es-CO"/>
        </w:rPr>
        <w:lastRenderedPageBreak/>
        <mc:AlternateContent>
          <mc:Choice Requires="wps">
            <w:drawing>
              <wp:anchor distT="0" distB="0" distL="114300" distR="114300" simplePos="0" relativeHeight="251702784" behindDoc="0" locked="0" layoutInCell="1" allowOverlap="1" wp14:anchorId="1EF8845C" wp14:editId="3EFA6D60">
                <wp:simplePos x="0" y="0"/>
                <wp:positionH relativeFrom="column">
                  <wp:posOffset>628015</wp:posOffset>
                </wp:positionH>
                <wp:positionV relativeFrom="page">
                  <wp:posOffset>1165860</wp:posOffset>
                </wp:positionV>
                <wp:extent cx="6520815" cy="571500"/>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6520815"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6310A" w:rsidRDefault="00F6310A" w:rsidP="00F6310A">
                            <w:pPr>
                              <w:tabs>
                                <w:tab w:val="left" w:pos="486"/>
                                <w:tab w:val="center" w:pos="5043"/>
                              </w:tabs>
                              <w:rPr>
                                <w:rFonts w:ascii="MiRYAD" w:hAnsi="MiRYAD"/>
                                <w:b/>
                                <w:sz w:val="28"/>
                                <w:szCs w:val="28"/>
                                <w:lang w:val="es-CO"/>
                              </w:rPr>
                            </w:pPr>
                            <w:r>
                              <w:rPr>
                                <w:rFonts w:ascii="MiRYAD" w:hAnsi="MiRYAD"/>
                                <w:b/>
                                <w:sz w:val="28"/>
                                <w:szCs w:val="28"/>
                                <w:lang w:val="es-CO"/>
                              </w:rPr>
                              <w:t xml:space="preserve">El </w:t>
                            </w:r>
                            <w:r w:rsidRPr="00625328">
                              <w:rPr>
                                <w:rFonts w:ascii="MiRYAD" w:hAnsi="MiRYAD"/>
                                <w:b/>
                                <w:sz w:val="28"/>
                                <w:szCs w:val="28"/>
                                <w:lang w:val="es-CO"/>
                              </w:rPr>
                              <w:t xml:space="preserve">Instituto Colombiano de Bienestar Familiar </w:t>
                            </w:r>
                            <w:r>
                              <w:rPr>
                                <w:rFonts w:ascii="MiRYAD" w:hAnsi="MiRYAD"/>
                                <w:b/>
                                <w:sz w:val="28"/>
                                <w:szCs w:val="28"/>
                                <w:lang w:val="es-CO"/>
                              </w:rPr>
                              <w:t>tiene a disposición de la ciudadanía los siguientes canales de atención:</w:t>
                            </w:r>
                          </w:p>
                          <w:p w:rsidR="00F6310A" w:rsidRDefault="00F631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F8845C" id="Cuadro de texto 23" o:spid="_x0000_s1117" type="#_x0000_t202" style="position:absolute;margin-left:49.45pt;margin-top:91.8pt;width:513.45pt;height:45pt;z-index:25170278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" filled="f" stroked="f">
                <v:textbox>
                  <w:txbxContent>
                    <w:p w:rsidR="00F6310A" w:rsidRDefault="00F6310A" w:rsidP="00F6310A">
                      <w:pPr>
                        <w:tabs>
                          <w:tab w:val="left" w:pos="486"/>
                          <w:tab w:val="center" w:pos="5043"/>
                        </w:tabs>
                        <w:rPr>
                          <w:rFonts w:ascii="MiRYAD" w:hAnsi="MiRYAD"/>
                          <w:b/>
                          <w:sz w:val="28"/>
                          <w:szCs w:val="28"/>
                          <w:lang w:val="es-CO"/>
                        </w:rPr>
                      </w:pPr>
                      <w:r>
                        <w:rPr>
                          <w:rFonts w:ascii="MiRYAD" w:hAnsi="MiRYAD"/>
                          <w:b/>
                          <w:sz w:val="28"/>
                          <w:szCs w:val="28"/>
                          <w:lang w:val="es-CO"/>
                        </w:rPr>
                        <w:t xml:space="preserve">El </w:t>
                      </w:r>
                      <w:r w:rsidRPr="00625328">
                        <w:rPr>
                          <w:rFonts w:ascii="MiRYAD" w:hAnsi="MiRYAD"/>
                          <w:b/>
                          <w:sz w:val="28"/>
                          <w:szCs w:val="28"/>
                          <w:lang w:val="es-CO"/>
                        </w:rPr>
                        <w:t xml:space="preserve">Instituto Colombiano de Bienestar Familiar </w:t>
                      </w:r>
                      <w:r>
                        <w:rPr>
                          <w:rFonts w:ascii="MiRYAD" w:hAnsi="MiRYAD"/>
                          <w:b/>
                          <w:sz w:val="28"/>
                          <w:szCs w:val="28"/>
                          <w:lang w:val="es-CO"/>
                        </w:rPr>
                        <w:t>tiene a disposición de la ciudadanía los siguientes canales de atención:</w:t>
                      </w:r>
                    </w:p>
                    <w:p w:rsidR="00F6310A" w:rsidRDefault="00F6310A"/>
                  </w:txbxContent>
                </v:textbox>
                <w10:wrap anchory="page"/>
              </v:shape>
            </w:pict>
          </mc:Fallback>
        </mc:AlternateContent>
      </w:r>
      <w:r w:rsidR="00A41A4C" w:rsidRPr="00F6310A">
        <w:rPr>
          <w:noProof/>
          <w:lang w:val="es-CO" w:eastAsia="es-CO"/>
        </w:rPr>
        <mc:AlternateContent>
          <mc:Choice Requires="wps">
            <w:drawing>
              <wp:anchor distT="0" distB="0" distL="114300" distR="114300" simplePos="0" relativeHeight="251705856" behindDoc="0" locked="0" layoutInCell="1" allowOverlap="1" wp14:anchorId="2842DF4E" wp14:editId="287D8E9A">
                <wp:simplePos x="0" y="0"/>
                <wp:positionH relativeFrom="page">
                  <wp:posOffset>933450</wp:posOffset>
                </wp:positionH>
                <wp:positionV relativeFrom="page">
                  <wp:posOffset>266700</wp:posOffset>
                </wp:positionV>
                <wp:extent cx="4832985" cy="334010"/>
                <wp:effectExtent l="0" t="0" r="0" b="0"/>
                <wp:wrapNone/>
                <wp:docPr id="14380"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A41A4C" w:rsidRPr="0001592F" w:rsidRDefault="00A41A4C"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2DF4E" id="_x0000_s1118" type="#_x0000_t202" style="position:absolute;margin-left:73.5pt;margin-top:21pt;width:380.55pt;height:26.3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" filled="f" stroked="f">
                <v:textbox>
                  <w:txbxContent>
                    <w:p w:rsidR="00A41A4C" w:rsidRPr="0001592F" w:rsidRDefault="00A41A4C"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v:textbox>
                <w10:wrap anchorx="page" anchory="page"/>
              </v:shape>
            </w:pict>
          </mc:Fallback>
        </mc:AlternateContent>
      </w:r>
      <w:r w:rsidR="008C63B6">
        <w:rPr>
          <w:noProof/>
          <w:lang w:val="es-CO" w:eastAsia="es-CO"/>
        </w:rPr>
        <mc:AlternateContent>
          <mc:Choice Requires="wps">
            <w:drawing>
              <wp:anchor distT="0" distB="0" distL="114300" distR="114300" simplePos="0" relativeHeight="251703808" behindDoc="0" locked="0" layoutInCell="1" allowOverlap="1" wp14:anchorId="73D4668F" wp14:editId="366F7A21">
                <wp:simplePos x="0" y="0"/>
                <wp:positionH relativeFrom="column">
                  <wp:posOffset>7023735</wp:posOffset>
                </wp:positionH>
                <wp:positionV relativeFrom="page">
                  <wp:posOffset>9488451</wp:posOffset>
                </wp:positionV>
                <wp:extent cx="455102" cy="342691"/>
                <wp:effectExtent l="0" t="0" r="0" b="0"/>
                <wp:wrapNone/>
                <wp:docPr id="59395" name="Cuadro de texto 59395"/>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C63B6" w:rsidRPr="00BC667E" w:rsidRDefault="008C63B6" w:rsidP="008C63B6">
                            <w:pPr>
                              <w:jc w:val="both"/>
                              <w:rPr>
                                <w:rFonts w:ascii="MiRYAD" w:hAnsi="MiRYAD"/>
                                <w:lang w:val="es-CO"/>
                              </w:rPr>
                            </w:pPr>
                            <w:r>
                              <w:rPr>
                                <w:rFonts w:ascii="MiRYAD" w:hAnsi="MiRYAD"/>
                                <w:lang w:val="es-CO"/>
                              </w:rPr>
                              <w:t>2</w:t>
                            </w:r>
                            <w:r w:rsidR="00FB73F9">
                              <w:rPr>
                                <w:rFonts w:ascii="MiRYAD" w:hAnsi="MiRYAD"/>
                                <w:lang w:val="es-CO"/>
                              </w:rPr>
                              <w:t>5</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4668F" id="Cuadro de texto 59395" o:spid="_x0000_s1119" type="#_x0000_t202" style="position:absolute;margin-left:553.05pt;margin-top:747.1pt;width:35.85pt;height:27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" filled="f" stroked="f">
                <v:textbox>
                  <w:txbxContent>
                    <w:p w:rsidR="008C63B6" w:rsidRPr="00BC667E" w:rsidRDefault="008C63B6" w:rsidP="008C63B6">
                      <w:pPr>
                        <w:jc w:val="both"/>
                        <w:rPr>
                          <w:rFonts w:ascii="MiRYAD" w:hAnsi="MiRYAD"/>
                          <w:lang w:val="es-CO"/>
                        </w:rPr>
                      </w:pPr>
                      <w:r>
                        <w:rPr>
                          <w:rFonts w:ascii="MiRYAD" w:hAnsi="MiRYAD"/>
                          <w:lang w:val="es-CO"/>
                        </w:rPr>
                        <w:t>2</w:t>
                      </w:r>
                      <w:r w:rsidR="00FB73F9">
                        <w:rPr>
                          <w:rFonts w:ascii="MiRYAD" w:hAnsi="MiRYAD"/>
                          <w:lang w:val="es-CO"/>
                        </w:rPr>
                        <w:t>5</w:t>
                      </w:r>
                      <w:r>
                        <w:rPr>
                          <w:rFonts w:ascii="MiRYAD" w:hAnsi="MiRYAD"/>
                          <w:lang w:val="es-CO"/>
                        </w:rPr>
                        <w:t>.</w:t>
                      </w:r>
                    </w:p>
                  </w:txbxContent>
                </v:textbox>
                <w10:wrap anchory="page"/>
              </v:shape>
            </w:pict>
          </mc:Fallback>
        </mc:AlternateContent>
      </w:r>
      <w:r w:rsidR="00F6310A" w:rsidRPr="00F6310A">
        <w:rPr>
          <w:rFonts w:ascii="MiRYAD" w:eastAsia="MS Mincho" w:hAnsi="MiRYAD" w:cs="Times New Roman"/>
          <w:b/>
          <w:noProof/>
          <w:sz w:val="28"/>
          <w:szCs w:val="28"/>
          <w:lang w:val="es-CO" w:eastAsia="es-CO"/>
        </w:rPr>
        <w:drawing>
          <wp:anchor distT="0" distB="0" distL="114300" distR="114300" simplePos="0" relativeHeight="251699712" behindDoc="0" locked="0" layoutInCell="1" allowOverlap="1" wp14:anchorId="6DAD1954" wp14:editId="24B1A773">
            <wp:simplePos x="0" y="0"/>
            <wp:positionH relativeFrom="column">
              <wp:posOffset>394335</wp:posOffset>
            </wp:positionH>
            <wp:positionV relativeFrom="page">
              <wp:posOffset>2173947</wp:posOffset>
            </wp:positionV>
            <wp:extent cx="7011670" cy="7082790"/>
            <wp:effectExtent l="0" t="0" r="0" b="0"/>
            <wp:wrapNone/>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14:sizeRelH relativeFrom="page">
              <wp14:pctWidth>0</wp14:pctWidth>
            </wp14:sizeRelH>
            <wp14:sizeRelV relativeFrom="page">
              <wp14:pctHeight>0</wp14:pctHeight>
            </wp14:sizeRelV>
          </wp:anchor>
        </w:drawing>
      </w:r>
      <w:r w:rsidR="00F6310A">
        <w:rPr>
          <w:noProof/>
          <w:lang w:val="es-CO" w:eastAsia="es-CO"/>
        </w:rPr>
        <w:drawing>
          <wp:inline distT="0" distB="0" distL="0" distR="0" wp14:anchorId="4E71AAE3" wp14:editId="79B5A492">
            <wp:extent cx="7772400" cy="10029190"/>
            <wp:effectExtent l="0" t="0" r="0" b="381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a:blip r:embed="rId15">
                      <a:extLst>
                        <a:ext uri="{28A0092B-C50C-407E-A947-70E740481C1C}">
                          <a14:useLocalDpi xmlns:a14="http://schemas.microsoft.com/office/drawing/2010/main" val="0"/>
                        </a:ext>
                      </a:extLst>
                    </a:blip>
                    <a:stretch>
                      <a:fillRect/>
                    </a:stretch>
                  </pic:blipFill>
                  <pic:spPr>
                    <a:xfrm>
                      <a:off x="0" y="0"/>
                      <a:ext cx="7772400" cy="10029190"/>
                    </a:xfrm>
                    <a:prstGeom prst="rect">
                      <a:avLst/>
                    </a:prstGeom>
                  </pic:spPr>
                </pic:pic>
              </a:graphicData>
            </a:graphic>
          </wp:inline>
        </w:drawing>
      </w:r>
    </w:p>
    <w:sectPr w:rsidR="003F3165" w:rsidSect="007D57D2">
      <w:pgSz w:w="12240" w:h="15840"/>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2201" w:rsidRDefault="00452201" w:rsidP="00A15011">
      <w:r>
        <w:separator/>
      </w:r>
    </w:p>
  </w:endnote>
  <w:endnote w:type="continuationSeparator" w:id="0">
    <w:p w:rsidR="00452201" w:rsidRDefault="00452201" w:rsidP="00A1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43" w:usb2="00000009" w:usb3="00000000" w:csb0="000001FF" w:csb1="00000000"/>
  </w:font>
  <w:font w:name="MiRYAD">
    <w:altName w:val="Arial"/>
    <w:panose1 w:val="00000000000000000000"/>
    <w:charset w:val="00"/>
    <w:family w:val="roman"/>
    <w:notTrueType/>
    <w:pitch w:val="default"/>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2201" w:rsidRDefault="00452201" w:rsidP="00A15011">
      <w:r>
        <w:separator/>
      </w:r>
    </w:p>
  </w:footnote>
  <w:footnote w:type="continuationSeparator" w:id="0">
    <w:p w:rsidR="00452201" w:rsidRDefault="00452201" w:rsidP="00A15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D296E"/>
    <w:multiLevelType w:val="hybridMultilevel"/>
    <w:tmpl w:val="CCA676D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0E9667C"/>
    <w:multiLevelType w:val="hybridMultilevel"/>
    <w:tmpl w:val="F69437E6"/>
    <w:lvl w:ilvl="0" w:tplc="8C5A044A">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2C5B5F71"/>
    <w:multiLevelType w:val="hybridMultilevel"/>
    <w:tmpl w:val="9C4A607C"/>
    <w:lvl w:ilvl="0" w:tplc="240A000F">
      <w:start w:val="1"/>
      <w:numFmt w:val="decimal"/>
      <w:lvlText w:val="%1."/>
      <w:lvlJc w:val="left"/>
      <w:pPr>
        <w:ind w:left="36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4D46CE5"/>
    <w:multiLevelType w:val="hybridMultilevel"/>
    <w:tmpl w:val="BB1841E2"/>
    <w:lvl w:ilvl="0" w:tplc="9FD082B4">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5AE12A1"/>
    <w:multiLevelType w:val="hybridMultilevel"/>
    <w:tmpl w:val="DE18D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67D51692"/>
    <w:multiLevelType w:val="hybridMultilevel"/>
    <w:tmpl w:val="1B6095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D5776C8"/>
    <w:multiLevelType w:val="hybridMultilevel"/>
    <w:tmpl w:val="7EECB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6F43741"/>
    <w:multiLevelType w:val="hybridMultilevel"/>
    <w:tmpl w:val="FAB22C8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7ECB00F6"/>
    <w:multiLevelType w:val="hybridMultilevel"/>
    <w:tmpl w:val="BB3C81E8"/>
    <w:lvl w:ilvl="0" w:tplc="05363BB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2"/>
  </w:num>
  <w:num w:numId="2">
    <w:abstractNumId w:val="0"/>
  </w:num>
  <w:num w:numId="3">
    <w:abstractNumId w:val="8"/>
  </w:num>
  <w:num w:numId="4">
    <w:abstractNumId w:val="1"/>
  </w:num>
  <w:num w:numId="5">
    <w:abstractNumId w:val="7"/>
  </w:num>
  <w:num w:numId="6">
    <w:abstractNumId w:val="3"/>
  </w:num>
  <w:num w:numId="7">
    <w:abstractNumId w:val="4"/>
  </w:num>
  <w:num w:numId="8">
    <w:abstractNumId w:val="5"/>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7E"/>
    <w:rsid w:val="00000A8A"/>
    <w:rsid w:val="00001DAC"/>
    <w:rsid w:val="00010879"/>
    <w:rsid w:val="00010DA9"/>
    <w:rsid w:val="00011D97"/>
    <w:rsid w:val="00021BAB"/>
    <w:rsid w:val="00022778"/>
    <w:rsid w:val="000250DE"/>
    <w:rsid w:val="000279D8"/>
    <w:rsid w:val="00030305"/>
    <w:rsid w:val="000327A2"/>
    <w:rsid w:val="00033542"/>
    <w:rsid w:val="0003547F"/>
    <w:rsid w:val="00036FE8"/>
    <w:rsid w:val="00043887"/>
    <w:rsid w:val="00044751"/>
    <w:rsid w:val="00044CA0"/>
    <w:rsid w:val="00044EFC"/>
    <w:rsid w:val="000464D0"/>
    <w:rsid w:val="000508F0"/>
    <w:rsid w:val="00051002"/>
    <w:rsid w:val="0005120E"/>
    <w:rsid w:val="00051405"/>
    <w:rsid w:val="0005185B"/>
    <w:rsid w:val="00052DD6"/>
    <w:rsid w:val="00053C1D"/>
    <w:rsid w:val="00061706"/>
    <w:rsid w:val="000625FF"/>
    <w:rsid w:val="00064C20"/>
    <w:rsid w:val="00070C20"/>
    <w:rsid w:val="000716DB"/>
    <w:rsid w:val="000811DD"/>
    <w:rsid w:val="000849A7"/>
    <w:rsid w:val="00092BD1"/>
    <w:rsid w:val="00097AE7"/>
    <w:rsid w:val="000A1B81"/>
    <w:rsid w:val="000A20A9"/>
    <w:rsid w:val="000A2105"/>
    <w:rsid w:val="000A4AA5"/>
    <w:rsid w:val="000A5FD8"/>
    <w:rsid w:val="000A77D3"/>
    <w:rsid w:val="000B15EF"/>
    <w:rsid w:val="000B2AB5"/>
    <w:rsid w:val="000B54EB"/>
    <w:rsid w:val="000B78AE"/>
    <w:rsid w:val="000C2ED8"/>
    <w:rsid w:val="000D50B6"/>
    <w:rsid w:val="000D5C13"/>
    <w:rsid w:val="000D7009"/>
    <w:rsid w:val="000E2F65"/>
    <w:rsid w:val="000F38A0"/>
    <w:rsid w:val="000F3978"/>
    <w:rsid w:val="000F4106"/>
    <w:rsid w:val="00100769"/>
    <w:rsid w:val="00105EDF"/>
    <w:rsid w:val="00106588"/>
    <w:rsid w:val="0011091C"/>
    <w:rsid w:val="00112166"/>
    <w:rsid w:val="00112B57"/>
    <w:rsid w:val="00114ADA"/>
    <w:rsid w:val="0011685B"/>
    <w:rsid w:val="00116FE3"/>
    <w:rsid w:val="00120EFD"/>
    <w:rsid w:val="00122CCF"/>
    <w:rsid w:val="00125C64"/>
    <w:rsid w:val="00127D85"/>
    <w:rsid w:val="00131BA8"/>
    <w:rsid w:val="0013413F"/>
    <w:rsid w:val="00134A88"/>
    <w:rsid w:val="00135213"/>
    <w:rsid w:val="0014234D"/>
    <w:rsid w:val="001473F6"/>
    <w:rsid w:val="001522F6"/>
    <w:rsid w:val="001533A4"/>
    <w:rsid w:val="00161658"/>
    <w:rsid w:val="00165F57"/>
    <w:rsid w:val="00171DFB"/>
    <w:rsid w:val="00172832"/>
    <w:rsid w:val="001775B9"/>
    <w:rsid w:val="00180AB6"/>
    <w:rsid w:val="00182977"/>
    <w:rsid w:val="00183453"/>
    <w:rsid w:val="001906E1"/>
    <w:rsid w:val="001921BE"/>
    <w:rsid w:val="00193FC3"/>
    <w:rsid w:val="00195415"/>
    <w:rsid w:val="001A0022"/>
    <w:rsid w:val="001A06BC"/>
    <w:rsid w:val="001A0818"/>
    <w:rsid w:val="001A506D"/>
    <w:rsid w:val="001A6972"/>
    <w:rsid w:val="001A6CE0"/>
    <w:rsid w:val="001C0C61"/>
    <w:rsid w:val="001C1E37"/>
    <w:rsid w:val="001C2467"/>
    <w:rsid w:val="001D3401"/>
    <w:rsid w:val="001D3630"/>
    <w:rsid w:val="001D4779"/>
    <w:rsid w:val="001D7E4B"/>
    <w:rsid w:val="001E080E"/>
    <w:rsid w:val="001E5309"/>
    <w:rsid w:val="001E59B5"/>
    <w:rsid w:val="001F7727"/>
    <w:rsid w:val="00201503"/>
    <w:rsid w:val="002064CC"/>
    <w:rsid w:val="0020664B"/>
    <w:rsid w:val="002134D2"/>
    <w:rsid w:val="00213F74"/>
    <w:rsid w:val="00214F23"/>
    <w:rsid w:val="00215DFB"/>
    <w:rsid w:val="0022093D"/>
    <w:rsid w:val="00221A09"/>
    <w:rsid w:val="002226F9"/>
    <w:rsid w:val="00224E93"/>
    <w:rsid w:val="00224ED4"/>
    <w:rsid w:val="0022552E"/>
    <w:rsid w:val="002270F3"/>
    <w:rsid w:val="002319B4"/>
    <w:rsid w:val="00233F0E"/>
    <w:rsid w:val="0024291C"/>
    <w:rsid w:val="00244689"/>
    <w:rsid w:val="00252088"/>
    <w:rsid w:val="00252C86"/>
    <w:rsid w:val="00254F61"/>
    <w:rsid w:val="002630AB"/>
    <w:rsid w:val="002646B9"/>
    <w:rsid w:val="002666BF"/>
    <w:rsid w:val="00267E57"/>
    <w:rsid w:val="0027717F"/>
    <w:rsid w:val="00277F05"/>
    <w:rsid w:val="00280193"/>
    <w:rsid w:val="0028449E"/>
    <w:rsid w:val="002875D4"/>
    <w:rsid w:val="00292626"/>
    <w:rsid w:val="00295D50"/>
    <w:rsid w:val="00296BFC"/>
    <w:rsid w:val="002B01A5"/>
    <w:rsid w:val="002B12A7"/>
    <w:rsid w:val="002B6B9B"/>
    <w:rsid w:val="002B72C7"/>
    <w:rsid w:val="002B742E"/>
    <w:rsid w:val="002C4BF1"/>
    <w:rsid w:val="002C5BDA"/>
    <w:rsid w:val="002D6F4C"/>
    <w:rsid w:val="002E22B5"/>
    <w:rsid w:val="002F1743"/>
    <w:rsid w:val="002F2873"/>
    <w:rsid w:val="002F6067"/>
    <w:rsid w:val="00301468"/>
    <w:rsid w:val="0030153B"/>
    <w:rsid w:val="00302A97"/>
    <w:rsid w:val="00302B46"/>
    <w:rsid w:val="0030330E"/>
    <w:rsid w:val="00304098"/>
    <w:rsid w:val="00304B82"/>
    <w:rsid w:val="003053E8"/>
    <w:rsid w:val="00306751"/>
    <w:rsid w:val="00307538"/>
    <w:rsid w:val="00312882"/>
    <w:rsid w:val="0031314D"/>
    <w:rsid w:val="00313DE0"/>
    <w:rsid w:val="00314921"/>
    <w:rsid w:val="003260C1"/>
    <w:rsid w:val="0033038C"/>
    <w:rsid w:val="00330630"/>
    <w:rsid w:val="003307B1"/>
    <w:rsid w:val="00330B82"/>
    <w:rsid w:val="00337AE9"/>
    <w:rsid w:val="00337C29"/>
    <w:rsid w:val="00343CE2"/>
    <w:rsid w:val="0034400D"/>
    <w:rsid w:val="003458E3"/>
    <w:rsid w:val="00347164"/>
    <w:rsid w:val="00360D21"/>
    <w:rsid w:val="0037440F"/>
    <w:rsid w:val="003845F7"/>
    <w:rsid w:val="00384F76"/>
    <w:rsid w:val="003958C5"/>
    <w:rsid w:val="003A03A9"/>
    <w:rsid w:val="003A0A67"/>
    <w:rsid w:val="003A0C8B"/>
    <w:rsid w:val="003A115C"/>
    <w:rsid w:val="003A5DC9"/>
    <w:rsid w:val="003A7027"/>
    <w:rsid w:val="003A72C9"/>
    <w:rsid w:val="003A735F"/>
    <w:rsid w:val="003A74C4"/>
    <w:rsid w:val="003B42B0"/>
    <w:rsid w:val="003B5564"/>
    <w:rsid w:val="003C15CB"/>
    <w:rsid w:val="003C1AF3"/>
    <w:rsid w:val="003C7876"/>
    <w:rsid w:val="003D3CDA"/>
    <w:rsid w:val="003D44BE"/>
    <w:rsid w:val="003D48D0"/>
    <w:rsid w:val="003D49C2"/>
    <w:rsid w:val="003D5727"/>
    <w:rsid w:val="003D7323"/>
    <w:rsid w:val="003D73D5"/>
    <w:rsid w:val="003D76E6"/>
    <w:rsid w:val="003E0B44"/>
    <w:rsid w:val="003E27A4"/>
    <w:rsid w:val="003E3122"/>
    <w:rsid w:val="003E3DEB"/>
    <w:rsid w:val="003E625E"/>
    <w:rsid w:val="003F3165"/>
    <w:rsid w:val="00404404"/>
    <w:rsid w:val="0040519D"/>
    <w:rsid w:val="004105BB"/>
    <w:rsid w:val="00413145"/>
    <w:rsid w:val="00415677"/>
    <w:rsid w:val="004156A5"/>
    <w:rsid w:val="00416A71"/>
    <w:rsid w:val="00416DA2"/>
    <w:rsid w:val="00417758"/>
    <w:rsid w:val="00423DB3"/>
    <w:rsid w:val="00424F89"/>
    <w:rsid w:val="00425633"/>
    <w:rsid w:val="004332C0"/>
    <w:rsid w:val="00435E08"/>
    <w:rsid w:val="00440DAB"/>
    <w:rsid w:val="004427FD"/>
    <w:rsid w:val="00443AE1"/>
    <w:rsid w:val="00450055"/>
    <w:rsid w:val="00450086"/>
    <w:rsid w:val="00450CDA"/>
    <w:rsid w:val="00452201"/>
    <w:rsid w:val="0045379D"/>
    <w:rsid w:val="00454826"/>
    <w:rsid w:val="0046013A"/>
    <w:rsid w:val="004676FA"/>
    <w:rsid w:val="00470B16"/>
    <w:rsid w:val="00471385"/>
    <w:rsid w:val="00471BE6"/>
    <w:rsid w:val="00474036"/>
    <w:rsid w:val="00474BCA"/>
    <w:rsid w:val="00474E43"/>
    <w:rsid w:val="00474E85"/>
    <w:rsid w:val="00491A43"/>
    <w:rsid w:val="00492735"/>
    <w:rsid w:val="004948A4"/>
    <w:rsid w:val="004952E2"/>
    <w:rsid w:val="004A1389"/>
    <w:rsid w:val="004A64EB"/>
    <w:rsid w:val="004A7598"/>
    <w:rsid w:val="004B2FDF"/>
    <w:rsid w:val="004B63C9"/>
    <w:rsid w:val="004C1933"/>
    <w:rsid w:val="004C7570"/>
    <w:rsid w:val="004D1CD5"/>
    <w:rsid w:val="004D6901"/>
    <w:rsid w:val="004E773D"/>
    <w:rsid w:val="004F1137"/>
    <w:rsid w:val="004F176D"/>
    <w:rsid w:val="004F4E99"/>
    <w:rsid w:val="004F5435"/>
    <w:rsid w:val="004F6C1E"/>
    <w:rsid w:val="0050003E"/>
    <w:rsid w:val="00505149"/>
    <w:rsid w:val="00506E0D"/>
    <w:rsid w:val="00513CA9"/>
    <w:rsid w:val="005151A6"/>
    <w:rsid w:val="00515CA6"/>
    <w:rsid w:val="0052001A"/>
    <w:rsid w:val="00521010"/>
    <w:rsid w:val="00522D75"/>
    <w:rsid w:val="005238DC"/>
    <w:rsid w:val="00524D95"/>
    <w:rsid w:val="005265CE"/>
    <w:rsid w:val="00527818"/>
    <w:rsid w:val="00533A61"/>
    <w:rsid w:val="005366C8"/>
    <w:rsid w:val="00542F6D"/>
    <w:rsid w:val="00547C0A"/>
    <w:rsid w:val="00552B68"/>
    <w:rsid w:val="0055574A"/>
    <w:rsid w:val="0056430D"/>
    <w:rsid w:val="0057223D"/>
    <w:rsid w:val="00574F0F"/>
    <w:rsid w:val="00575AF1"/>
    <w:rsid w:val="00581B08"/>
    <w:rsid w:val="00586B2B"/>
    <w:rsid w:val="00593622"/>
    <w:rsid w:val="005A1C44"/>
    <w:rsid w:val="005A272F"/>
    <w:rsid w:val="005A6CE2"/>
    <w:rsid w:val="005A7A54"/>
    <w:rsid w:val="005B104B"/>
    <w:rsid w:val="005B1242"/>
    <w:rsid w:val="005B2221"/>
    <w:rsid w:val="005B3687"/>
    <w:rsid w:val="005B3E2A"/>
    <w:rsid w:val="005B4213"/>
    <w:rsid w:val="005C134F"/>
    <w:rsid w:val="005C18EA"/>
    <w:rsid w:val="005C3047"/>
    <w:rsid w:val="005C4385"/>
    <w:rsid w:val="005C7F2F"/>
    <w:rsid w:val="005D12EB"/>
    <w:rsid w:val="005D14B8"/>
    <w:rsid w:val="005D259B"/>
    <w:rsid w:val="005D450E"/>
    <w:rsid w:val="005D4FB2"/>
    <w:rsid w:val="005E0457"/>
    <w:rsid w:val="005E3CE5"/>
    <w:rsid w:val="005E6487"/>
    <w:rsid w:val="005E6DB6"/>
    <w:rsid w:val="005E7E44"/>
    <w:rsid w:val="005F1E78"/>
    <w:rsid w:val="005F2868"/>
    <w:rsid w:val="00620DA3"/>
    <w:rsid w:val="00621554"/>
    <w:rsid w:val="006225D9"/>
    <w:rsid w:val="00624DFE"/>
    <w:rsid w:val="00625108"/>
    <w:rsid w:val="00627EB1"/>
    <w:rsid w:val="0063233F"/>
    <w:rsid w:val="00633E8C"/>
    <w:rsid w:val="00633FB2"/>
    <w:rsid w:val="00637560"/>
    <w:rsid w:val="00643909"/>
    <w:rsid w:val="006450E3"/>
    <w:rsid w:val="006453B0"/>
    <w:rsid w:val="00645434"/>
    <w:rsid w:val="00647BAC"/>
    <w:rsid w:val="00657F51"/>
    <w:rsid w:val="00660E2C"/>
    <w:rsid w:val="00673046"/>
    <w:rsid w:val="00676ABC"/>
    <w:rsid w:val="00680501"/>
    <w:rsid w:val="00684008"/>
    <w:rsid w:val="006909C5"/>
    <w:rsid w:val="00694702"/>
    <w:rsid w:val="00694729"/>
    <w:rsid w:val="006A0124"/>
    <w:rsid w:val="006A02AC"/>
    <w:rsid w:val="006A0550"/>
    <w:rsid w:val="006A1F4F"/>
    <w:rsid w:val="006A38C9"/>
    <w:rsid w:val="006A7ACC"/>
    <w:rsid w:val="006B1D11"/>
    <w:rsid w:val="006B2A25"/>
    <w:rsid w:val="006B2ABB"/>
    <w:rsid w:val="006B2C5D"/>
    <w:rsid w:val="006B5F8A"/>
    <w:rsid w:val="006B61D7"/>
    <w:rsid w:val="006C1CD7"/>
    <w:rsid w:val="006C33EF"/>
    <w:rsid w:val="006D0BDD"/>
    <w:rsid w:val="006D2790"/>
    <w:rsid w:val="006D2F33"/>
    <w:rsid w:val="006D3F9A"/>
    <w:rsid w:val="006D4651"/>
    <w:rsid w:val="006E0399"/>
    <w:rsid w:val="006E0EEC"/>
    <w:rsid w:val="006E1395"/>
    <w:rsid w:val="006E284F"/>
    <w:rsid w:val="006F17BC"/>
    <w:rsid w:val="006F5B03"/>
    <w:rsid w:val="0070253C"/>
    <w:rsid w:val="0070515B"/>
    <w:rsid w:val="00711C2C"/>
    <w:rsid w:val="00712F02"/>
    <w:rsid w:val="00713358"/>
    <w:rsid w:val="00715357"/>
    <w:rsid w:val="0071605F"/>
    <w:rsid w:val="007238E9"/>
    <w:rsid w:val="00724793"/>
    <w:rsid w:val="00731FDE"/>
    <w:rsid w:val="00733855"/>
    <w:rsid w:val="00733E52"/>
    <w:rsid w:val="007360B6"/>
    <w:rsid w:val="007369B3"/>
    <w:rsid w:val="00736F68"/>
    <w:rsid w:val="00736F75"/>
    <w:rsid w:val="00737584"/>
    <w:rsid w:val="00741CB7"/>
    <w:rsid w:val="007432EB"/>
    <w:rsid w:val="0074399F"/>
    <w:rsid w:val="0074682C"/>
    <w:rsid w:val="00747C75"/>
    <w:rsid w:val="007504DA"/>
    <w:rsid w:val="0075685A"/>
    <w:rsid w:val="00762294"/>
    <w:rsid w:val="00763F77"/>
    <w:rsid w:val="00767F46"/>
    <w:rsid w:val="00770D52"/>
    <w:rsid w:val="00774069"/>
    <w:rsid w:val="007740D6"/>
    <w:rsid w:val="0077527F"/>
    <w:rsid w:val="00782178"/>
    <w:rsid w:val="00782922"/>
    <w:rsid w:val="00784B72"/>
    <w:rsid w:val="00790250"/>
    <w:rsid w:val="0079192E"/>
    <w:rsid w:val="00797720"/>
    <w:rsid w:val="007A1DD0"/>
    <w:rsid w:val="007A2547"/>
    <w:rsid w:val="007A3A05"/>
    <w:rsid w:val="007A43C2"/>
    <w:rsid w:val="007B2E3A"/>
    <w:rsid w:val="007B31FE"/>
    <w:rsid w:val="007B3BB4"/>
    <w:rsid w:val="007B3ED0"/>
    <w:rsid w:val="007C04F7"/>
    <w:rsid w:val="007C101C"/>
    <w:rsid w:val="007D00BA"/>
    <w:rsid w:val="007D307C"/>
    <w:rsid w:val="007D3991"/>
    <w:rsid w:val="007D48BB"/>
    <w:rsid w:val="007D57D2"/>
    <w:rsid w:val="007D7CCD"/>
    <w:rsid w:val="007F1EBB"/>
    <w:rsid w:val="007F2CFB"/>
    <w:rsid w:val="00801A1E"/>
    <w:rsid w:val="0080269D"/>
    <w:rsid w:val="008053EE"/>
    <w:rsid w:val="00812EBE"/>
    <w:rsid w:val="00815804"/>
    <w:rsid w:val="00820FDF"/>
    <w:rsid w:val="00823D4D"/>
    <w:rsid w:val="00825096"/>
    <w:rsid w:val="00827890"/>
    <w:rsid w:val="0083082D"/>
    <w:rsid w:val="00833202"/>
    <w:rsid w:val="0083337B"/>
    <w:rsid w:val="00840249"/>
    <w:rsid w:val="008413A2"/>
    <w:rsid w:val="0084196F"/>
    <w:rsid w:val="00843283"/>
    <w:rsid w:val="00844103"/>
    <w:rsid w:val="00850D68"/>
    <w:rsid w:val="008520B5"/>
    <w:rsid w:val="00852C29"/>
    <w:rsid w:val="00857759"/>
    <w:rsid w:val="00862BE6"/>
    <w:rsid w:val="00863B90"/>
    <w:rsid w:val="00870EAF"/>
    <w:rsid w:val="00871FF8"/>
    <w:rsid w:val="00874423"/>
    <w:rsid w:val="00877845"/>
    <w:rsid w:val="00880C90"/>
    <w:rsid w:val="00887C76"/>
    <w:rsid w:val="00887E91"/>
    <w:rsid w:val="00896867"/>
    <w:rsid w:val="008A1C15"/>
    <w:rsid w:val="008A1D09"/>
    <w:rsid w:val="008A350A"/>
    <w:rsid w:val="008A672F"/>
    <w:rsid w:val="008B103D"/>
    <w:rsid w:val="008B7234"/>
    <w:rsid w:val="008B7354"/>
    <w:rsid w:val="008C1745"/>
    <w:rsid w:val="008C31E9"/>
    <w:rsid w:val="008C3E08"/>
    <w:rsid w:val="008C4FD5"/>
    <w:rsid w:val="008C63B6"/>
    <w:rsid w:val="008D3668"/>
    <w:rsid w:val="008D42CA"/>
    <w:rsid w:val="008E2986"/>
    <w:rsid w:val="008E3536"/>
    <w:rsid w:val="008E6E3D"/>
    <w:rsid w:val="008E7AEC"/>
    <w:rsid w:val="008F0F32"/>
    <w:rsid w:val="008F184E"/>
    <w:rsid w:val="008F7BE7"/>
    <w:rsid w:val="00904AB5"/>
    <w:rsid w:val="009076A8"/>
    <w:rsid w:val="00911E4C"/>
    <w:rsid w:val="00913C10"/>
    <w:rsid w:val="00914E86"/>
    <w:rsid w:val="00915F66"/>
    <w:rsid w:val="00921060"/>
    <w:rsid w:val="0092241C"/>
    <w:rsid w:val="009229A9"/>
    <w:rsid w:val="00922B80"/>
    <w:rsid w:val="00927870"/>
    <w:rsid w:val="0093271F"/>
    <w:rsid w:val="00932D5B"/>
    <w:rsid w:val="009358B8"/>
    <w:rsid w:val="00936687"/>
    <w:rsid w:val="009400FA"/>
    <w:rsid w:val="00940617"/>
    <w:rsid w:val="0094148E"/>
    <w:rsid w:val="00941B7B"/>
    <w:rsid w:val="00941EEE"/>
    <w:rsid w:val="00942943"/>
    <w:rsid w:val="00944D2B"/>
    <w:rsid w:val="00947740"/>
    <w:rsid w:val="00953584"/>
    <w:rsid w:val="00953C73"/>
    <w:rsid w:val="0095545E"/>
    <w:rsid w:val="009555E0"/>
    <w:rsid w:val="00960459"/>
    <w:rsid w:val="00962356"/>
    <w:rsid w:val="00962771"/>
    <w:rsid w:val="009627F8"/>
    <w:rsid w:val="009636AC"/>
    <w:rsid w:val="00963859"/>
    <w:rsid w:val="00972092"/>
    <w:rsid w:val="0097232C"/>
    <w:rsid w:val="00974D36"/>
    <w:rsid w:val="00975C46"/>
    <w:rsid w:val="009767E0"/>
    <w:rsid w:val="009778A7"/>
    <w:rsid w:val="00977CED"/>
    <w:rsid w:val="00987F25"/>
    <w:rsid w:val="00991535"/>
    <w:rsid w:val="00991885"/>
    <w:rsid w:val="00991DF6"/>
    <w:rsid w:val="00992ECB"/>
    <w:rsid w:val="00995ADE"/>
    <w:rsid w:val="00996B53"/>
    <w:rsid w:val="009A3DF1"/>
    <w:rsid w:val="009A6686"/>
    <w:rsid w:val="009B4B66"/>
    <w:rsid w:val="009B6D0A"/>
    <w:rsid w:val="009B736C"/>
    <w:rsid w:val="009C3F2B"/>
    <w:rsid w:val="009C59FB"/>
    <w:rsid w:val="009C6BEB"/>
    <w:rsid w:val="009D2A55"/>
    <w:rsid w:val="009D2FCC"/>
    <w:rsid w:val="009D5530"/>
    <w:rsid w:val="009D5707"/>
    <w:rsid w:val="009E1173"/>
    <w:rsid w:val="009E1246"/>
    <w:rsid w:val="009E7F04"/>
    <w:rsid w:val="009F2214"/>
    <w:rsid w:val="009F42AA"/>
    <w:rsid w:val="00A01FF6"/>
    <w:rsid w:val="00A060AC"/>
    <w:rsid w:val="00A15011"/>
    <w:rsid w:val="00A1547A"/>
    <w:rsid w:val="00A17F82"/>
    <w:rsid w:val="00A2341A"/>
    <w:rsid w:val="00A24263"/>
    <w:rsid w:val="00A24EFC"/>
    <w:rsid w:val="00A302DF"/>
    <w:rsid w:val="00A336FF"/>
    <w:rsid w:val="00A35F80"/>
    <w:rsid w:val="00A37604"/>
    <w:rsid w:val="00A37F70"/>
    <w:rsid w:val="00A40C8E"/>
    <w:rsid w:val="00A41A4C"/>
    <w:rsid w:val="00A427EB"/>
    <w:rsid w:val="00A44541"/>
    <w:rsid w:val="00A5740A"/>
    <w:rsid w:val="00A60041"/>
    <w:rsid w:val="00A6196D"/>
    <w:rsid w:val="00A65DCB"/>
    <w:rsid w:val="00A73C5B"/>
    <w:rsid w:val="00A74110"/>
    <w:rsid w:val="00A75F02"/>
    <w:rsid w:val="00A7651A"/>
    <w:rsid w:val="00A8186E"/>
    <w:rsid w:val="00A8366A"/>
    <w:rsid w:val="00A83F58"/>
    <w:rsid w:val="00A83F7A"/>
    <w:rsid w:val="00A84A0F"/>
    <w:rsid w:val="00A84C8D"/>
    <w:rsid w:val="00A856AA"/>
    <w:rsid w:val="00A85F0F"/>
    <w:rsid w:val="00A8767E"/>
    <w:rsid w:val="00A9633E"/>
    <w:rsid w:val="00A96BA2"/>
    <w:rsid w:val="00AA47EB"/>
    <w:rsid w:val="00AB015D"/>
    <w:rsid w:val="00AB1C96"/>
    <w:rsid w:val="00AB2341"/>
    <w:rsid w:val="00AB36DF"/>
    <w:rsid w:val="00AB7F47"/>
    <w:rsid w:val="00AC1719"/>
    <w:rsid w:val="00AC1A5A"/>
    <w:rsid w:val="00AC1FC7"/>
    <w:rsid w:val="00AC7DC9"/>
    <w:rsid w:val="00AD1C1F"/>
    <w:rsid w:val="00AE0E4A"/>
    <w:rsid w:val="00AE12A6"/>
    <w:rsid w:val="00AE47C7"/>
    <w:rsid w:val="00AE52DE"/>
    <w:rsid w:val="00AE5CC4"/>
    <w:rsid w:val="00AE6E84"/>
    <w:rsid w:val="00AF3BF9"/>
    <w:rsid w:val="00AF5038"/>
    <w:rsid w:val="00AF69FD"/>
    <w:rsid w:val="00AF6CB4"/>
    <w:rsid w:val="00AF71F3"/>
    <w:rsid w:val="00B02D40"/>
    <w:rsid w:val="00B0339E"/>
    <w:rsid w:val="00B03DF8"/>
    <w:rsid w:val="00B06523"/>
    <w:rsid w:val="00B071AA"/>
    <w:rsid w:val="00B11053"/>
    <w:rsid w:val="00B14F66"/>
    <w:rsid w:val="00B2362F"/>
    <w:rsid w:val="00B32170"/>
    <w:rsid w:val="00B37AF9"/>
    <w:rsid w:val="00B4000A"/>
    <w:rsid w:val="00B40865"/>
    <w:rsid w:val="00B5016E"/>
    <w:rsid w:val="00B5193E"/>
    <w:rsid w:val="00B525D7"/>
    <w:rsid w:val="00B56E3B"/>
    <w:rsid w:val="00B57437"/>
    <w:rsid w:val="00B60404"/>
    <w:rsid w:val="00B607AA"/>
    <w:rsid w:val="00B632B5"/>
    <w:rsid w:val="00B647CC"/>
    <w:rsid w:val="00B704DB"/>
    <w:rsid w:val="00B71D88"/>
    <w:rsid w:val="00B723D7"/>
    <w:rsid w:val="00B74491"/>
    <w:rsid w:val="00B906FC"/>
    <w:rsid w:val="00B97DAE"/>
    <w:rsid w:val="00BA3882"/>
    <w:rsid w:val="00BA71DF"/>
    <w:rsid w:val="00BB002F"/>
    <w:rsid w:val="00BB0C37"/>
    <w:rsid w:val="00BB260B"/>
    <w:rsid w:val="00BB372D"/>
    <w:rsid w:val="00BB5A11"/>
    <w:rsid w:val="00BB63D8"/>
    <w:rsid w:val="00BC0BC2"/>
    <w:rsid w:val="00BC27E6"/>
    <w:rsid w:val="00BC5136"/>
    <w:rsid w:val="00BC5CF8"/>
    <w:rsid w:val="00BC667E"/>
    <w:rsid w:val="00BD0595"/>
    <w:rsid w:val="00BD164C"/>
    <w:rsid w:val="00BD3CB4"/>
    <w:rsid w:val="00BD44AB"/>
    <w:rsid w:val="00BF12B1"/>
    <w:rsid w:val="00BF4993"/>
    <w:rsid w:val="00BF7D6E"/>
    <w:rsid w:val="00C001AB"/>
    <w:rsid w:val="00C00950"/>
    <w:rsid w:val="00C01A89"/>
    <w:rsid w:val="00C02968"/>
    <w:rsid w:val="00C17F1A"/>
    <w:rsid w:val="00C2114A"/>
    <w:rsid w:val="00C21902"/>
    <w:rsid w:val="00C21E34"/>
    <w:rsid w:val="00C26662"/>
    <w:rsid w:val="00C320E4"/>
    <w:rsid w:val="00C33117"/>
    <w:rsid w:val="00C35EDD"/>
    <w:rsid w:val="00C367B7"/>
    <w:rsid w:val="00C36B0B"/>
    <w:rsid w:val="00C40E0D"/>
    <w:rsid w:val="00C40F8A"/>
    <w:rsid w:val="00C42380"/>
    <w:rsid w:val="00C4258A"/>
    <w:rsid w:val="00C44C8A"/>
    <w:rsid w:val="00C51695"/>
    <w:rsid w:val="00C519D1"/>
    <w:rsid w:val="00C54DB1"/>
    <w:rsid w:val="00C61B18"/>
    <w:rsid w:val="00C629BA"/>
    <w:rsid w:val="00C6636C"/>
    <w:rsid w:val="00C720A0"/>
    <w:rsid w:val="00C85EF5"/>
    <w:rsid w:val="00C87098"/>
    <w:rsid w:val="00C90C67"/>
    <w:rsid w:val="00C943FE"/>
    <w:rsid w:val="00C952FD"/>
    <w:rsid w:val="00C967E0"/>
    <w:rsid w:val="00C97917"/>
    <w:rsid w:val="00CA57D8"/>
    <w:rsid w:val="00CB238E"/>
    <w:rsid w:val="00CC2096"/>
    <w:rsid w:val="00CC5373"/>
    <w:rsid w:val="00CD0A06"/>
    <w:rsid w:val="00CD0FCE"/>
    <w:rsid w:val="00CD4415"/>
    <w:rsid w:val="00CD6B02"/>
    <w:rsid w:val="00CD7311"/>
    <w:rsid w:val="00CE117E"/>
    <w:rsid w:val="00CE2736"/>
    <w:rsid w:val="00CE31C3"/>
    <w:rsid w:val="00CE385D"/>
    <w:rsid w:val="00CE46CB"/>
    <w:rsid w:val="00CE6707"/>
    <w:rsid w:val="00CF6572"/>
    <w:rsid w:val="00CF67F9"/>
    <w:rsid w:val="00CF6938"/>
    <w:rsid w:val="00D05C4A"/>
    <w:rsid w:val="00D06B08"/>
    <w:rsid w:val="00D11854"/>
    <w:rsid w:val="00D15963"/>
    <w:rsid w:val="00D21DE1"/>
    <w:rsid w:val="00D23221"/>
    <w:rsid w:val="00D23306"/>
    <w:rsid w:val="00D304BF"/>
    <w:rsid w:val="00D30C34"/>
    <w:rsid w:val="00D321CE"/>
    <w:rsid w:val="00D33A8D"/>
    <w:rsid w:val="00D33D3B"/>
    <w:rsid w:val="00D348B7"/>
    <w:rsid w:val="00D36C17"/>
    <w:rsid w:val="00D57FF2"/>
    <w:rsid w:val="00D6407A"/>
    <w:rsid w:val="00D7043A"/>
    <w:rsid w:val="00D723CD"/>
    <w:rsid w:val="00D757A2"/>
    <w:rsid w:val="00D76338"/>
    <w:rsid w:val="00D766B9"/>
    <w:rsid w:val="00D77F7A"/>
    <w:rsid w:val="00D808B5"/>
    <w:rsid w:val="00D8343E"/>
    <w:rsid w:val="00D842E7"/>
    <w:rsid w:val="00D90102"/>
    <w:rsid w:val="00D91D36"/>
    <w:rsid w:val="00D931CA"/>
    <w:rsid w:val="00D966A8"/>
    <w:rsid w:val="00DA0FDE"/>
    <w:rsid w:val="00DA16AC"/>
    <w:rsid w:val="00DA6F31"/>
    <w:rsid w:val="00DA728D"/>
    <w:rsid w:val="00DC7556"/>
    <w:rsid w:val="00DD2DCB"/>
    <w:rsid w:val="00DD7089"/>
    <w:rsid w:val="00DE1F2D"/>
    <w:rsid w:val="00DE6292"/>
    <w:rsid w:val="00DF2137"/>
    <w:rsid w:val="00E03678"/>
    <w:rsid w:val="00E053CC"/>
    <w:rsid w:val="00E10A7B"/>
    <w:rsid w:val="00E11A62"/>
    <w:rsid w:val="00E13D02"/>
    <w:rsid w:val="00E14D8F"/>
    <w:rsid w:val="00E254A8"/>
    <w:rsid w:val="00E36864"/>
    <w:rsid w:val="00E41587"/>
    <w:rsid w:val="00E43FFC"/>
    <w:rsid w:val="00E479C7"/>
    <w:rsid w:val="00E47B79"/>
    <w:rsid w:val="00E47FE7"/>
    <w:rsid w:val="00E509C3"/>
    <w:rsid w:val="00E5266F"/>
    <w:rsid w:val="00E56EA0"/>
    <w:rsid w:val="00E57730"/>
    <w:rsid w:val="00E670B2"/>
    <w:rsid w:val="00E711E6"/>
    <w:rsid w:val="00E72CCE"/>
    <w:rsid w:val="00E768B8"/>
    <w:rsid w:val="00E77064"/>
    <w:rsid w:val="00E8231F"/>
    <w:rsid w:val="00E82FDC"/>
    <w:rsid w:val="00E85106"/>
    <w:rsid w:val="00E86DF0"/>
    <w:rsid w:val="00E87C14"/>
    <w:rsid w:val="00E96DA6"/>
    <w:rsid w:val="00E97A0F"/>
    <w:rsid w:val="00EA3319"/>
    <w:rsid w:val="00EA3629"/>
    <w:rsid w:val="00EB044E"/>
    <w:rsid w:val="00EB2FDF"/>
    <w:rsid w:val="00EB468C"/>
    <w:rsid w:val="00EB61D3"/>
    <w:rsid w:val="00EB7886"/>
    <w:rsid w:val="00EC1AF9"/>
    <w:rsid w:val="00EC4EDB"/>
    <w:rsid w:val="00EC52C1"/>
    <w:rsid w:val="00EC58A2"/>
    <w:rsid w:val="00ED1131"/>
    <w:rsid w:val="00ED1A6E"/>
    <w:rsid w:val="00EE0F22"/>
    <w:rsid w:val="00EF23B9"/>
    <w:rsid w:val="00F01DE5"/>
    <w:rsid w:val="00F0303F"/>
    <w:rsid w:val="00F079B9"/>
    <w:rsid w:val="00F12199"/>
    <w:rsid w:val="00F12227"/>
    <w:rsid w:val="00F166DD"/>
    <w:rsid w:val="00F2017C"/>
    <w:rsid w:val="00F20DC0"/>
    <w:rsid w:val="00F2116A"/>
    <w:rsid w:val="00F334F9"/>
    <w:rsid w:val="00F348B2"/>
    <w:rsid w:val="00F34AEE"/>
    <w:rsid w:val="00F3515D"/>
    <w:rsid w:val="00F360F0"/>
    <w:rsid w:val="00F36E81"/>
    <w:rsid w:val="00F42B69"/>
    <w:rsid w:val="00F42F36"/>
    <w:rsid w:val="00F44C85"/>
    <w:rsid w:val="00F45413"/>
    <w:rsid w:val="00F50D71"/>
    <w:rsid w:val="00F52988"/>
    <w:rsid w:val="00F54AC8"/>
    <w:rsid w:val="00F60794"/>
    <w:rsid w:val="00F6310A"/>
    <w:rsid w:val="00F6405B"/>
    <w:rsid w:val="00F6496F"/>
    <w:rsid w:val="00F670FF"/>
    <w:rsid w:val="00F740D5"/>
    <w:rsid w:val="00F8091B"/>
    <w:rsid w:val="00F833A7"/>
    <w:rsid w:val="00F833DB"/>
    <w:rsid w:val="00F8547B"/>
    <w:rsid w:val="00F85F0A"/>
    <w:rsid w:val="00F91287"/>
    <w:rsid w:val="00F95EFE"/>
    <w:rsid w:val="00F9720D"/>
    <w:rsid w:val="00FB57C3"/>
    <w:rsid w:val="00FB63AC"/>
    <w:rsid w:val="00FB73F9"/>
    <w:rsid w:val="00FC3566"/>
    <w:rsid w:val="00FC3588"/>
    <w:rsid w:val="00FD0470"/>
    <w:rsid w:val="00FD6F54"/>
    <w:rsid w:val="00FD7BED"/>
    <w:rsid w:val="00FE2F81"/>
    <w:rsid w:val="00FE7335"/>
    <w:rsid w:val="00FF086D"/>
    <w:rsid w:val="00FF1854"/>
    <w:rsid w:val="00FF3613"/>
    <w:rsid w:val="00FF793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059762-CC2A-4FEF-8705-828AA042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4F89"/>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
    <w:basedOn w:val="Normal"/>
    <w:link w:val="PrrafodelistaCar"/>
    <w:uiPriority w:val="34"/>
    <w:qFormat/>
    <w:rsid w:val="00424F89"/>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424F89"/>
    <w:rPr>
      <w:sz w:val="22"/>
      <w:szCs w:val="22"/>
      <w:lang w:val="es-CO"/>
    </w:rPr>
  </w:style>
  <w:style w:type="paragraph" w:styleId="Encabezado">
    <w:name w:val="header"/>
    <w:basedOn w:val="Normal"/>
    <w:link w:val="EncabezadoCar"/>
    <w:uiPriority w:val="99"/>
    <w:unhideWhenUsed/>
    <w:rsid w:val="00A15011"/>
    <w:pPr>
      <w:tabs>
        <w:tab w:val="center" w:pos="4252"/>
        <w:tab w:val="right" w:pos="8504"/>
      </w:tabs>
    </w:pPr>
  </w:style>
  <w:style w:type="character" w:customStyle="1" w:styleId="EncabezadoCar">
    <w:name w:val="Encabezado Car"/>
    <w:basedOn w:val="Fuentedeprrafopredeter"/>
    <w:link w:val="Encabezado"/>
    <w:uiPriority w:val="99"/>
    <w:rsid w:val="00A15011"/>
    <w:rPr>
      <w:rFonts w:eastAsiaTheme="minorEastAsia"/>
    </w:rPr>
  </w:style>
  <w:style w:type="paragraph" w:styleId="Piedepgina">
    <w:name w:val="footer"/>
    <w:basedOn w:val="Normal"/>
    <w:link w:val="PiedepginaCar"/>
    <w:uiPriority w:val="99"/>
    <w:unhideWhenUsed/>
    <w:rsid w:val="00A15011"/>
    <w:pPr>
      <w:tabs>
        <w:tab w:val="center" w:pos="4252"/>
        <w:tab w:val="right" w:pos="8504"/>
      </w:tabs>
    </w:pPr>
  </w:style>
  <w:style w:type="character" w:customStyle="1" w:styleId="PiedepginaCar">
    <w:name w:val="Pie de página Car"/>
    <w:basedOn w:val="Fuentedeprrafopredeter"/>
    <w:link w:val="Piedepgina"/>
    <w:uiPriority w:val="99"/>
    <w:rsid w:val="00A15011"/>
    <w:rPr>
      <w:rFonts w:eastAsiaTheme="minorEastAsia"/>
    </w:rPr>
  </w:style>
  <w:style w:type="character" w:styleId="Hipervnculo">
    <w:name w:val="Hyperlink"/>
    <w:basedOn w:val="Fuentedeprrafopredeter"/>
    <w:uiPriority w:val="99"/>
    <w:unhideWhenUsed/>
    <w:rsid w:val="00C943FE"/>
    <w:rPr>
      <w:color w:val="6B9F25" w:themeColor="hyperlink"/>
      <w:u w:val="single"/>
    </w:rPr>
  </w:style>
  <w:style w:type="paragraph" w:styleId="Textodeglobo">
    <w:name w:val="Balloon Text"/>
    <w:basedOn w:val="Normal"/>
    <w:link w:val="TextodegloboCar"/>
    <w:uiPriority w:val="99"/>
    <w:semiHidden/>
    <w:unhideWhenUsed/>
    <w:rsid w:val="006A0124"/>
    <w:rPr>
      <w:rFonts w:ascii="Tahoma" w:hAnsi="Tahoma" w:cs="Tahoma"/>
      <w:sz w:val="16"/>
      <w:szCs w:val="16"/>
    </w:rPr>
  </w:style>
  <w:style w:type="character" w:customStyle="1" w:styleId="TextodegloboCar">
    <w:name w:val="Texto de globo Car"/>
    <w:basedOn w:val="Fuentedeprrafopredeter"/>
    <w:link w:val="Textodeglobo"/>
    <w:uiPriority w:val="99"/>
    <w:semiHidden/>
    <w:rsid w:val="006A0124"/>
    <w:rPr>
      <w:rFonts w:ascii="Tahoma" w:eastAsiaTheme="minorEastAsia" w:hAnsi="Tahoma" w:cs="Tahoma"/>
      <w:sz w:val="16"/>
      <w:szCs w:val="16"/>
    </w:rPr>
  </w:style>
  <w:style w:type="character" w:styleId="Hipervnculovisitado">
    <w:name w:val="FollowedHyperlink"/>
    <w:basedOn w:val="Fuentedeprrafopredeter"/>
    <w:uiPriority w:val="99"/>
    <w:semiHidden/>
    <w:unhideWhenUsed/>
    <w:rsid w:val="005D450E"/>
    <w:rPr>
      <w:color w:val="BA6906" w:themeColor="followedHyperlink"/>
      <w:u w:val="single"/>
    </w:rPr>
  </w:style>
  <w:style w:type="paragraph" w:styleId="Textonotaalfinal">
    <w:name w:val="endnote text"/>
    <w:basedOn w:val="Normal"/>
    <w:link w:val="TextonotaalfinalCar"/>
    <w:uiPriority w:val="99"/>
    <w:semiHidden/>
    <w:unhideWhenUsed/>
    <w:rsid w:val="00EB2FDF"/>
    <w:rPr>
      <w:sz w:val="20"/>
      <w:szCs w:val="20"/>
    </w:rPr>
  </w:style>
  <w:style w:type="character" w:customStyle="1" w:styleId="TextonotaalfinalCar">
    <w:name w:val="Texto nota al final Car"/>
    <w:basedOn w:val="Fuentedeprrafopredeter"/>
    <w:link w:val="Textonotaalfinal"/>
    <w:uiPriority w:val="99"/>
    <w:semiHidden/>
    <w:rsid w:val="00EB2FDF"/>
    <w:rPr>
      <w:rFonts w:eastAsiaTheme="minorEastAsia"/>
      <w:sz w:val="20"/>
      <w:szCs w:val="20"/>
    </w:rPr>
  </w:style>
  <w:style w:type="character" w:styleId="Refdenotaalfinal">
    <w:name w:val="endnote reference"/>
    <w:basedOn w:val="Fuentedeprrafopredeter"/>
    <w:uiPriority w:val="99"/>
    <w:semiHidden/>
    <w:unhideWhenUsed/>
    <w:rsid w:val="00EB2FDF"/>
    <w:rPr>
      <w:vertAlign w:val="superscript"/>
    </w:rPr>
  </w:style>
  <w:style w:type="table" w:styleId="Tablaconcuadrcula">
    <w:name w:val="Table Grid"/>
    <w:basedOn w:val="Tablanormal"/>
    <w:uiPriority w:val="39"/>
    <w:rsid w:val="00B60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A1D09"/>
    <w:rPr>
      <w:rFonts w:ascii="Calibri" w:eastAsia="Batang" w:hAnsi="Calibri" w:cs="Times New Roman"/>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622604">
      <w:bodyDiv w:val="1"/>
      <w:marLeft w:val="0"/>
      <w:marRight w:val="0"/>
      <w:marTop w:val="0"/>
      <w:marBottom w:val="0"/>
      <w:divBdr>
        <w:top w:val="none" w:sz="0" w:space="0" w:color="auto"/>
        <w:left w:val="none" w:sz="0" w:space="0" w:color="auto"/>
        <w:bottom w:val="none" w:sz="0" w:space="0" w:color="auto"/>
        <w:right w:val="none" w:sz="0" w:space="0" w:color="auto"/>
      </w:divBdr>
    </w:div>
    <w:div w:id="503785454">
      <w:bodyDiv w:val="1"/>
      <w:marLeft w:val="0"/>
      <w:marRight w:val="0"/>
      <w:marTop w:val="0"/>
      <w:marBottom w:val="0"/>
      <w:divBdr>
        <w:top w:val="none" w:sz="0" w:space="0" w:color="auto"/>
        <w:left w:val="none" w:sz="0" w:space="0" w:color="auto"/>
        <w:bottom w:val="none" w:sz="0" w:space="0" w:color="auto"/>
        <w:right w:val="none" w:sz="0" w:space="0" w:color="auto"/>
      </w:divBdr>
    </w:div>
    <w:div w:id="891885983">
      <w:bodyDiv w:val="1"/>
      <w:marLeft w:val="0"/>
      <w:marRight w:val="0"/>
      <w:marTop w:val="0"/>
      <w:marBottom w:val="0"/>
      <w:divBdr>
        <w:top w:val="none" w:sz="0" w:space="0" w:color="auto"/>
        <w:left w:val="none" w:sz="0" w:space="0" w:color="auto"/>
        <w:bottom w:val="none" w:sz="0" w:space="0" w:color="auto"/>
        <w:right w:val="none" w:sz="0" w:space="0" w:color="auto"/>
      </w:divBdr>
    </w:div>
    <w:div w:id="1708331177">
      <w:bodyDiv w:val="1"/>
      <w:marLeft w:val="0"/>
      <w:marRight w:val="0"/>
      <w:marTop w:val="0"/>
      <w:marBottom w:val="0"/>
      <w:divBdr>
        <w:top w:val="none" w:sz="0" w:space="0" w:color="auto"/>
        <w:left w:val="none" w:sz="0" w:space="0" w:color="auto"/>
        <w:bottom w:val="none" w:sz="0" w:space="0" w:color="auto"/>
        <w:right w:val="none" w:sz="0" w:space="0" w:color="auto"/>
      </w:divBdr>
    </w:div>
    <w:div w:id="1842577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cbf.gov.co" TargetMode="External"/><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6.png"/><Relationship Id="rId21" Type="http://schemas.openxmlformats.org/officeDocument/2006/relationships/image" Target="media/image10.emf"/><Relationship Id="rId34" Type="http://schemas.openxmlformats.org/officeDocument/2006/relationships/diagramData" Target="diagrams/data1.xml"/><Relationship Id="rId42" Type="http://schemas.openxmlformats.org/officeDocument/2006/relationships/image" Target="media/image29.emf"/><Relationship Id="rId47" Type="http://schemas.openxmlformats.org/officeDocument/2006/relationships/image" Target="media/image32.png"/><Relationship Id="rId50" Type="http://schemas.openxmlformats.org/officeDocument/2006/relationships/image" Target="media/image35.png"/><Relationship Id="rId55" Type="http://schemas.microsoft.com/office/2007/relationships/diagramDrawing" Target="diagrams/drawing2.xml"/><Relationship Id="rId7" Type="http://schemas.openxmlformats.org/officeDocument/2006/relationships/endnotes" Target="endnotes.xml"/><Relationship Id="rId12" Type="http://schemas.openxmlformats.org/officeDocument/2006/relationships/hyperlink" Target="mailto:atenci&#243;nalciudadano@icbf.gov.co" TargetMode="External"/><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2.png"/><Relationship Id="rId38" Type="http://schemas.microsoft.com/office/2007/relationships/diagramDrawing" Target="diagrams/drawing1.xml"/><Relationship Id="rId46" Type="http://schemas.openxmlformats.org/officeDocument/2006/relationships/image" Target="media/image31.emf"/><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image" Target="media/image18.png"/><Relationship Id="rId41" Type="http://schemas.openxmlformats.org/officeDocument/2006/relationships/image" Target="media/image28.emf"/><Relationship Id="rId54"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bf.gov.co" TargetMode="Externa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diagramColors" Target="diagrams/colors1.xml"/><Relationship Id="rId40" Type="http://schemas.openxmlformats.org/officeDocument/2006/relationships/image" Target="media/image27.png"/><Relationship Id="rId45" Type="http://schemas.openxmlformats.org/officeDocument/2006/relationships/hyperlink" Target="https://www.icbf.gov.co/servicios/seguimiento-solicitudes" TargetMode="External"/><Relationship Id="rId53" Type="http://schemas.openxmlformats.org/officeDocument/2006/relationships/diagramQuickStyle" Target="diagrams/quickStyle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diagramQuickStyle" Target="diagrams/quickStyle1.xml"/><Relationship Id="rId49" Type="http://schemas.openxmlformats.org/officeDocument/2006/relationships/image" Target="media/image34.png"/><Relationship Id="rId57" Type="http://schemas.openxmlformats.org/officeDocument/2006/relationships/theme" Target="theme/theme1.xml"/><Relationship Id="rId10" Type="http://schemas.openxmlformats.org/officeDocument/2006/relationships/hyperlink" Target="mailto:atenci&#243;nalciudadano@icbf.gov.co" TargetMode="External"/><Relationship Id="rId19" Type="http://schemas.openxmlformats.org/officeDocument/2006/relationships/image" Target="media/image8.emf"/><Relationship Id="rId31" Type="http://schemas.openxmlformats.org/officeDocument/2006/relationships/image" Target="media/image20.emf"/><Relationship Id="rId44" Type="http://schemas.openxmlformats.org/officeDocument/2006/relationships/hyperlink" Target="https://www.icbf.gov.co/servicios/seguimiento-solicitudes" TargetMode="External"/><Relationship Id="rId52" Type="http://schemas.openxmlformats.org/officeDocument/2006/relationships/diagramLayout" Target="diagrams/layou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image" Target="media/image16.png"/><Relationship Id="rId30" Type="http://schemas.openxmlformats.org/officeDocument/2006/relationships/image" Target="media/image19.emf"/><Relationship Id="rId35" Type="http://schemas.openxmlformats.org/officeDocument/2006/relationships/diagramLayout" Target="diagrams/layout1.xml"/><Relationship Id="rId43" Type="http://schemas.openxmlformats.org/officeDocument/2006/relationships/image" Target="media/image30.emf"/><Relationship Id="rId48" Type="http://schemas.openxmlformats.org/officeDocument/2006/relationships/image" Target="media/image33.pn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diagramData" Target="diagrams/data2.xml"/><Relationship Id="rId3" Type="http://schemas.openxmlformats.org/officeDocument/2006/relationships/styles" Target="styles.xml"/></Relationships>
</file>

<file path=word/diagrams/_rels/data1.xml.rels><?xml version="1.0" encoding="UTF-8" standalone="yes"?>
<Relationships xmlns="http://schemas.openxmlformats.org/package/2006/relationships"><Relationship Id="rId3" Type="http://schemas.openxmlformats.org/officeDocument/2006/relationships/image" Target="../media/image23.jpg"/><Relationship Id="rId2" Type="http://schemas.openxmlformats.org/officeDocument/2006/relationships/hyperlink" Target="http://geco.icbf.gov.co/geco/Custodia" TargetMode="External"/><Relationship Id="rId1" Type="http://schemas.openxmlformats.org/officeDocument/2006/relationships/hyperlink" Target="http://www.icbf.gov.co/portal/page/portal/PortalICBF/Servicios" TargetMode="External"/><Relationship Id="rId5" Type="http://schemas.openxmlformats.org/officeDocument/2006/relationships/image" Target="../media/image25.jpeg"/><Relationship Id="rId4" Type="http://schemas.openxmlformats.org/officeDocument/2006/relationships/image" Target="../media/image24.jpg"/></Relationships>
</file>

<file path=word/diagrams/_rels/data2.xml.rels><?xml version="1.0" encoding="UTF-8" standalone="yes"?>
<Relationships xmlns="http://schemas.openxmlformats.org/package/2006/relationships"><Relationship Id="rId3" Type="http://schemas.openxmlformats.org/officeDocument/2006/relationships/image" Target="../media/image38.png"/><Relationship Id="rId2" Type="http://schemas.openxmlformats.org/officeDocument/2006/relationships/image" Target="../media/image37.png"/><Relationship Id="rId1" Type="http://schemas.openxmlformats.org/officeDocument/2006/relationships/image" Target="../media/image36.png"/><Relationship Id="rId5" Type="http://schemas.openxmlformats.org/officeDocument/2006/relationships/image" Target="../media/image40.png"/><Relationship Id="rId4" Type="http://schemas.openxmlformats.org/officeDocument/2006/relationships/image" Target="../media/image39.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25.jpeg"/><Relationship Id="rId2" Type="http://schemas.openxmlformats.org/officeDocument/2006/relationships/image" Target="../media/image24.jpg"/><Relationship Id="rId1" Type="http://schemas.openxmlformats.org/officeDocument/2006/relationships/image" Target="../media/image23.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38.png"/><Relationship Id="rId2" Type="http://schemas.openxmlformats.org/officeDocument/2006/relationships/image" Target="../media/image37.png"/><Relationship Id="rId1" Type="http://schemas.openxmlformats.org/officeDocument/2006/relationships/image" Target="../media/image36.png"/><Relationship Id="rId5" Type="http://schemas.openxmlformats.org/officeDocument/2006/relationships/image" Target="../media/image40.png"/><Relationship Id="rId4" Type="http://schemas.openxmlformats.org/officeDocument/2006/relationships/image" Target="../media/image39.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t>
        <a:bodyPr/>
        <a:lstStyle/>
        <a:p>
          <a:endParaRPr lang="es-CO"/>
        </a:p>
      </dgm:t>
    </dgm:pt>
    <dgm:pt modelId="{85A24AEA-D4CB-43FF-BD1B-1C2701B5D2DF}">
      <dgm:prSet phldrT="[Texto]" custT="1"/>
      <dgm:spPr>
        <a:xfrm rot="10800000">
          <a:off x="1260553" y="0"/>
          <a:ext cx="4930428" cy="1854967"/>
        </a:xfr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latin typeface="Miryad"/>
            </a:rPr>
            <a:t>5.007 peticiones relacionadas con Servicio al Ciudadano:</a:t>
          </a:r>
          <a:r>
            <a:rPr lang="es-CO" sz="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algn="just"/>
          <a:r>
            <a:rPr lang="es-CO" sz="1200" b="1">
              <a:latin typeface="Miryad"/>
            </a:rPr>
            <a:t>https://www.icbf.gov.co/servicios</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AAF3F617-56DA-49CA-B339-184B141E1B15}">
      <dgm:prSet phldrT="[Texto]" custT="1"/>
      <dgm:spPr>
        <a:xfrm rot="10800000">
          <a:off x="1048055" y="2013592"/>
          <a:ext cx="5185724" cy="1836139"/>
        </a:xfr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solidFill>
                <a:sysClr val="windowText" lastClr="000000"/>
              </a:solidFill>
              <a:latin typeface="Miryad"/>
            </a:rPr>
            <a:t>3.392 peticiones relacionadas con custodia y cuidado personal</a:t>
          </a:r>
          <a:r>
            <a:rPr lang="es-CO" sz="1200">
              <a:solidFill>
                <a:sysClr val="windowText" lastClr="000000"/>
              </a:solidFill>
              <a:latin typeface="Miryad"/>
            </a:rPr>
            <a:t>: para las personas que requieran orientación acerca de cómo, quién y en dónde solicitar la custodia de un niño, niña y adolescente y/o la diferencia entre custodia y patria potestad, pueden encontrar ésta y más información, </a:t>
          </a:r>
          <a:r>
            <a:rPr lang="es-CO" sz="1200">
              <a:latin typeface="Miryad"/>
            </a:rPr>
            <a:t>consultando la sección de preguntas frecuentes aqui: </a:t>
          </a:r>
          <a:r>
            <a:rPr lang="es-CO" sz="1200" b="1">
              <a:latin typeface="Miryad"/>
            </a:rPr>
            <a:t>	</a:t>
          </a:r>
        </a:p>
        <a:p>
          <a:pPr algn="just"/>
          <a:r>
            <a:rPr lang="es-CO" sz="1200" b="1">
              <a:latin typeface="Miryad"/>
            </a:rPr>
            <a:t>http://geco.icbf.gov.co/</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F12B3B2-A0FC-41F8-98FE-7C48C3FDE458}" type="sib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1455B48E-3BA4-444C-937E-8E49FB08BD0D}" type="par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A1ABFBFE-0523-461E-BEC8-3E3FF1E4B502}">
      <dgm:prSet phldrT="[Texto]" custT="1"/>
      <dgm:spPr>
        <a:xfrm rot="10800000">
          <a:off x="1296492" y="4355419"/>
          <a:ext cx="4782018" cy="1854967"/>
        </a:xfr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latin typeface="Miryad"/>
            </a:rPr>
            <a:t>3.556 peticiones relacionadas con Alimentos</a:t>
          </a:r>
          <a:r>
            <a:rPr lang="es-CO" sz="1200">
              <a:latin typeface="Miryad"/>
            </a:rPr>
            <a:t>: los invitamos a conocer qué incluye la cuota de alimentos, los requisitos para solicitar la fijación o revisión de la cuota o qué hacer en caso que la persona obligada no cumpla con la cuota misma, consultando la sección de preguntas frecuentes aqui:</a:t>
          </a:r>
        </a:p>
        <a:p>
          <a:pPr algn="just"/>
          <a:r>
            <a:rPr lang="es-CO" sz="1200" b="1">
              <a:latin typeface="Miryad"/>
            </a:rPr>
            <a:t>http://geco.icbf.gov.co/</a:t>
          </a:r>
          <a:endParaRPr lang="es-CO" sz="1200" b="1" u="none" baseline="0">
            <a:solidFill>
              <a:sysClr val="windowText" lastClr="000000"/>
            </a:solidFill>
            <a:latin typeface="Miryad"/>
            <a:ea typeface=""/>
            <a:cs typeface="BrowalliaUPC" panose="020B0604020202020204" pitchFamily="34" charset="-34"/>
          </a:endParaRPr>
        </a:p>
      </dgm:t>
    </dgm:pt>
    <dgm:pt modelId="{15DC8C9F-66E9-4B0E-972E-42C6AEE40A71}" type="sib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dgm:spPr>
        <a:xfrm>
          <a:off x="506676" y="517"/>
          <a:ext cx="1854967" cy="1854967"/>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5C0693D-7447-4166-B345-D09720CE2853}" type="pres">
      <dgm:prSet presAssocID="{85A24AEA-D4CB-43FF-BD1B-1C2701B5D2DF}" presName="txShp" presStyleLbl="node1" presStyleIdx="0" presStyleCnt="3" custScaleX="112322" custLinFactNeighborX="2206" custLinFactNeighborY="-79">
        <dgm:presLayoutVars>
          <dgm:bulletEnabled val="1"/>
        </dgm:presLayoutVars>
      </dgm:prSet>
      <dgm:spPr>
        <a:prstGeom prst="homePlate">
          <a:avLst/>
        </a:prstGeom>
      </dgm:spPr>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custLinFactNeighborX="-6208" custLinFactNeighborY="-15712"/>
      <dgm:spPr>
        <a:xfrm>
          <a:off x="469951" y="4355419"/>
          <a:ext cx="1854967" cy="1854967"/>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6DD01342-169A-4842-8EF7-4B033B472DBB}" type="pres">
      <dgm:prSet presAssocID="{A1ABFBFE-0523-461E-BEC8-3E3FF1E4B502}" presName="txShp" presStyleLbl="node1" presStyleIdx="1" presStyleCnt="3" custScaleX="109555" custScaleY="85544" custLinFactNeighborX="2851" custLinFactNeighborY="-15712">
        <dgm:presLayoutVars>
          <dgm:bulletEnabled val="1"/>
        </dgm:presLayoutVars>
      </dgm:prSet>
      <dgm:spPr>
        <a:prstGeom prst="homePlate">
          <a:avLst/>
        </a:prstGeom>
      </dgm:spPr>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custScaleY="99683" custLinFactNeighborX="-4130" custLinFactNeighborY="-29311"/>
      <dgm:spPr>
        <a:xfrm>
          <a:off x="432909" y="2007119"/>
          <a:ext cx="1854967" cy="1849086"/>
        </a:xfrm>
        <a:prstGeom prst="ellipse">
          <a:avLst/>
        </a:prstGeom>
        <a:blipFill rotWithShape="1">
          <a:blip xmlns:r="http://schemas.openxmlformats.org/officeDocument/2006/relationships" r:embed="rId5"/>
          <a:stretch>
            <a:fillRect/>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4AA15CC-ED88-4777-A4B6-1CA1969E6F82}" type="pres">
      <dgm:prSet presAssocID="{AAF3F617-56DA-49CA-B339-184B141E1B15}" presName="txShp" presStyleLbl="node1" presStyleIdx="2" presStyleCnt="3" custScaleX="108888" custScaleY="87501" custLinFactNeighborX="2378" custLinFactNeighborY="-28798">
        <dgm:presLayoutVars>
          <dgm:bulletEnabled val="1"/>
        </dgm:presLayoutVars>
      </dgm:prSet>
      <dgm:spPr>
        <a:prstGeom prst="homePlate">
          <a:avLst/>
        </a:prstGeom>
      </dgm:spPr>
    </dgm:pt>
  </dgm:ptLst>
  <dgm:cxnLst>
    <dgm:cxn modelId="{C8374A21-33D8-4621-83F5-5B01079E1FA2}" type="presOf" srcId="{AAF3F617-56DA-49CA-B339-184B141E1B15}" destId="{34AA15CC-ED88-4777-A4B6-1CA1969E6F82}" srcOrd="0" destOrd="0" presId="urn:microsoft.com/office/officeart/2005/8/layout/vList3"/>
    <dgm:cxn modelId="{866F2626-2386-43EB-96C5-940631167653}" srcId="{531B1690-3DB1-4EA0-979F-C8DA22F4D38B}" destId="{A1ABFBFE-0523-461E-BEC8-3E3FF1E4B502}" srcOrd="1" destOrd="0" parTransId="{BA6283F8-A69C-4315-9DD9-466EB209AF6A}" sibTransId="{15DC8C9F-66E9-4B0E-972E-42C6AEE40A71}"/>
    <dgm:cxn modelId="{15D16F2D-C5DF-440D-9A52-E9DAA97DC192}" srcId="{531B1690-3DB1-4EA0-979F-C8DA22F4D38B}" destId="{AAF3F617-56DA-49CA-B339-184B141E1B15}" srcOrd="2" destOrd="0" parTransId="{1455B48E-3BA4-444C-937E-8E49FB08BD0D}" sibTransId="{BF12B3B2-A0FC-41F8-98FE-7C48C3FDE458}"/>
    <dgm:cxn modelId="{7DC34236-4C0B-4C86-9380-8F795948E3E7}" type="presOf" srcId="{85A24AEA-D4CB-43FF-BD1B-1C2701B5D2DF}" destId="{35C0693D-7447-4166-B345-D09720CE2853}" srcOrd="0" destOrd="0" presId="urn:microsoft.com/office/officeart/2005/8/layout/vList3"/>
    <dgm:cxn modelId="{64FEEDBF-8F9E-4E8C-B746-10CAA99E9247}" srcId="{531B1690-3DB1-4EA0-979F-C8DA22F4D38B}" destId="{85A24AEA-D4CB-43FF-BD1B-1C2701B5D2DF}" srcOrd="0" destOrd="0" parTransId="{5FC03EA2-4F8E-4D68-8182-5F864874DD0E}" sibTransId="{4A6E8091-91B5-4344-9927-5927AF2EA22A}"/>
    <dgm:cxn modelId="{35601BD7-1054-43B3-B3C2-EA2E55A4A1D9}" type="presOf" srcId="{531B1690-3DB1-4EA0-979F-C8DA22F4D38B}" destId="{9A3A4095-1EDE-431B-AB9A-4A332FFD2A55}" srcOrd="0" destOrd="0" presId="urn:microsoft.com/office/officeart/2005/8/layout/vList3"/>
    <dgm:cxn modelId="{5AB4BDEB-45AF-4598-8D6F-0B84A76EA4AC}" type="presOf" srcId="{A1ABFBFE-0523-461E-BEC8-3E3FF1E4B502}" destId="{6DD01342-169A-4842-8EF7-4B033B472DBB}" srcOrd="0" destOrd="0" presId="urn:microsoft.com/office/officeart/2005/8/layout/vList3"/>
    <dgm:cxn modelId="{52CE53EC-6C85-47D4-AEDF-73C32B2C76D5}" type="presParOf" srcId="{9A3A4095-1EDE-431B-AB9A-4A332FFD2A55}" destId="{22F62A4B-B409-47C1-AFD2-6E1C2AF80E09}" srcOrd="0" destOrd="0" presId="urn:microsoft.com/office/officeart/2005/8/layout/vList3"/>
    <dgm:cxn modelId="{F63FACB7-AD09-4C29-9A50-7A320C8CD715}" type="presParOf" srcId="{22F62A4B-B409-47C1-AFD2-6E1C2AF80E09}" destId="{7FE7E737-1A39-4CDC-A39E-90E9DE47E864}" srcOrd="0" destOrd="0" presId="urn:microsoft.com/office/officeart/2005/8/layout/vList3"/>
    <dgm:cxn modelId="{91703B9E-FCAB-4708-82E3-F9671602B680}" type="presParOf" srcId="{22F62A4B-B409-47C1-AFD2-6E1C2AF80E09}" destId="{35C0693D-7447-4166-B345-D09720CE2853}" srcOrd="1" destOrd="0" presId="urn:microsoft.com/office/officeart/2005/8/layout/vList3"/>
    <dgm:cxn modelId="{68B0625E-EC59-45E2-B606-D6FC3CD663D2}" type="presParOf" srcId="{9A3A4095-1EDE-431B-AB9A-4A332FFD2A55}" destId="{A2FC97CB-AAF8-4064-85C9-2EA4A204A078}" srcOrd="1" destOrd="0" presId="urn:microsoft.com/office/officeart/2005/8/layout/vList3"/>
    <dgm:cxn modelId="{3DD98D37-42CA-459B-ADA9-773FCF3F0CE0}" type="presParOf" srcId="{9A3A4095-1EDE-431B-AB9A-4A332FFD2A55}" destId="{4B75A2E9-4C26-4832-94AE-30D1A0C8D979}" srcOrd="2" destOrd="0" presId="urn:microsoft.com/office/officeart/2005/8/layout/vList3"/>
    <dgm:cxn modelId="{88D40CC8-CDB6-43AE-AADD-2A3E35629A1F}" type="presParOf" srcId="{4B75A2E9-4C26-4832-94AE-30D1A0C8D979}" destId="{9C34275A-E086-4716-890D-5E25DCBD41BC}" srcOrd="0" destOrd="0" presId="urn:microsoft.com/office/officeart/2005/8/layout/vList3"/>
    <dgm:cxn modelId="{7D7D66DD-E0BC-41DA-A562-F64EFE365CC6}" type="presParOf" srcId="{4B75A2E9-4C26-4832-94AE-30D1A0C8D979}" destId="{6DD01342-169A-4842-8EF7-4B033B472DBB}" srcOrd="1" destOrd="0" presId="urn:microsoft.com/office/officeart/2005/8/layout/vList3"/>
    <dgm:cxn modelId="{548BD0D5-3FE2-4F7E-A8AC-614AADD29E55}" type="presParOf" srcId="{9A3A4095-1EDE-431B-AB9A-4A332FFD2A55}" destId="{2B7F359D-E14D-4B1B-AC10-011ABC016000}" srcOrd="3" destOrd="0" presId="urn:microsoft.com/office/officeart/2005/8/layout/vList3"/>
    <dgm:cxn modelId="{ED7BC09E-C991-4B8D-971C-D38C18FD0F12}" type="presParOf" srcId="{9A3A4095-1EDE-431B-AB9A-4A332FFD2A55}" destId="{8BA28870-F659-422C-9C0D-004379F6B760}" srcOrd="4" destOrd="0" presId="urn:microsoft.com/office/officeart/2005/8/layout/vList3"/>
    <dgm:cxn modelId="{9940A08A-9E8E-4434-9B40-D9AA15E9A8F1}" type="presParOf" srcId="{8BA28870-F659-422C-9C0D-004379F6B760}" destId="{5F53D9EE-82D1-4C5E-B993-51BEFD37AC97}" srcOrd="0" destOrd="0" presId="urn:microsoft.com/office/officeart/2005/8/layout/vList3"/>
    <dgm:cxn modelId="{18D298D2-ACFB-401B-9E2C-E8F200C4239E}"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colorful2" csCatId="colorful" phldr="1"/>
      <dgm:spPr/>
    </dgm:pt>
    <dgm:pt modelId="{900EF2B0-8D9D-4774-9AC8-63B330776C3C}">
      <dgm:prSet phldrT="[Texto]" custT="1"/>
      <dgm:spPr>
        <a:xfrm rot="10800000">
          <a:off x="332569" y="3419"/>
          <a:ext cx="6346530" cy="785645"/>
        </a:xfrm>
        <a:solidFill>
          <a:srgbClr val="58B6C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dirty="0">
              <a:solidFill>
                <a:sysClr val="window" lastClr="FFFFFF"/>
              </a:solidFill>
              <a:latin typeface="Cambria"/>
              <a:ea typeface=""/>
              <a:cs typeface=""/>
            </a:rPr>
            <a:t>En la sede principal del ICBF Avda. Carrera 68 No.64C-75 Bogotá D.C o en cualquiera de las 33 Sedes Regionales y 210 Centros Zonales del país. Atención: 8:00 am - 5: 00 pm.</a:t>
          </a:r>
          <a:endParaRPr lang="es-ES" sz="1200" dirty="0">
            <a:solidFill>
              <a:sysClr val="window" lastClr="FFFFFF"/>
            </a:solidFill>
            <a:latin typeface="Cambria"/>
            <a:ea typeface=""/>
            <a:cs typeface=""/>
          </a:endParaRPr>
        </a:p>
      </dgm:t>
    </dgm:pt>
    <dgm:pt modelId="{E462EB13-F54A-448C-B8C1-FE98E3497C59}" type="parTrans" cxnId="{51221EC5-B4D3-465A-BFA5-139F2026A5BB}">
      <dgm:prSet/>
      <dgm:spPr/>
      <dgm:t>
        <a:bodyPr/>
        <a:lstStyle/>
        <a:p>
          <a:pPr algn="ctr"/>
          <a:endParaRPr lang="es-ES" sz="1100"/>
        </a:p>
      </dgm:t>
    </dgm:pt>
    <dgm:pt modelId="{08A38B3C-A699-4C6E-9071-A38769341169}" type="sibTrans" cxnId="{51221EC5-B4D3-465A-BFA5-139F2026A5BB}">
      <dgm:prSet/>
      <dgm:spPr/>
      <dgm:t>
        <a:bodyPr/>
        <a:lstStyle/>
        <a:p>
          <a:pPr algn="ctr"/>
          <a:endParaRPr lang="es-ES" sz="1100"/>
        </a:p>
      </dgm:t>
    </dgm:pt>
    <dgm:pt modelId="{4A9D3790-C486-4BF2-8280-CE4E1AC2AA41}">
      <dgm:prSet phldrT="[Texto]" custT="1"/>
      <dgm:spPr>
        <a:xfrm rot="10800000">
          <a:off x="332569" y="1023586"/>
          <a:ext cx="6346530" cy="1598058"/>
        </a:xfrm>
        <a:solidFill>
          <a:srgbClr val="58B6C0">
            <a:hueOff val="-361550"/>
            <a:satOff val="-2481"/>
            <a:lumOff val="1275"/>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dirty="0">
              <a:solidFill>
                <a:sysClr val="window" lastClr="FFFFFF"/>
              </a:solidFill>
              <a:latin typeface="Cambria"/>
              <a:ea typeface=""/>
              <a:cs typeface=""/>
            </a:rPr>
            <a:t>* Línea 141. Línea de Protección a Niños, Niñas y Adolescentes. Atención 24 horas  </a:t>
          </a:r>
        </a:p>
        <a:p>
          <a:pPr algn="just"/>
          <a:r>
            <a:rPr lang="es-CO" sz="1200" dirty="0">
              <a:solidFill>
                <a:sysClr val="window" lastClr="FFFFFF"/>
              </a:solidFill>
              <a:latin typeface="Cambria"/>
              <a:ea typeface=""/>
              <a:cs typeface=""/>
            </a:rPr>
            <a:t>* Línea 01 8000 91 80 80. Línea Nacional . Atención 24 horas  </a:t>
          </a:r>
        </a:p>
        <a:p>
          <a:pPr algn="just"/>
          <a:r>
            <a:rPr lang="es-CO" sz="1200" dirty="0">
              <a:solidFill>
                <a:sysClr val="window" lastClr="FFFFFF"/>
              </a:solidFill>
              <a:latin typeface="Cambria"/>
              <a:ea typeface=""/>
              <a:cs typeface=""/>
            </a:rPr>
            <a:t>* Líneas de denuncias WhatsApp. 3202391685 -3202391320 - 3208655450</a:t>
          </a:r>
        </a:p>
        <a:p>
          <a:pPr algn="just"/>
          <a:r>
            <a:rPr lang="es-CO" sz="1200" dirty="0">
              <a:solidFill>
                <a:sysClr val="window" lastClr="FFFFFF"/>
              </a:solidFill>
              <a:latin typeface="Cambria"/>
              <a:ea typeface=""/>
              <a:cs typeface=""/>
            </a:rPr>
            <a:t>* PBX (1) 437 76 30. Atención Lúnes a Viernes de 8: 00am -5: 00 p.m.</a:t>
          </a:r>
        </a:p>
        <a:p>
          <a:pPr algn="just"/>
          <a:r>
            <a:rPr lang="es-CO" sz="1200" dirty="0">
              <a:solidFill>
                <a:sysClr val="window" lastClr="FFFFFF"/>
              </a:solidFill>
              <a:latin typeface="Cambria"/>
              <a:ea typeface=""/>
              <a:cs typeface=""/>
            </a:rPr>
            <a:t>* Línea de Soporte Técnico. 01 8000 11 28 80 - Lunes Virnes de 7:00 a.m a 7:00 p.m. y Sábados  de 7:00 a.m. a 2:00 p.m. </a:t>
          </a:r>
        </a:p>
        <a:p>
          <a:pPr algn="just"/>
          <a:r>
            <a:rPr lang="es-CO" sz="1200" dirty="0">
              <a:solidFill>
                <a:sysClr val="window" lastClr="FFFFFF"/>
              </a:solidFill>
              <a:latin typeface="Cambria"/>
              <a:ea typeface=""/>
              <a:cs typeface=""/>
            </a:rPr>
            <a:t>* Líneas telefónicas de las Sedes Regionales y Centros Zonales. Atención Lúnes a Viernes de 8: 00am -5: 00 p.m. </a:t>
          </a: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9C5144B0-36D0-4EF6-A3A5-9301D25F5472}">
      <dgm:prSet custT="1"/>
      <dgm:spPr>
        <a:xfrm rot="10800000">
          <a:off x="314128" y="4939475"/>
          <a:ext cx="6328018" cy="1933741"/>
        </a:xfrm>
        <a:solidFill>
          <a:srgbClr val="58B6C0">
            <a:hueOff val="-1446200"/>
            <a:satOff val="-9924"/>
            <a:lumOff val="5098"/>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endParaRPr lang="es-ES" sz="1200" dirty="0">
            <a:solidFill>
              <a:sysClr val="window" lastClr="FFFFFF"/>
            </a:solidFill>
            <a:latin typeface="Cambria"/>
            <a:ea typeface=""/>
            <a:cs typeface=""/>
          </a:endParaRPr>
        </a:p>
        <a:p>
          <a:pPr algn="just"/>
          <a:r>
            <a:rPr lang="es-CO" sz="1200">
              <a:solidFill>
                <a:sysClr val="window" lastClr="FFFFFF"/>
              </a:solidFill>
              <a:latin typeface="Cambria"/>
              <a:ea typeface=""/>
              <a:cs typeface=""/>
            </a:rPr>
            <a:t>Atención gratuita las 24 horas: </a:t>
          </a:r>
        </a:p>
        <a:p>
          <a:pPr algn="just"/>
          <a:r>
            <a:rPr lang="es-CO" sz="1200">
              <a:solidFill>
                <a:sysClr val="window" lastClr="FFFFFF"/>
              </a:solidFill>
              <a:latin typeface="Cambria"/>
              <a:ea typeface=""/>
              <a:cs typeface=""/>
            </a:rPr>
            <a:t>Sede de la Dirección General Avda. Carrera 68 # 64C - 75 </a:t>
          </a:r>
        </a:p>
        <a:p>
          <a:pPr algn="just"/>
          <a:r>
            <a:rPr lang="es-CO" sz="1200">
              <a:solidFill>
                <a:sysClr val="window" lastClr="FFFFFF"/>
              </a:solidFill>
              <a:latin typeface="Cambria"/>
              <a:ea typeface=""/>
              <a:cs typeface=""/>
            </a:rPr>
            <a:t>C.Z. REVIVIR Calle 53 # 66C - 45, Barrio Salitre Greco </a:t>
          </a:r>
        </a:p>
        <a:p>
          <a:pPr algn="just"/>
          <a:r>
            <a:rPr lang="es-CO" sz="1200">
              <a:solidFill>
                <a:sysClr val="window" lastClr="FFFFFF"/>
              </a:solidFill>
              <a:latin typeface="Cambria"/>
              <a:ea typeface=""/>
              <a:cs typeface=""/>
            </a:rPr>
            <a:t>C.Z. CREER Calle 12 # 30 - 35 Piso 3, Barrio Pensilvania</a:t>
          </a:r>
        </a:p>
        <a:p>
          <a:pPr algn="just"/>
          <a:r>
            <a:rPr lang="es-CO" sz="1200" dirty="0">
              <a:solidFill>
                <a:sysClr val="window" lastClr="FFFFFF"/>
              </a:solidFill>
              <a:latin typeface="Cambria"/>
              <a:ea typeface=""/>
              <a:cs typeface=""/>
            </a:rPr>
            <a:t>O en cualquiera de las 33 Sedes Regionales y 210 Centros Zonales del país.</a:t>
          </a:r>
        </a:p>
        <a:p>
          <a:pPr algn="just"/>
          <a:r>
            <a:rPr lang="es-CO" sz="1200" dirty="0">
              <a:solidFill>
                <a:sysClr val="window" lastClr="FFFFFF"/>
              </a:solidFill>
              <a:latin typeface="Cambria"/>
              <a:ea typeface=""/>
              <a:cs typeface=""/>
            </a:rPr>
            <a:t>Atención: 8: 00 am - 5: 00 p.m.</a:t>
          </a:r>
        </a:p>
        <a:p>
          <a:pPr algn="just"/>
          <a:r>
            <a:rPr lang="es-CO" sz="1200" dirty="0">
              <a:solidFill>
                <a:sysClr val="window" lastClr="FFFFFF"/>
              </a:solidFill>
              <a:latin typeface="Cambria"/>
              <a:ea typeface=""/>
              <a:cs typeface=""/>
            </a:rPr>
            <a:t>* En los buzones de sugerencias ubicados en todos los puntos de atención.</a:t>
          </a:r>
        </a:p>
        <a:p>
          <a:pPr algn="just"/>
          <a:r>
            <a:rPr lang="es-CO" sz="1200" dirty="0">
              <a:solidFill>
                <a:sysClr val="window" lastClr="FFFFFF"/>
              </a:solidFill>
              <a:latin typeface="Cambria"/>
              <a:ea typeface=""/>
              <a:cs typeface=""/>
            </a:rPr>
            <a:t>* En el correo electrónico atencionalciudadano@icbf.gov.co   </a:t>
          </a:r>
        </a:p>
        <a:p>
          <a:pPr algn="just"/>
          <a:r>
            <a:rPr lang="es-CO" sz="1200" dirty="0">
              <a:solidFill>
                <a:sysClr val="window" lastClr="FFFFFF"/>
              </a:solidFill>
              <a:latin typeface="Cambria"/>
              <a:ea typeface=""/>
              <a:cs typeface=""/>
            </a:rPr>
            <a:t>.</a:t>
          </a:r>
          <a:endParaRPr lang="es-ES" sz="1200" dirty="0">
            <a:solidFill>
              <a:sysClr val="window" lastClr="FFFFFF"/>
            </a:solidFill>
            <a:latin typeface="Cambria"/>
            <a:ea typeface=""/>
            <a:cs typeface=""/>
          </a:endParaRPr>
        </a:p>
      </dgm:t>
    </dgm:pt>
    <dgm:pt modelId="{FD543094-CAAF-4963-A430-CE5888254C5A}" type="parTrans" cxnId="{B4FDD3AA-D536-4EC4-A80A-4B61122434E8}">
      <dgm:prSet/>
      <dgm:spPr/>
      <dgm:t>
        <a:bodyPr/>
        <a:lstStyle/>
        <a:p>
          <a:pPr algn="ctr"/>
          <a:endParaRPr lang="es-ES" sz="1100"/>
        </a:p>
      </dgm:t>
    </dgm:pt>
    <dgm:pt modelId="{D7844B89-16FF-4A8B-8D95-1607EBCE71D3}" type="sibTrans" cxnId="{B4FDD3AA-D536-4EC4-A80A-4B61122434E8}">
      <dgm:prSet/>
      <dgm:spPr/>
      <dgm:t>
        <a:bodyPr/>
        <a:lstStyle/>
        <a:p>
          <a:pPr algn="ctr"/>
          <a:endParaRPr lang="es-ES" sz="1100"/>
        </a:p>
      </dgm:t>
    </dgm:pt>
    <dgm:pt modelId="{D83FBE9A-8CA5-4EB0-AF0B-EE2EA2EC9017}">
      <dgm:prSet custT="1"/>
      <dgm:spPr>
        <a:xfrm rot="10800000">
          <a:off x="341802" y="2856166"/>
          <a:ext cx="6328065" cy="1034774"/>
        </a:xfrm>
        <a:solidFill>
          <a:srgbClr val="58B6C0">
            <a:hueOff val="-723100"/>
            <a:satOff val="-4962"/>
            <a:lumOff val="2549"/>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ES" sz="1200" b="0" dirty="0">
              <a:solidFill>
                <a:sysClr val="window" lastClr="FFFFFF"/>
              </a:solidFill>
              <a:latin typeface="Cambria"/>
              <a:ea typeface=""/>
              <a:cs typeface=""/>
            </a:rPr>
            <a:t>A través de la página web www.icbf.gov.co, utilizando los servicios de chat, video llamada ó llamada en línea.</a:t>
          </a:r>
        </a:p>
        <a:p>
          <a:pPr algn="just"/>
          <a:r>
            <a:rPr lang="es-ES" sz="1200" b="0" dirty="0">
              <a:solidFill>
                <a:sysClr val="window" lastClr="FFFFFF"/>
              </a:solidFill>
              <a:latin typeface="Cambria"/>
              <a:ea typeface=""/>
              <a:cs typeface=""/>
            </a:rPr>
            <a:t>A través de las redes sociales Facebook/ICBFCOLOMBIA y Twitter @ICBFCOLOMBIA</a:t>
          </a:r>
          <a:endParaRPr lang="es-ES" sz="1200" b="0">
            <a:solidFill>
              <a:sysClr val="window" lastClr="FFFFFF"/>
            </a:solidFill>
            <a:latin typeface="Cambria"/>
            <a:ea typeface=""/>
            <a:cs typeface=""/>
          </a:endParaRPr>
        </a:p>
      </dgm:t>
    </dgm:pt>
    <dgm:pt modelId="{624048B0-7782-4DBD-983B-D9E7370FDA18}" type="parTrans" cxnId="{157E76AE-DFD1-473F-9DF7-66F590C6438B}">
      <dgm:prSet/>
      <dgm:spPr/>
      <dgm:t>
        <a:bodyPr/>
        <a:lstStyle/>
        <a:p>
          <a:endParaRPr lang="es-ES" sz="1100"/>
        </a:p>
      </dgm:t>
    </dgm:pt>
    <dgm:pt modelId="{7195882F-B0E7-431B-9B7A-E9272D0D6B97}" type="sibTrans" cxnId="{157E76AE-DFD1-473F-9DF7-66F590C6438B}">
      <dgm:prSet/>
      <dgm:spPr/>
      <dgm:t>
        <a:bodyPr/>
        <a:lstStyle/>
        <a:p>
          <a:endParaRPr lang="es-ES" sz="1100"/>
        </a:p>
      </dgm:t>
    </dgm:pt>
    <dgm:pt modelId="{1E58598D-7B25-4061-B9E4-236D777B9A5C}">
      <dgm:prSet phldrT="[Texto]" custT="1"/>
      <dgm:spPr>
        <a:xfrm rot="10800000">
          <a:off x="374021" y="4061510"/>
          <a:ext cx="6263626" cy="785645"/>
        </a:xfrm>
        <a:solidFill>
          <a:srgbClr val="58B6C0">
            <a:hueOff val="-1084650"/>
            <a:satOff val="-7443"/>
            <a:lumOff val="3824"/>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b="0" dirty="0">
              <a:solidFill>
                <a:sysClr val="window" lastClr="FFFFFF"/>
              </a:solidFill>
              <a:latin typeface="Cambria"/>
              <a:ea typeface=""/>
              <a:cs typeface=""/>
            </a:rPr>
            <a:t>Línea Anticorrupción 01 8000 91 80 80 Opcíón 4. </a:t>
          </a:r>
        </a:p>
        <a:p>
          <a:pPr algn="just"/>
          <a:r>
            <a:rPr lang="es-CO" sz="1200" b="0" dirty="0">
              <a:solidFill>
                <a:sysClr val="window" lastClr="FFFFFF"/>
              </a:solidFill>
              <a:latin typeface="Cambria"/>
              <a:ea typeface=""/>
              <a:cs typeface=""/>
            </a:rPr>
            <a:t>Atención de Lúnes a Viernes de 8: 00 a.m - 5: 00 p.m.</a:t>
          </a:r>
          <a:endParaRPr lang="es-ES" sz="1200" b="0" dirty="0">
            <a:solidFill>
              <a:sysClr val="window" lastClr="FFFFFF"/>
            </a:solidFill>
            <a:latin typeface="Cambria"/>
            <a:ea typeface=""/>
            <a:cs typeface=""/>
          </a:endParaRPr>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B5107CE7-9687-4CDD-BDF2-03A5768D5A28}" type="pres">
      <dgm:prSet presAssocID="{CCF2EC31-548A-49FC-B3B1-D43B3288E928}" presName="linearFlow" presStyleCnt="0">
        <dgm:presLayoutVars>
          <dgm:dir/>
          <dgm:resizeHandles val="exact"/>
        </dgm:presLayoutVars>
      </dgm:prSet>
      <dgm:spPr/>
    </dgm:pt>
    <dgm:pt modelId="{87A7DBC4-F9DF-41E4-9D8D-045C51B96B37}" type="pres">
      <dgm:prSet presAssocID="{900EF2B0-8D9D-4774-9AC8-63B330776C3C}" presName="composite" presStyleCnt="0"/>
      <dgm:spPr/>
    </dgm:pt>
    <dgm:pt modelId="{3B2F8AA0-07DD-4F4A-B33D-E05FE903D0C3}" type="pres">
      <dgm:prSet presAssocID="{900EF2B0-8D9D-4774-9AC8-63B330776C3C}" presName="imgShp" presStyleLbl="fgImgPlace1" presStyleIdx="0" presStyleCnt="5" custScaleX="88205" custScaleY="80047" custLinFactNeighborX="-54464" custLinFactNeighborY="450"/>
      <dgm:spPr>
        <a:xfrm>
          <a:off x="400070" y="85334"/>
          <a:ext cx="692979" cy="628886"/>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pt>
    <dgm:pt modelId="{174CDDC9-D7F1-443D-A8DA-56E24B5207D4}" type="pres">
      <dgm:prSet presAssocID="{900EF2B0-8D9D-4774-9AC8-63B330776C3C}" presName="txShp" presStyleLbl="node1" presStyleIdx="0" presStyleCnt="5" custScaleX="136111">
        <dgm:presLayoutVars>
          <dgm:bulletEnabled val="1"/>
        </dgm:presLayoutVars>
      </dgm:prSet>
      <dgm:spPr>
        <a:prstGeom prst="roundRect">
          <a:avLst/>
        </a:prstGeom>
      </dgm:spPr>
    </dgm:pt>
    <dgm:pt modelId="{37B821B9-5062-4D3D-AC3D-E9ED1546E667}" type="pres">
      <dgm:prSet presAssocID="{08A38B3C-A699-4C6E-9071-A38769341169}" presName="spacing" presStyleCnt="0"/>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1" presStyleCnt="5" custScaleX="100197" custScaleY="93507" custLinFactNeighborX="-57731" custLinFactNeighborY="-5819"/>
      <dgm:spPr>
        <a:xfrm>
          <a:off x="327296" y="1409581"/>
          <a:ext cx="787193" cy="734633"/>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ln>
        <a:effectLst/>
      </dgm:spPr>
    </dgm:pt>
    <dgm:pt modelId="{C483F9D9-E9C8-4386-B66A-ECAFB7AF506B}" type="pres">
      <dgm:prSet presAssocID="{4A9D3790-C486-4BF2-8280-CE4E1AC2AA41}" presName="txShp" presStyleLbl="node1" presStyleIdx="1" presStyleCnt="5" custScaleX="136111" custScaleY="218920">
        <dgm:presLayoutVars>
          <dgm:bulletEnabled val="1"/>
        </dgm:presLayoutVars>
      </dgm:prSet>
      <dgm:spPr>
        <a:prstGeom prst="roundRect">
          <a:avLst/>
        </a:prstGeom>
      </dgm:spPr>
    </dgm:pt>
    <dgm:pt modelId="{AD8999F0-BC72-465C-988A-E73171365A61}" type="pres">
      <dgm:prSet presAssocID="{1DDE6218-0DC0-4781-B0CA-2F38858B699E}" presName="spacing" presStyleCnt="0"/>
      <dgm:spPr/>
    </dgm:pt>
    <dgm:pt modelId="{7DC8A160-FDC2-4314-BB95-BFB606CF5C6E}" type="pres">
      <dgm:prSet presAssocID="{D83FBE9A-8CA5-4EB0-AF0B-EE2EA2EC9017}" presName="composite" presStyleCnt="0"/>
      <dgm:spPr/>
    </dgm:pt>
    <dgm:pt modelId="{897BDE3A-910B-4D2C-BE07-54B1F4D73CB8}" type="pres">
      <dgm:prSet presAssocID="{D83FBE9A-8CA5-4EB0-AF0B-EE2EA2EC9017}" presName="imgShp" presStyleLbl="fgImgPlace1" presStyleIdx="2" presStyleCnt="5" custLinFactNeighborX="-54761" custLinFactNeighborY="-761"/>
      <dgm:spPr>
        <a:xfrm>
          <a:off x="351404" y="2974751"/>
          <a:ext cx="785645" cy="78564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ln>
        <a:effectLst/>
      </dgm:spPr>
    </dgm:pt>
    <dgm:pt modelId="{CD31DA80-DB93-4053-AB38-8455BD7C8185}" type="pres">
      <dgm:prSet presAssocID="{D83FBE9A-8CA5-4EB0-AF0B-EE2EA2EC9017}" presName="txShp" presStyleLbl="node1" presStyleIdx="2" presStyleCnt="5" custScaleX="135715" custScaleY="131710">
        <dgm:presLayoutVars>
          <dgm:bulletEnabled val="1"/>
        </dgm:presLayoutVars>
      </dgm:prSet>
      <dgm:spPr>
        <a:prstGeom prst="roundRect">
          <a:avLst/>
        </a:prstGeom>
      </dgm:spPr>
    </dgm:pt>
    <dgm:pt modelId="{D0620E0A-A874-4077-B7AE-1651FF2CB70C}" type="pres">
      <dgm:prSet presAssocID="{7195882F-B0E7-431B-9B7A-E9272D0D6B97}"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3" presStyleCnt="5" custScaleX="90128" custScaleY="89469" custLinFactNeighborX="-53502" custLinFactNeighborY="-7579"/>
      <dgm:spPr>
        <a:xfrm>
          <a:off x="400074" y="4107285"/>
          <a:ext cx="708087" cy="702909"/>
        </a:xfrm>
        <a:prstGeom prst="roundRect">
          <a:avLst/>
        </a:prstGeom>
        <a:blipFill rotWithShape="1">
          <a:blip xmlns:r="http://schemas.openxmlformats.org/officeDocument/2006/relationships" r:embed="rId4"/>
          <a:stretch>
            <a:fillRect/>
          </a:stretch>
        </a:blipFill>
        <a:ln w="25400" cap="flat" cmpd="sng" algn="ctr">
          <a:solidFill>
            <a:sysClr val="window" lastClr="FFFFFF">
              <a:hueOff val="0"/>
              <a:satOff val="0"/>
              <a:lumOff val="0"/>
              <a:alphaOff val="0"/>
            </a:sysClr>
          </a:solidFill>
          <a:prstDash val="solid"/>
        </a:ln>
        <a:effectLst/>
      </dgm:spPr>
    </dgm:pt>
    <dgm:pt modelId="{BB087417-1C4F-4361-8808-E395ED050BAD}" type="pres">
      <dgm:prSet presAssocID="{1E58598D-7B25-4061-B9E4-236D777B9A5C}" presName="txShp" presStyleLbl="node1" presStyleIdx="3" presStyleCnt="5" custScaleX="134333" custLinFactNeighborY="-8140">
        <dgm:presLayoutVars>
          <dgm:bulletEnabled val="1"/>
        </dgm:presLayoutVars>
      </dgm:prSet>
      <dgm:spPr>
        <a:prstGeom prst="roundRect">
          <a:avLst/>
        </a:prstGeom>
      </dgm:spPr>
    </dgm:pt>
    <dgm:pt modelId="{487D1AEE-3CA1-4C22-BD82-EF3F72D60B5F}" type="pres">
      <dgm:prSet presAssocID="{9487B43A-548F-4284-8F38-056980C6C2FE}" presName="spacing" presStyleCnt="0"/>
      <dgm:spPr/>
    </dgm:pt>
    <dgm:pt modelId="{48A52EE4-0CF1-4927-AEC1-8E73C637D4B0}" type="pres">
      <dgm:prSet presAssocID="{9C5144B0-36D0-4EF6-A3A5-9301D25F5472}" presName="composite" presStyleCnt="0"/>
      <dgm:spPr/>
    </dgm:pt>
    <dgm:pt modelId="{3955D8EE-EA9D-4FB1-A7C1-0005FC7F7228}" type="pres">
      <dgm:prSet presAssocID="{9C5144B0-36D0-4EF6-A3A5-9301D25F5472}" presName="imgShp" presStyleLbl="fgImgPlace1" presStyleIdx="4" presStyleCnt="5" custLinFactNeighborX="-56106" custLinFactNeighborY="-29188"/>
      <dgm:spPr>
        <a:xfrm>
          <a:off x="340837" y="5490362"/>
          <a:ext cx="785645" cy="785645"/>
        </a:xfrm>
        <a:prstGeom prst="roundRect">
          <a:avLst/>
        </a:prstGeom>
        <a:blipFill rotWithShape="1">
          <a:blip xmlns:r="http://schemas.openxmlformats.org/officeDocument/2006/relationships" r:embed="rId5"/>
          <a:stretch>
            <a:fillRect/>
          </a:stretch>
        </a:blipFill>
        <a:ln w="25400" cap="flat" cmpd="sng" algn="ctr">
          <a:solidFill>
            <a:sysClr val="window" lastClr="FFFFFF">
              <a:hueOff val="0"/>
              <a:satOff val="0"/>
              <a:lumOff val="0"/>
              <a:alphaOff val="0"/>
            </a:sysClr>
          </a:solidFill>
          <a:prstDash val="solid"/>
        </a:ln>
        <a:effectLst/>
      </dgm:spPr>
    </dgm:pt>
    <dgm:pt modelId="{E3CD9E81-A378-4AC4-BF8E-6BFB22203730}" type="pres">
      <dgm:prSet presAssocID="{9C5144B0-36D0-4EF6-A3A5-9301D25F5472}" presName="txShp" presStyleLbl="node1" presStyleIdx="4" presStyleCnt="5" custScaleX="135714" custScaleY="246134" custLinFactNeighborX="-594" custLinFactNeighborY="-30288">
        <dgm:presLayoutVars>
          <dgm:bulletEnabled val="1"/>
        </dgm:presLayoutVars>
      </dgm:prSet>
      <dgm:spPr>
        <a:prstGeom prst="roundRect">
          <a:avLst/>
        </a:prstGeom>
      </dgm:spPr>
    </dgm:pt>
  </dgm:ptLst>
  <dgm:cxnLst>
    <dgm:cxn modelId="{44A1440A-7387-4D18-B63F-49A1879FAE29}" srcId="{CCF2EC31-548A-49FC-B3B1-D43B3288E928}" destId="{1E58598D-7B25-4061-B9E4-236D777B9A5C}" srcOrd="3" destOrd="0" parTransId="{3E214371-5418-4B2E-9BA8-7ABA1950836E}" sibTransId="{9487B43A-548F-4284-8F38-056980C6C2FE}"/>
    <dgm:cxn modelId="{871B5C3C-50EC-474F-BECC-15DF32D2C677}" type="presOf" srcId="{4A9D3790-C486-4BF2-8280-CE4E1AC2AA41}" destId="{C483F9D9-E9C8-4386-B66A-ECAFB7AF506B}" srcOrd="0" destOrd="0" presId="urn:microsoft.com/office/officeart/2005/8/layout/vList3"/>
    <dgm:cxn modelId="{5D8FA164-3D44-47B8-8689-FFAC86B0A48A}" type="presOf" srcId="{D83FBE9A-8CA5-4EB0-AF0B-EE2EA2EC9017}" destId="{CD31DA80-DB93-4053-AB38-8455BD7C8185}" srcOrd="0" destOrd="0" presId="urn:microsoft.com/office/officeart/2005/8/layout/vList3"/>
    <dgm:cxn modelId="{0E457F4B-DB36-453F-A523-BA9C1003B584}" type="presOf" srcId="{CCF2EC31-548A-49FC-B3B1-D43B3288E928}" destId="{B5107CE7-9687-4CDD-BDF2-03A5768D5A28}" srcOrd="0" destOrd="0" presId="urn:microsoft.com/office/officeart/2005/8/layout/vList3"/>
    <dgm:cxn modelId="{F2F43C8A-39CF-4A3F-A732-E98B767C8E08}" srcId="{CCF2EC31-548A-49FC-B3B1-D43B3288E928}" destId="{4A9D3790-C486-4BF2-8280-CE4E1AC2AA41}" srcOrd="1" destOrd="0" parTransId="{1865358E-BC90-436F-B528-9D910DCD54E0}" sibTransId="{1DDE6218-0DC0-4781-B0CA-2F38858B699E}"/>
    <dgm:cxn modelId="{07F0C1A3-47AE-4D74-8E3D-F130500F95D3}" type="presOf" srcId="{1E58598D-7B25-4061-B9E4-236D777B9A5C}" destId="{BB087417-1C4F-4361-8808-E395ED050BAD}" srcOrd="0" destOrd="0" presId="urn:microsoft.com/office/officeart/2005/8/layout/vList3"/>
    <dgm:cxn modelId="{B4FDD3AA-D536-4EC4-A80A-4B61122434E8}" srcId="{CCF2EC31-548A-49FC-B3B1-D43B3288E928}" destId="{9C5144B0-36D0-4EF6-A3A5-9301D25F5472}" srcOrd="4" destOrd="0" parTransId="{FD543094-CAAF-4963-A430-CE5888254C5A}" sibTransId="{D7844B89-16FF-4A8B-8D95-1607EBCE71D3}"/>
    <dgm:cxn modelId="{AE531BAC-46C5-4954-BC86-65C444D608D7}" type="presOf" srcId="{9C5144B0-36D0-4EF6-A3A5-9301D25F5472}" destId="{E3CD9E81-A378-4AC4-BF8E-6BFB22203730}" srcOrd="0" destOrd="0" presId="urn:microsoft.com/office/officeart/2005/8/layout/vList3"/>
    <dgm:cxn modelId="{157E76AE-DFD1-473F-9DF7-66F590C6438B}" srcId="{CCF2EC31-548A-49FC-B3B1-D43B3288E928}" destId="{D83FBE9A-8CA5-4EB0-AF0B-EE2EA2EC9017}" srcOrd="2" destOrd="0" parTransId="{624048B0-7782-4DBD-983B-D9E7370FDA18}" sibTransId="{7195882F-B0E7-431B-9B7A-E9272D0D6B97}"/>
    <dgm:cxn modelId="{51221EC5-B4D3-465A-BFA5-139F2026A5BB}" srcId="{CCF2EC31-548A-49FC-B3B1-D43B3288E928}" destId="{900EF2B0-8D9D-4774-9AC8-63B330776C3C}" srcOrd="0" destOrd="0" parTransId="{E462EB13-F54A-448C-B8C1-FE98E3497C59}" sibTransId="{08A38B3C-A699-4C6E-9071-A38769341169}"/>
    <dgm:cxn modelId="{527E17EE-70D4-4A8B-9C85-E976FA70ECAF}" type="presOf" srcId="{900EF2B0-8D9D-4774-9AC8-63B330776C3C}" destId="{174CDDC9-D7F1-443D-A8DA-56E24B5207D4}" srcOrd="0" destOrd="0" presId="urn:microsoft.com/office/officeart/2005/8/layout/vList3"/>
    <dgm:cxn modelId="{727F2A7C-20E3-4BCE-8104-57C46DF57903}" type="presParOf" srcId="{B5107CE7-9687-4CDD-BDF2-03A5768D5A28}" destId="{87A7DBC4-F9DF-41E4-9D8D-045C51B96B37}" srcOrd="0" destOrd="0" presId="urn:microsoft.com/office/officeart/2005/8/layout/vList3"/>
    <dgm:cxn modelId="{EA7E01F8-AA40-42D3-A1EB-0C2F0F22F50B}" type="presParOf" srcId="{87A7DBC4-F9DF-41E4-9D8D-045C51B96B37}" destId="{3B2F8AA0-07DD-4F4A-B33D-E05FE903D0C3}" srcOrd="0" destOrd="0" presId="urn:microsoft.com/office/officeart/2005/8/layout/vList3"/>
    <dgm:cxn modelId="{78129B92-1521-4892-A58E-2576F995302C}" type="presParOf" srcId="{87A7DBC4-F9DF-41E4-9D8D-045C51B96B37}" destId="{174CDDC9-D7F1-443D-A8DA-56E24B5207D4}" srcOrd="1" destOrd="0" presId="urn:microsoft.com/office/officeart/2005/8/layout/vList3"/>
    <dgm:cxn modelId="{0A5D5402-976E-4750-91CD-E0AA6CA1BE03}" type="presParOf" srcId="{B5107CE7-9687-4CDD-BDF2-03A5768D5A28}" destId="{37B821B9-5062-4D3D-AC3D-E9ED1546E667}" srcOrd="1" destOrd="0" presId="urn:microsoft.com/office/officeart/2005/8/layout/vList3"/>
    <dgm:cxn modelId="{4E22545C-F3BB-4715-A64D-215CBF1B5BE2}" type="presParOf" srcId="{B5107CE7-9687-4CDD-BDF2-03A5768D5A28}" destId="{81D8D320-E9A2-4417-8FBD-AF2CF31F10F7}" srcOrd="2" destOrd="0" presId="urn:microsoft.com/office/officeart/2005/8/layout/vList3"/>
    <dgm:cxn modelId="{0336C979-2E97-4EB7-A8E8-386ED8BBCC98}" type="presParOf" srcId="{81D8D320-E9A2-4417-8FBD-AF2CF31F10F7}" destId="{F2CA0468-CB20-4CC6-8B23-261F59E124AE}" srcOrd="0" destOrd="0" presId="urn:microsoft.com/office/officeart/2005/8/layout/vList3"/>
    <dgm:cxn modelId="{F933EFFC-6C4D-4D77-B979-C56FD91EAEE0}" type="presParOf" srcId="{81D8D320-E9A2-4417-8FBD-AF2CF31F10F7}" destId="{C483F9D9-E9C8-4386-B66A-ECAFB7AF506B}" srcOrd="1" destOrd="0" presId="urn:microsoft.com/office/officeart/2005/8/layout/vList3"/>
    <dgm:cxn modelId="{1436A884-ACDF-48DF-851E-98213011B2D6}" type="presParOf" srcId="{B5107CE7-9687-4CDD-BDF2-03A5768D5A28}" destId="{AD8999F0-BC72-465C-988A-E73171365A61}" srcOrd="3" destOrd="0" presId="urn:microsoft.com/office/officeart/2005/8/layout/vList3"/>
    <dgm:cxn modelId="{33FB7E24-822D-420B-A06A-698286CED9AC}" type="presParOf" srcId="{B5107CE7-9687-4CDD-BDF2-03A5768D5A28}" destId="{7DC8A160-FDC2-4314-BB95-BFB606CF5C6E}" srcOrd="4" destOrd="0" presId="urn:microsoft.com/office/officeart/2005/8/layout/vList3"/>
    <dgm:cxn modelId="{6F1CDDB3-7312-49B6-A4FE-CBA1578F70C3}" type="presParOf" srcId="{7DC8A160-FDC2-4314-BB95-BFB606CF5C6E}" destId="{897BDE3A-910B-4D2C-BE07-54B1F4D73CB8}" srcOrd="0" destOrd="0" presId="urn:microsoft.com/office/officeart/2005/8/layout/vList3"/>
    <dgm:cxn modelId="{52C5B43A-4558-4CAB-815F-053F5C414F64}" type="presParOf" srcId="{7DC8A160-FDC2-4314-BB95-BFB606CF5C6E}" destId="{CD31DA80-DB93-4053-AB38-8455BD7C8185}" srcOrd="1" destOrd="0" presId="urn:microsoft.com/office/officeart/2005/8/layout/vList3"/>
    <dgm:cxn modelId="{3E6A99C4-E4FF-44E8-8F07-C36722312A43}" type="presParOf" srcId="{B5107CE7-9687-4CDD-BDF2-03A5768D5A28}" destId="{D0620E0A-A874-4077-B7AE-1651FF2CB70C}" srcOrd="5" destOrd="0" presId="urn:microsoft.com/office/officeart/2005/8/layout/vList3"/>
    <dgm:cxn modelId="{D748224C-04D5-480E-8940-D36646750F69}" type="presParOf" srcId="{B5107CE7-9687-4CDD-BDF2-03A5768D5A28}" destId="{793F617F-95DB-4D30-8E9F-C9FF3067510B}" srcOrd="6" destOrd="0" presId="urn:microsoft.com/office/officeart/2005/8/layout/vList3"/>
    <dgm:cxn modelId="{A1788DC7-9381-42AC-9E50-2DDBFCA83EBC}" type="presParOf" srcId="{793F617F-95DB-4D30-8E9F-C9FF3067510B}" destId="{6ECA211B-33CA-45A8-957D-925901742746}" srcOrd="0" destOrd="0" presId="urn:microsoft.com/office/officeart/2005/8/layout/vList3"/>
    <dgm:cxn modelId="{7C22D3E8-8EFA-48EA-9B67-3249D36E9D46}" type="presParOf" srcId="{793F617F-95DB-4D30-8E9F-C9FF3067510B}" destId="{BB087417-1C4F-4361-8808-E395ED050BAD}" srcOrd="1" destOrd="0" presId="urn:microsoft.com/office/officeart/2005/8/layout/vList3"/>
    <dgm:cxn modelId="{0EAEDAAF-7CE6-4F50-91A0-0EF0061C63CF}" type="presParOf" srcId="{B5107CE7-9687-4CDD-BDF2-03A5768D5A28}" destId="{487D1AEE-3CA1-4C22-BD82-EF3F72D60B5F}" srcOrd="7" destOrd="0" presId="urn:microsoft.com/office/officeart/2005/8/layout/vList3"/>
    <dgm:cxn modelId="{C7CA14B3-497F-4194-B193-837E2B317990}" type="presParOf" srcId="{B5107CE7-9687-4CDD-BDF2-03A5768D5A28}" destId="{48A52EE4-0CF1-4927-AEC1-8E73C637D4B0}" srcOrd="8" destOrd="0" presId="urn:microsoft.com/office/officeart/2005/8/layout/vList3"/>
    <dgm:cxn modelId="{A129D3A5-17DD-451B-B550-1D7FA6D6709D}" type="presParOf" srcId="{48A52EE4-0CF1-4927-AEC1-8E73C637D4B0}" destId="{3955D8EE-EA9D-4FB1-A7C1-0005FC7F7228}" srcOrd="0" destOrd="0" presId="urn:microsoft.com/office/officeart/2005/8/layout/vList3"/>
    <dgm:cxn modelId="{EDE16C4C-3A9A-45F0-94CB-F2A086816F7E}" type="presParOf" srcId="{48A52EE4-0CF1-4927-AEC1-8E73C637D4B0}" destId="{E3CD9E81-A378-4AC4-BF8E-6BFB22203730}" srcOrd="1" destOrd="0" presId="urn:microsoft.com/office/officeart/2005/8/layout/vList3"/>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243817" y="334"/>
          <a:ext cx="4930428" cy="1788024"/>
        </a:xfrm>
        <a:prstGeom prst="homePlate">
          <a:avLst/>
        </a:prstGeo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8469"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latin typeface="Miryad"/>
            </a:rPr>
            <a:t>5.007 peticiones relacionadas con Servicio al Ciudadano:</a:t>
          </a:r>
          <a:r>
            <a:rPr lang="es-CO" sz="1200" kern="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marL="0" lvl="0" indent="0" algn="just" defTabSz="533400">
            <a:lnSpc>
              <a:spcPct val="90000"/>
            </a:lnSpc>
            <a:spcBef>
              <a:spcPct val="0"/>
            </a:spcBef>
            <a:spcAft>
              <a:spcPct val="35000"/>
            </a:spcAft>
            <a:buNone/>
          </a:pPr>
          <a:r>
            <a:rPr lang="es-CO" sz="1200" b="1" kern="1200">
              <a:latin typeface="Miryad"/>
            </a:rPr>
            <a:t>https://www.icbf.gov.co/servicios</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690823" y="334"/>
        <a:ext cx="4483422" cy="1788024"/>
      </dsp:txXfrm>
    </dsp:sp>
    <dsp:sp modelId="{7FE7E737-1A39-4CDC-A39E-90E9DE47E864}">
      <dsp:nvSpPr>
        <dsp:cNvPr id="0" name=""/>
        <dsp:cNvSpPr/>
      </dsp:nvSpPr>
      <dsp:spPr>
        <a:xfrm>
          <a:off x="523412" y="1746"/>
          <a:ext cx="1788024" cy="1788024"/>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363224" y="2171813"/>
          <a:ext cx="4808969" cy="1529547"/>
        </a:xfrm>
        <a:prstGeom prst="homePlate">
          <a:avLst/>
        </a:prstGeo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8469"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latin typeface="Miryad"/>
            </a:rPr>
            <a:t>3.556 peticiones relacionadas con Alimentos</a:t>
          </a:r>
          <a:r>
            <a:rPr lang="es-CO" sz="1200" kern="1200">
              <a:latin typeface="Miryad"/>
            </a:rPr>
            <a:t>: los invitamos a conocer qué incluye la cuota de alimentos, los requisitos para solicitar la fijación o revisión de la cuota o qué hacer en caso que la persona obligada no cumpla con la cuota misma, consultando la sección de preguntas frecuentes aqui:</a:t>
          </a:r>
        </a:p>
        <a:p>
          <a:pPr marL="0" lvl="0" indent="0" algn="just" defTabSz="533400">
            <a:lnSpc>
              <a:spcPct val="90000"/>
            </a:lnSpc>
            <a:spcBef>
              <a:spcPct val="0"/>
            </a:spcBef>
            <a:spcAft>
              <a:spcPct val="35000"/>
            </a:spcAft>
            <a:buNone/>
          </a:pPr>
          <a:r>
            <a:rPr lang="es-CO" sz="1200" b="1" kern="1200">
              <a:latin typeface="Miryad"/>
            </a:rPr>
            <a:t>http://geco.icbf.gov.co/</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45611" y="2171813"/>
        <a:ext cx="4426582" cy="1529547"/>
      </dsp:txXfrm>
    </dsp:sp>
    <dsp:sp modelId="{9C34275A-E086-4716-890D-5E25DCBD41BC}">
      <dsp:nvSpPr>
        <dsp:cNvPr id="0" name=""/>
        <dsp:cNvSpPr/>
      </dsp:nvSpPr>
      <dsp:spPr>
        <a:xfrm>
          <a:off x="442776" y="2042575"/>
          <a:ext cx="1788024" cy="1788024"/>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364420" y="4239265"/>
          <a:ext cx="4779691" cy="1564539"/>
        </a:xfrm>
        <a:prstGeom prst="homePlate">
          <a:avLst/>
        </a:prstGeo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8469"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solidFill>
                <a:sysClr val="windowText" lastClr="000000"/>
              </a:solidFill>
              <a:latin typeface="Miryad"/>
            </a:rPr>
            <a:t>3.392 peticiones relacionadas con custodia y cuidado personal</a:t>
          </a:r>
          <a:r>
            <a:rPr lang="es-CO" sz="1200" kern="1200">
              <a:solidFill>
                <a:sysClr val="windowText" lastClr="000000"/>
              </a:solidFill>
              <a:latin typeface="Miryad"/>
            </a:rPr>
            <a:t>: para las personas que requieran orientación acerca de cómo, quién y en dónde solicitar la custodia de un niño, niña y adolescente y/o la diferencia entre custodia y patria potestad, pueden encontrar ésta y más información, </a:t>
          </a:r>
          <a:r>
            <a:rPr lang="es-CO" sz="1200" kern="1200">
              <a:latin typeface="Miryad"/>
            </a:rPr>
            <a:t>consultando la sección de preguntas frecuentes aqui: </a:t>
          </a:r>
          <a:r>
            <a:rPr lang="es-CO" sz="1200" b="1" kern="1200">
              <a:latin typeface="Miryad"/>
            </a:rPr>
            <a:t>	</a:t>
          </a:r>
        </a:p>
        <a:p>
          <a:pPr marL="0" lvl="0" indent="0" algn="just" defTabSz="533400">
            <a:lnSpc>
              <a:spcPct val="90000"/>
            </a:lnSpc>
            <a:spcBef>
              <a:spcPct val="0"/>
            </a:spcBef>
            <a:spcAft>
              <a:spcPct val="35000"/>
            </a:spcAft>
            <a:buNone/>
          </a:pPr>
          <a:r>
            <a:rPr lang="es-CO" sz="1200" b="1" kern="1200">
              <a:latin typeface="Miryad"/>
            </a:rPr>
            <a:t>http://geco.icbf.gov.co/</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55555" y="4239265"/>
        <a:ext cx="4388556" cy="1564539"/>
      </dsp:txXfrm>
    </dsp:sp>
    <dsp:sp modelId="{5F53D9EE-82D1-4C5E-B993-51BEFD37AC97}">
      <dsp:nvSpPr>
        <dsp:cNvPr id="0" name=""/>
        <dsp:cNvSpPr/>
      </dsp:nvSpPr>
      <dsp:spPr>
        <a:xfrm>
          <a:off x="487250" y="4121184"/>
          <a:ext cx="1788024" cy="1782356"/>
        </a:xfrm>
        <a:prstGeom prst="ellipse">
          <a:avLst/>
        </a:prstGeom>
        <a:blipFill rotWithShape="1">
          <a:blip xmlns:r="http://schemas.openxmlformats.org/officeDocument/2006/relationships" r:embed="rId3"/>
          <a:stretch>
            <a:fillRect/>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4CDDC9-D7F1-443D-A8DA-56E24B5207D4}">
      <dsp:nvSpPr>
        <dsp:cNvPr id="0" name=""/>
        <dsp:cNvSpPr/>
      </dsp:nvSpPr>
      <dsp:spPr>
        <a:xfrm rot="10800000">
          <a:off x="332569" y="273"/>
          <a:ext cx="6346530" cy="773029"/>
        </a:xfrm>
        <a:prstGeom prst="roundRect">
          <a:avLst/>
        </a:prstGeom>
        <a:solidFill>
          <a:srgbClr val="58B6C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En la sede principal del ICBF Avda. Carrera 68 No.64C-75 Bogotá D.C o en cualquiera de las 33 Sedes Regionales y 210 Centros Zonales del país. Atención: 8:00 am - 5: 00 pm.</a:t>
          </a:r>
          <a:endParaRPr lang="es-ES" sz="1200" kern="1200" dirty="0">
            <a:solidFill>
              <a:sysClr val="window" lastClr="FFFFFF"/>
            </a:solidFill>
            <a:latin typeface="Cambria"/>
            <a:ea typeface=""/>
            <a:cs typeface=""/>
          </a:endParaRPr>
        </a:p>
      </dsp:txBody>
      <dsp:txXfrm rot="10800000">
        <a:off x="370305" y="38009"/>
        <a:ext cx="6271058" cy="697557"/>
      </dsp:txXfrm>
    </dsp:sp>
    <dsp:sp modelId="{3B2F8AA0-07DD-4F4A-B33D-E05FE903D0C3}">
      <dsp:nvSpPr>
        <dsp:cNvPr id="0" name=""/>
        <dsp:cNvSpPr/>
      </dsp:nvSpPr>
      <dsp:spPr>
        <a:xfrm>
          <a:off x="412506" y="80873"/>
          <a:ext cx="681850" cy="618787"/>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483F9D9-E9C8-4386-B66A-ECAFB7AF506B}">
      <dsp:nvSpPr>
        <dsp:cNvPr id="0" name=""/>
        <dsp:cNvSpPr/>
      </dsp:nvSpPr>
      <dsp:spPr>
        <a:xfrm rot="10800000">
          <a:off x="332569" y="1004058"/>
          <a:ext cx="6346530" cy="1692316"/>
        </a:xfrm>
        <a:prstGeom prst="roundRect">
          <a:avLst/>
        </a:prstGeom>
        <a:solidFill>
          <a:srgbClr val="58B6C0">
            <a:hueOff val="-361550"/>
            <a:satOff val="-2481"/>
            <a:lumOff val="1275"/>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 141. Línea de Protección a Niños, Niñas y Adolescentes. Atención 24 horas  </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 01 8000 91 80 80. Línea Nacional . Atención 24 horas  </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Líneas de denuncias WhatsApp. 3202391685 -3202391320 - 3208655450</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PBX (1) 437 76 30. Atención Lúnes a Viernes de 8: 00am -5: 00 p.m.</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 de Soporte Técnico. 01 8000 11 28 80 - Lunes Virnes de 7:00 a.m a 7:00 p.m. y Sábados  de 7:00 a.m. a 2:00 p.m. </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Líneas telefónicas de las Sedes Regionales y Centros Zonales. Atención Lúnes a Viernes de 8: 00am -5: 00 p.m. </a:t>
          </a:r>
        </a:p>
      </dsp:txBody>
      <dsp:txXfrm rot="10800000">
        <a:off x="415181" y="1086670"/>
        <a:ext cx="6181306" cy="1527092"/>
      </dsp:txXfrm>
    </dsp:sp>
    <dsp:sp modelId="{F2CA0468-CB20-4CC6-8B23-261F59E124AE}">
      <dsp:nvSpPr>
        <dsp:cNvPr id="0" name=""/>
        <dsp:cNvSpPr/>
      </dsp:nvSpPr>
      <dsp:spPr>
        <a:xfrm>
          <a:off x="340900" y="1443815"/>
          <a:ext cx="774552" cy="722836"/>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D31DA80-DB93-4053-AB38-8455BD7C8185}">
      <dsp:nvSpPr>
        <dsp:cNvPr id="0" name=""/>
        <dsp:cNvSpPr/>
      </dsp:nvSpPr>
      <dsp:spPr>
        <a:xfrm rot="10800000">
          <a:off x="341802" y="2927130"/>
          <a:ext cx="6328065" cy="1018157"/>
        </a:xfrm>
        <a:prstGeom prst="roundRect">
          <a:avLst/>
        </a:prstGeom>
        <a:solidFill>
          <a:srgbClr val="58B6C0">
            <a:hueOff val="-723100"/>
            <a:satOff val="-4962"/>
            <a:lumOff val="2549"/>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r>
            <a:rPr lang="es-ES" sz="1200" b="0" kern="1200" dirty="0">
              <a:solidFill>
                <a:sysClr val="window" lastClr="FFFFFF"/>
              </a:solidFill>
              <a:latin typeface="Cambria"/>
              <a:ea typeface=""/>
              <a:cs typeface=""/>
            </a:rPr>
            <a:t>A través de la página web www.icbf.gov.co, utilizando los servicios de chat, video llamada ó llamada en línea.</a:t>
          </a:r>
        </a:p>
        <a:p>
          <a:pPr marL="0" lvl="0" indent="0" algn="just" defTabSz="533400">
            <a:lnSpc>
              <a:spcPct val="90000"/>
            </a:lnSpc>
            <a:spcBef>
              <a:spcPct val="0"/>
            </a:spcBef>
            <a:spcAft>
              <a:spcPct val="35000"/>
            </a:spcAft>
            <a:buNone/>
          </a:pPr>
          <a:r>
            <a:rPr lang="es-ES" sz="1200" b="0" kern="1200" dirty="0">
              <a:solidFill>
                <a:sysClr val="window" lastClr="FFFFFF"/>
              </a:solidFill>
              <a:latin typeface="Cambria"/>
              <a:ea typeface=""/>
              <a:cs typeface=""/>
            </a:rPr>
            <a:t>A través de las redes sociales Facebook/ICBFCOLOMBIA y Twitter @ICBFCOLOMBIA</a:t>
          </a:r>
          <a:endParaRPr lang="es-ES" sz="1200" b="0" kern="1200">
            <a:solidFill>
              <a:sysClr val="window" lastClr="FFFFFF"/>
            </a:solidFill>
            <a:latin typeface="Cambria"/>
            <a:ea typeface=""/>
            <a:cs typeface=""/>
          </a:endParaRPr>
        </a:p>
      </dsp:txBody>
      <dsp:txXfrm rot="10800000">
        <a:off x="391504" y="2976832"/>
        <a:ext cx="6228661" cy="918753"/>
      </dsp:txXfrm>
    </dsp:sp>
    <dsp:sp modelId="{897BDE3A-910B-4D2C-BE07-54B1F4D73CB8}">
      <dsp:nvSpPr>
        <dsp:cNvPr id="0" name=""/>
        <dsp:cNvSpPr/>
      </dsp:nvSpPr>
      <dsp:spPr>
        <a:xfrm>
          <a:off x="364621" y="3043811"/>
          <a:ext cx="773029" cy="773029"/>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374021" y="4113118"/>
          <a:ext cx="6263626" cy="773029"/>
        </a:xfrm>
        <a:prstGeom prst="roundRect">
          <a:avLst/>
        </a:prstGeom>
        <a:solidFill>
          <a:srgbClr val="58B6C0">
            <a:hueOff val="-1084650"/>
            <a:satOff val="-7443"/>
            <a:lumOff val="3824"/>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0" kern="1200" dirty="0">
              <a:solidFill>
                <a:sysClr val="window" lastClr="FFFFFF"/>
              </a:solidFill>
              <a:latin typeface="Cambria"/>
              <a:ea typeface=""/>
              <a:cs typeface=""/>
            </a:rPr>
            <a:t>Línea Anticorrupción 01 8000 91 80 80 Opcíón 4. </a:t>
          </a:r>
        </a:p>
        <a:p>
          <a:pPr marL="0" lvl="0" indent="0" algn="just" defTabSz="533400">
            <a:lnSpc>
              <a:spcPct val="90000"/>
            </a:lnSpc>
            <a:spcBef>
              <a:spcPct val="0"/>
            </a:spcBef>
            <a:spcAft>
              <a:spcPct val="35000"/>
            </a:spcAft>
            <a:buNone/>
          </a:pPr>
          <a:r>
            <a:rPr lang="es-CO" sz="1200" b="0" kern="1200" dirty="0">
              <a:solidFill>
                <a:sysClr val="window" lastClr="FFFFFF"/>
              </a:solidFill>
              <a:latin typeface="Cambria"/>
              <a:ea typeface=""/>
              <a:cs typeface=""/>
            </a:rPr>
            <a:t>Atención de Lúnes a Viernes de 8: 00 a.m - 5: 00 p.m.</a:t>
          </a:r>
          <a:endParaRPr lang="es-ES" sz="1200" b="0" kern="1200" dirty="0">
            <a:solidFill>
              <a:sysClr val="window" lastClr="FFFFFF"/>
            </a:solidFill>
            <a:latin typeface="Cambria"/>
            <a:ea typeface=""/>
            <a:cs typeface=""/>
          </a:endParaRPr>
        </a:p>
      </dsp:txBody>
      <dsp:txXfrm rot="10800000">
        <a:off x="411757" y="4150854"/>
        <a:ext cx="6188154" cy="697557"/>
      </dsp:txXfrm>
    </dsp:sp>
    <dsp:sp modelId="{6ECA211B-33CA-45A8-957D-925901742746}">
      <dsp:nvSpPr>
        <dsp:cNvPr id="0" name=""/>
        <dsp:cNvSpPr/>
      </dsp:nvSpPr>
      <dsp:spPr>
        <a:xfrm>
          <a:off x="412510" y="4158158"/>
          <a:ext cx="696716" cy="691622"/>
        </a:xfrm>
        <a:prstGeom prst="roundRect">
          <a:avLst/>
        </a:prstGeom>
        <a:blipFill rotWithShape="1">
          <a:blip xmlns:r="http://schemas.openxmlformats.org/officeDocument/2006/relationships" r:embed="rId4"/>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E3CD9E81-A378-4AC4-BF8E-6BFB22203730}">
      <dsp:nvSpPr>
        <dsp:cNvPr id="0" name=""/>
        <dsp:cNvSpPr/>
      </dsp:nvSpPr>
      <dsp:spPr>
        <a:xfrm rot="10800000">
          <a:off x="314128" y="4945692"/>
          <a:ext cx="6328018" cy="1902689"/>
        </a:xfrm>
        <a:prstGeom prst="roundRect">
          <a:avLst/>
        </a:prstGeom>
        <a:solidFill>
          <a:srgbClr val="58B6C0">
            <a:hueOff val="-1446200"/>
            <a:satOff val="-9924"/>
            <a:lumOff val="509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endParaRPr lang="es-ES" sz="1200" kern="1200" dirty="0">
            <a:solidFill>
              <a:sysClr val="window" lastClr="FFFFFF"/>
            </a:solidFill>
            <a:latin typeface="Cambria"/>
            <a:ea typeface=""/>
            <a:cs typeface=""/>
          </a:endParaRPr>
        </a:p>
        <a:p>
          <a:pPr marL="0" lvl="0" indent="0" algn="just" defTabSz="533400">
            <a:lnSpc>
              <a:spcPct val="90000"/>
            </a:lnSpc>
            <a:spcBef>
              <a:spcPct val="0"/>
            </a:spcBef>
            <a:spcAft>
              <a:spcPct val="35000"/>
            </a:spcAft>
            <a:buNone/>
          </a:pPr>
          <a:r>
            <a:rPr lang="es-CO" sz="1200" kern="1200">
              <a:solidFill>
                <a:sysClr val="window" lastClr="FFFFFF"/>
              </a:solidFill>
              <a:latin typeface="Cambria"/>
              <a:ea typeface=""/>
              <a:cs typeface=""/>
            </a:rPr>
            <a:t>Atención gratuita las 24 horas: </a:t>
          </a:r>
        </a:p>
        <a:p>
          <a:pPr marL="0" lvl="0" indent="0" algn="just" defTabSz="533400">
            <a:lnSpc>
              <a:spcPct val="90000"/>
            </a:lnSpc>
            <a:spcBef>
              <a:spcPct val="0"/>
            </a:spcBef>
            <a:spcAft>
              <a:spcPct val="35000"/>
            </a:spcAft>
            <a:buNone/>
          </a:pPr>
          <a:r>
            <a:rPr lang="es-CO" sz="1200" kern="1200">
              <a:solidFill>
                <a:sysClr val="window" lastClr="FFFFFF"/>
              </a:solidFill>
              <a:latin typeface="Cambria"/>
              <a:ea typeface=""/>
              <a:cs typeface=""/>
            </a:rPr>
            <a:t>Sede de la Dirección General Avda. Carrera 68 # 64C - 75 </a:t>
          </a:r>
        </a:p>
        <a:p>
          <a:pPr marL="0" lvl="0" indent="0" algn="just" defTabSz="533400">
            <a:lnSpc>
              <a:spcPct val="90000"/>
            </a:lnSpc>
            <a:spcBef>
              <a:spcPct val="0"/>
            </a:spcBef>
            <a:spcAft>
              <a:spcPct val="35000"/>
            </a:spcAft>
            <a:buNone/>
          </a:pPr>
          <a:r>
            <a:rPr lang="es-CO" sz="1200" kern="1200">
              <a:solidFill>
                <a:sysClr val="window" lastClr="FFFFFF"/>
              </a:solidFill>
              <a:latin typeface="Cambria"/>
              <a:ea typeface=""/>
              <a:cs typeface=""/>
            </a:rPr>
            <a:t>C.Z. REVIVIR Calle 53 # 66C - 45, Barrio Salitre Greco </a:t>
          </a:r>
        </a:p>
        <a:p>
          <a:pPr marL="0" lvl="0" indent="0" algn="just" defTabSz="533400">
            <a:lnSpc>
              <a:spcPct val="90000"/>
            </a:lnSpc>
            <a:spcBef>
              <a:spcPct val="0"/>
            </a:spcBef>
            <a:spcAft>
              <a:spcPct val="35000"/>
            </a:spcAft>
            <a:buNone/>
          </a:pPr>
          <a:r>
            <a:rPr lang="es-CO" sz="1200" kern="1200">
              <a:solidFill>
                <a:sysClr val="window" lastClr="FFFFFF"/>
              </a:solidFill>
              <a:latin typeface="Cambria"/>
              <a:ea typeface=""/>
              <a:cs typeface=""/>
            </a:rPr>
            <a:t>C.Z. CREER Calle 12 # 30 - 35 Piso 3, Barrio Pensilvania</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O en cualquiera de las 33 Sedes Regionales y 210 Centros Zonales del país.</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Atención: 8: 00 am - 5: 00 p.m.</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En los buzones de sugerencias ubicados en todos los puntos de atención.</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En el correo electrónico atencionalciudadano@icbf.gov.co   </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a:t>
          </a:r>
          <a:endParaRPr lang="es-ES" sz="1200" kern="1200" dirty="0">
            <a:solidFill>
              <a:sysClr val="window" lastClr="FFFFFF"/>
            </a:solidFill>
            <a:latin typeface="Cambria"/>
            <a:ea typeface=""/>
            <a:cs typeface=""/>
          </a:endParaRPr>
        </a:p>
      </dsp:txBody>
      <dsp:txXfrm rot="10800000">
        <a:off x="407010" y="5038574"/>
        <a:ext cx="6142254" cy="1716925"/>
      </dsp:txXfrm>
    </dsp:sp>
    <dsp:sp modelId="{3955D8EE-EA9D-4FB1-A7C1-0005FC7F7228}">
      <dsp:nvSpPr>
        <dsp:cNvPr id="0" name=""/>
        <dsp:cNvSpPr/>
      </dsp:nvSpPr>
      <dsp:spPr>
        <a:xfrm>
          <a:off x="354223" y="5519025"/>
          <a:ext cx="773029" cy="773029"/>
        </a:xfrm>
        <a:prstGeom prst="roundRect">
          <a:avLst/>
        </a:prstGeom>
        <a:blipFill rotWithShape="1">
          <a:blip xmlns:r="http://schemas.openxmlformats.org/officeDocument/2006/relationships" r:embed="rId5"/>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444D9-2E36-4AEE-ACDC-A113778D5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36</Words>
  <Characters>199</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Oscar Javier Bernal Parra</cp:lastModifiedBy>
  <cp:revision>2</cp:revision>
  <dcterms:created xsi:type="dcterms:W3CDTF">2019-02-04T16:13:00Z</dcterms:created>
  <dcterms:modified xsi:type="dcterms:W3CDTF">2019-02-04T16:13:00Z</dcterms:modified>
</cp:coreProperties>
</file>