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7D2" w:rsidRDefault="00BC667E">
      <w:r>
        <w:rPr>
          <w:noProof/>
          <w:lang w:val="es-CO" w:eastAsia="es-CO"/>
        </w:rPr>
        <mc:AlternateContent>
          <mc:Choice Requires="wps">
            <w:drawing>
              <wp:anchor distT="0" distB="0" distL="114300" distR="114300" simplePos="0" relativeHeight="251692544" behindDoc="0" locked="0" layoutInCell="1" allowOverlap="1" wp14:anchorId="576AC845" wp14:editId="3691E412">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880C90">
                              <w:rPr>
                                <w:rFonts w:ascii="Arial" w:hAnsi="Arial" w:cs="Arial"/>
                                <w:color w:val="FFFFFF" w:themeColor="background1"/>
                                <w:sz w:val="32"/>
                                <w:szCs w:val="36"/>
                              </w:rPr>
                              <w:t>1</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24</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880C90">
                        <w:rPr>
                          <w:rFonts w:ascii="Arial" w:hAnsi="Arial" w:cs="Arial"/>
                          <w:color w:val="FFFFFF" w:themeColor="background1"/>
                          <w:sz w:val="32"/>
                          <w:szCs w:val="36"/>
                        </w:rPr>
                        <w:t>1</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24</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26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691520" behindDoc="0" locked="0" layoutInCell="1" allowOverlap="1" wp14:anchorId="15E75AB0" wp14:editId="678EC4BD">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BC667E" w:rsidRDefault="00FD6F54" w:rsidP="00BC667E">
                            <w:pPr>
                              <w:jc w:val="center"/>
                              <w:rPr>
                                <w:rFonts w:ascii="Arial" w:hAnsi="Arial" w:cs="Arial"/>
                                <w:color w:val="FFFFFF" w:themeColor="background1"/>
                                <w:szCs w:val="30"/>
                              </w:rPr>
                            </w:pPr>
                            <w:r>
                              <w:rPr>
                                <w:rFonts w:ascii="Arial" w:hAnsi="Arial" w:cs="Arial"/>
                                <w:color w:val="FFFFFF" w:themeColor="background1"/>
                                <w:szCs w:val="30"/>
                              </w:rPr>
                              <w:t>Marzo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89.7pt;margin-top:89.7pt;width:98.95pt;height:5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BC667E" w:rsidRDefault="00FD6F54" w:rsidP="00BC667E">
                      <w:pPr>
                        <w:jc w:val="center"/>
                        <w:rPr>
                          <w:rFonts w:ascii="Arial" w:hAnsi="Arial" w:cs="Arial"/>
                          <w:color w:val="FFFFFF" w:themeColor="background1"/>
                          <w:szCs w:val="30"/>
                        </w:rPr>
                      </w:pPr>
                      <w:r>
                        <w:rPr>
                          <w:rFonts w:ascii="Arial" w:hAnsi="Arial" w:cs="Arial"/>
                          <w:color w:val="FFFFFF" w:themeColor="background1"/>
                          <w:szCs w:val="30"/>
                        </w:rPr>
                        <w:t>Marzo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v:textbox>
                <w10:wrap type="square"/>
              </v:shape>
            </w:pict>
          </mc:Fallback>
        </mc:AlternateContent>
      </w:r>
      <w:r w:rsidR="00A15011">
        <w:rPr>
          <w:noProof/>
          <w:lang w:val="es-CO" w:eastAsia="es-CO"/>
        </w:rPr>
        <w:drawing>
          <wp:anchor distT="0" distB="0" distL="114300" distR="114300" simplePos="0" relativeHeight="251689472" behindDoc="1" locked="1" layoutInCell="1" allowOverlap="1" wp14:anchorId="6B1E6657" wp14:editId="08491617">
            <wp:simplePos x="0" y="0"/>
            <wp:positionH relativeFrom="page">
              <wp:posOffset>-63795</wp:posOffset>
            </wp:positionH>
            <wp:positionV relativeFrom="page">
              <wp:posOffset>0</wp:posOffset>
            </wp:positionV>
            <wp:extent cx="7887335" cy="9903460"/>
            <wp:effectExtent l="0" t="0" r="12065"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9">
                      <a:extLst>
                        <a:ext uri="{28A0092B-C50C-407E-A947-70E740481C1C}">
                          <a14:useLocalDpi xmlns:a14="http://schemas.microsoft.com/office/drawing/2010/main" val="0"/>
                        </a:ext>
                      </a:extLst>
                    </a:blip>
                    <a:stretch>
                      <a:fillRect/>
                    </a:stretch>
                  </pic:blipFill>
                  <pic:spPr>
                    <a:xfrm>
                      <a:off x="0" y="0"/>
                      <a:ext cx="7887335" cy="9903460"/>
                    </a:xfrm>
                    <a:prstGeom prst="rect">
                      <a:avLst/>
                    </a:prstGeom>
                  </pic:spPr>
                </pic:pic>
              </a:graphicData>
            </a:graphic>
            <wp14:sizeRelH relativeFrom="page">
              <wp14:pctWidth>0</wp14:pctWidth>
            </wp14:sizeRelH>
            <wp14:sizeRelV relativeFrom="page">
              <wp14:pctHeight>0</wp14:pctHeight>
            </wp14:sizeRelV>
          </wp:anchor>
        </w:drawing>
      </w:r>
      <w:r w:rsidR="007D57D2">
        <w:br w:type="page"/>
      </w:r>
    </w:p>
    <w:p w:rsidR="007D57D2" w:rsidRDefault="007D57D2">
      <w:r>
        <w:rPr>
          <w:noProof/>
          <w:lang w:val="es-CO" w:eastAsia="es-CO"/>
        </w:rPr>
        <w:drawing>
          <wp:anchor distT="0" distB="0" distL="114300" distR="114300" simplePos="0" relativeHeight="251690496" behindDoc="1" locked="0" layoutInCell="1" allowOverlap="1" wp14:anchorId="0864A3D6" wp14:editId="17EE0E34">
            <wp:simplePos x="0" y="0"/>
            <wp:positionH relativeFrom="column">
              <wp:posOffset>-1080135</wp:posOffset>
            </wp:positionH>
            <wp:positionV relativeFrom="paragraph">
              <wp:posOffset>-325</wp:posOffset>
            </wp:positionV>
            <wp:extent cx="7862969" cy="10175240"/>
            <wp:effectExtent l="0" t="0" r="11430" b="1016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10">
                      <a:extLst>
                        <a:ext uri="{28A0092B-C50C-407E-A947-70E740481C1C}">
                          <a14:useLocalDpi xmlns:a14="http://schemas.microsoft.com/office/drawing/2010/main" val="0"/>
                        </a:ext>
                      </a:extLst>
                    </a:blip>
                    <a:stretch>
                      <a:fillRect/>
                    </a:stretch>
                  </pic:blipFill>
                  <pic:spPr>
                    <a:xfrm>
                      <a:off x="0" y="0"/>
                      <a:ext cx="7862969" cy="10175240"/>
                    </a:xfrm>
                    <a:prstGeom prst="rect">
                      <a:avLst/>
                    </a:prstGeom>
                  </pic:spPr>
                </pic:pic>
              </a:graphicData>
            </a:graphic>
            <wp14:sizeRelH relativeFrom="page">
              <wp14:pctWidth>0</wp14:pctWidth>
            </wp14:sizeRelH>
            <wp14:sizeRelV relativeFrom="page">
              <wp14:pctHeight>0</wp14:pctHeight>
            </wp14:sizeRelV>
          </wp:anchor>
        </w:drawing>
      </w:r>
    </w:p>
    <w:p w:rsidR="007D57D2" w:rsidRDefault="00FD6F54">
      <w:r>
        <w:rPr>
          <w:noProof/>
          <w:lang w:val="es-CO" w:eastAsia="es-CO"/>
        </w:rPr>
        <w:drawing>
          <wp:anchor distT="0" distB="0" distL="114300" distR="114300" simplePos="0" relativeHeight="251721216" behindDoc="0" locked="0" layoutInCell="1" allowOverlap="1" wp14:anchorId="6DCF56F1" wp14:editId="4647492C">
            <wp:simplePos x="0" y="0"/>
            <wp:positionH relativeFrom="margin">
              <wp:posOffset>478465</wp:posOffset>
            </wp:positionH>
            <wp:positionV relativeFrom="paragraph">
              <wp:posOffset>2626242</wp:posOffset>
            </wp:positionV>
            <wp:extent cx="6895178" cy="3753293"/>
            <wp:effectExtent l="0" t="0" r="1270" b="0"/>
            <wp:wrapNone/>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96997" cy="3754283"/>
                    </a:xfrm>
                    <a:prstGeom prst="rect">
                      <a:avLst/>
                    </a:prstGeom>
                    <a:noFill/>
                  </pic:spPr>
                </pic:pic>
              </a:graphicData>
            </a:graphic>
            <wp14:sizeRelH relativeFrom="page">
              <wp14:pctWidth>0</wp14:pctWidth>
            </wp14:sizeRelH>
            <wp14:sizeRelV relativeFrom="page">
              <wp14:pctHeight>0</wp14:pctHeight>
            </wp14:sizeRelV>
          </wp:anchor>
        </w:drawing>
      </w:r>
      <w:r w:rsidR="00EC1AF9">
        <w:rPr>
          <w:noProof/>
          <w:lang w:val="es-CO" w:eastAsia="es-CO"/>
        </w:rPr>
        <mc:AlternateContent>
          <mc:Choice Requires="wps">
            <w:drawing>
              <wp:anchor distT="0" distB="0" distL="114300" distR="114300" simplePos="0" relativeHeight="251601408" behindDoc="0" locked="0" layoutInCell="1" allowOverlap="1" wp14:anchorId="37CEECEF" wp14:editId="18645F66">
                <wp:simplePos x="0" y="0"/>
                <wp:positionH relativeFrom="column">
                  <wp:posOffset>526253</wp:posOffset>
                </wp:positionH>
                <wp:positionV relativeFrom="page">
                  <wp:posOffset>6908800</wp:posOffset>
                </wp:positionV>
                <wp:extent cx="4486910" cy="287020"/>
                <wp:effectExtent l="0" t="0" r="0" b="0"/>
                <wp:wrapThrough wrapText="bothSides">
                  <wp:wrapPolygon edited="0">
                    <wp:start x="183" y="0"/>
                    <wp:lineTo x="183" y="20071"/>
                    <wp:lineTo x="21276" y="20071"/>
                    <wp:lineTo x="21276"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86910"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EC1AF9" w:rsidRDefault="00FC3566" w:rsidP="00FC3566">
                            <w:pPr>
                              <w:rPr>
                                <w:rFonts w:ascii="MiRYAD" w:hAnsi="MiRYAD" w:cs="BrowalliaUPC"/>
                                <w:sz w:val="20"/>
                                <w:szCs w:val="18"/>
                              </w:rPr>
                            </w:pPr>
                            <w:r w:rsidRPr="00EC1AF9">
                              <w:rPr>
                                <w:rFonts w:ascii="MiRYAD" w:hAnsi="MiRYAD" w:cs="BrowalliaUPC"/>
                                <w:color w:val="000000" w:themeColor="text1"/>
                                <w:sz w:val="18"/>
                                <w:szCs w:val="16"/>
                              </w:rPr>
                              <w:t>Fuente: Sistema de Información Misional – SIM generada el 0</w:t>
                            </w:r>
                            <w:r w:rsidR="00FD6F54">
                              <w:rPr>
                                <w:rFonts w:ascii="MiRYAD" w:hAnsi="MiRYAD" w:cs="BrowalliaUPC"/>
                                <w:color w:val="000000" w:themeColor="text1"/>
                                <w:sz w:val="18"/>
                                <w:szCs w:val="16"/>
                              </w:rPr>
                              <w:t>3</w:t>
                            </w:r>
                            <w:r w:rsidRPr="00EC1AF9">
                              <w:rPr>
                                <w:rFonts w:ascii="MiRYAD" w:hAnsi="MiRYAD" w:cs="BrowalliaUPC"/>
                                <w:color w:val="000000" w:themeColor="text1"/>
                                <w:sz w:val="18"/>
                                <w:szCs w:val="16"/>
                              </w:rPr>
                              <w:t xml:space="preserve"> de </w:t>
                            </w:r>
                            <w:r w:rsidR="00FD6F54">
                              <w:rPr>
                                <w:rFonts w:ascii="MiRYAD" w:hAnsi="MiRYAD" w:cs="BrowalliaUPC"/>
                                <w:color w:val="000000" w:themeColor="text1"/>
                                <w:sz w:val="18"/>
                                <w:szCs w:val="16"/>
                              </w:rPr>
                              <w:t>Abril</w:t>
                            </w:r>
                            <w:r w:rsidRPr="00EC1AF9">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0177" o:spid="_x0000_s1028" type="#_x0000_t202" style="position:absolute;margin-left:41.45pt;margin-top:544pt;width:353.3pt;height:22.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" filled="f" stroked="f">
                <v:textbox>
                  <w:txbxContent>
                    <w:p w:rsidR="00FC3566" w:rsidRPr="00EC1AF9" w:rsidRDefault="00FC3566" w:rsidP="00FC3566">
                      <w:pPr>
                        <w:rPr>
                          <w:rFonts w:ascii="MiRYAD" w:hAnsi="MiRYAD" w:cs="BrowalliaUPC"/>
                          <w:sz w:val="20"/>
                          <w:szCs w:val="18"/>
                        </w:rPr>
                      </w:pPr>
                      <w:r w:rsidRPr="00EC1AF9">
                        <w:rPr>
                          <w:rFonts w:ascii="MiRYAD" w:hAnsi="MiRYAD" w:cs="BrowalliaUPC"/>
                          <w:color w:val="000000" w:themeColor="text1"/>
                          <w:sz w:val="18"/>
                          <w:szCs w:val="16"/>
                        </w:rPr>
                        <w:t>Fuente: Sistema de Información Misional – SIM generada el 0</w:t>
                      </w:r>
                      <w:r w:rsidR="00FD6F54">
                        <w:rPr>
                          <w:rFonts w:ascii="MiRYAD" w:hAnsi="MiRYAD" w:cs="BrowalliaUPC"/>
                          <w:color w:val="000000" w:themeColor="text1"/>
                          <w:sz w:val="18"/>
                          <w:szCs w:val="16"/>
                        </w:rPr>
                        <w:t>3</w:t>
                      </w:r>
                      <w:r w:rsidRPr="00EC1AF9">
                        <w:rPr>
                          <w:rFonts w:ascii="MiRYAD" w:hAnsi="MiRYAD" w:cs="BrowalliaUPC"/>
                          <w:color w:val="000000" w:themeColor="text1"/>
                          <w:sz w:val="18"/>
                          <w:szCs w:val="16"/>
                        </w:rPr>
                        <w:t xml:space="preserve"> de </w:t>
                      </w:r>
                      <w:r w:rsidR="00FD6F54">
                        <w:rPr>
                          <w:rFonts w:ascii="MiRYAD" w:hAnsi="MiRYAD" w:cs="BrowalliaUPC"/>
                          <w:color w:val="000000" w:themeColor="text1"/>
                          <w:sz w:val="18"/>
                          <w:szCs w:val="16"/>
                        </w:rPr>
                        <w:t>Abril</w:t>
                      </w:r>
                      <w:r w:rsidRPr="00EC1AF9">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v:textbox>
                <w10:wrap type="through" anchory="page"/>
              </v:shape>
            </w:pict>
          </mc:Fallback>
        </mc:AlternateContent>
      </w:r>
      <w:r w:rsidR="00EC1AF9">
        <w:rPr>
          <w:noProof/>
          <w:lang w:val="es-CO" w:eastAsia="es-CO"/>
        </w:rPr>
        <mc:AlternateContent>
          <mc:Choice Requires="wps">
            <w:drawing>
              <wp:anchor distT="0" distB="0" distL="114300" distR="114300" simplePos="0" relativeHeight="251600384" behindDoc="0" locked="0" layoutInCell="1" allowOverlap="1" wp14:anchorId="5DAC85F9" wp14:editId="3E9C8AF5">
                <wp:simplePos x="0" y="0"/>
                <wp:positionH relativeFrom="column">
                  <wp:posOffset>529117</wp:posOffset>
                </wp:positionH>
                <wp:positionV relativeFrom="page">
                  <wp:posOffset>6498590</wp:posOffset>
                </wp:positionV>
                <wp:extent cx="6404610" cy="457835"/>
                <wp:effectExtent l="0" t="0" r="0" b="0"/>
                <wp:wrapThrough wrapText="bothSides">
                  <wp:wrapPolygon edited="0">
                    <wp:start x="128" y="0"/>
                    <wp:lineTo x="128" y="20671"/>
                    <wp:lineTo x="21394" y="20671"/>
                    <wp:lineTo x="21394" y="0"/>
                    <wp:lineTo x="128"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404610"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 y atención en crisis 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24" o:spid="_x0000_s1029" type="#_x0000_t202" style="position:absolute;margin-left:41.65pt;margin-top:511.7pt;width:504.3pt;height:36.05pt;z-index:251600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" filled="f" stroked="f">
                <v:textbo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 y atención en crisis 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v:textbox>
                <w10:wrap type="through" anchory="page"/>
              </v:shape>
            </w:pict>
          </mc:Fallback>
        </mc:AlternateContent>
      </w:r>
      <w:r w:rsidR="006A0124">
        <w:rPr>
          <w:noProof/>
          <w:lang w:val="es-CO" w:eastAsia="es-CO"/>
        </w:rPr>
        <mc:AlternateContent>
          <mc:Choice Requires="wps">
            <w:drawing>
              <wp:anchor distT="0" distB="0" distL="114300" distR="114300" simplePos="0" relativeHeight="251602432" behindDoc="0" locked="0" layoutInCell="1" allowOverlap="1" wp14:anchorId="168BA941" wp14:editId="06E8EAB3">
                <wp:simplePos x="0" y="0"/>
                <wp:positionH relativeFrom="column">
                  <wp:posOffset>504825</wp:posOffset>
                </wp:positionH>
                <wp:positionV relativeFrom="page">
                  <wp:posOffset>7200900</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Valledupar 2 (Reg. Cesar),</w:t>
                            </w:r>
                            <w:r>
                              <w:rPr>
                                <w:rFonts w:ascii="MiRYAD" w:hAnsi="MiRYAD"/>
                                <w:lang w:val="es-CO"/>
                              </w:rPr>
                              <w:t xml:space="preserve"> Bosa</w:t>
                            </w:r>
                            <w:r w:rsidR="00FD6F54">
                              <w:rPr>
                                <w:rFonts w:ascii="MiRYAD" w:hAnsi="MiRYAD"/>
                                <w:lang w:val="es-CO"/>
                              </w:rPr>
                              <w:t xml:space="preserve">, Kennedy, Ciudad </w:t>
                            </w:r>
                            <w:r w:rsidR="00633FB2">
                              <w:rPr>
                                <w:rFonts w:ascii="MiRYAD" w:hAnsi="MiRYAD"/>
                                <w:lang w:val="es-CO"/>
                              </w:rPr>
                              <w:t>Bolívar</w:t>
                            </w:r>
                            <w:r w:rsidR="00FD6F54">
                              <w:rPr>
                                <w:rFonts w:ascii="MiRYAD" w:hAnsi="MiRYAD"/>
                                <w:lang w:val="es-CO"/>
                              </w:rPr>
                              <w:t xml:space="preserve"> y </w:t>
                            </w:r>
                            <w:r w:rsidR="00633FB2">
                              <w:rPr>
                                <w:rFonts w:ascii="MiRYAD" w:hAnsi="MiRYAD"/>
                                <w:lang w:val="es-CO"/>
                              </w:rPr>
                              <w:t>Engativá</w:t>
                            </w:r>
                            <w:r w:rsidR="009E7F04">
                              <w:rPr>
                                <w:rFonts w:ascii="MiRYAD" w:hAnsi="MiRYAD"/>
                                <w:lang w:val="es-CO"/>
                              </w:rPr>
                              <w:t xml:space="preserve"> </w:t>
                            </w:r>
                            <w:r>
                              <w:rPr>
                                <w:rFonts w:ascii="MiRYAD" w:hAnsi="MiRYAD"/>
                                <w:lang w:val="es-CO"/>
                              </w:rPr>
                              <w:t xml:space="preserve">(Reg. Bogotá), </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2" w:history="1">
                              <w:r w:rsidRPr="003514DA">
                                <w:rPr>
                                  <w:rStyle w:val="Hipervnculo"/>
                                  <w:rFonts w:ascii="MiRYAD" w:hAnsi="MiRYAD"/>
                                  <w:lang w:val="es-CO"/>
                                </w:rPr>
                                <w:t>atenciónalciudadano@icbf.gov.co</w:t>
                              </w:r>
                            </w:hyperlink>
                            <w:r>
                              <w:rPr>
                                <w:rFonts w:ascii="MiRYAD" w:hAnsi="MiRYAD"/>
                                <w:lang w:val="es-CO"/>
                              </w:rPr>
                              <w:t>), página web (</w:t>
                            </w:r>
                            <w:hyperlink r:id="rId13"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xml:space="preserve">, </w:t>
                            </w:r>
                            <w:proofErr w:type="spellStart"/>
                            <w:r w:rsidR="00F44C85">
                              <w:rPr>
                                <w:rFonts w:ascii="MiRYAD" w:hAnsi="MiRYAD"/>
                                <w:lang w:val="es-CO"/>
                              </w:rPr>
                              <w:t>Instagram</w:t>
                            </w:r>
                            <w:proofErr w:type="spellEnd"/>
                            <w:r w:rsidR="00F44C85">
                              <w:rPr>
                                <w:rFonts w:ascii="MiRYAD" w:hAnsi="MiRYAD"/>
                                <w:lang w:val="es-CO"/>
                              </w:rPr>
                              <w:t xml:space="preserve">, </w:t>
                            </w:r>
                            <w:proofErr w:type="spellStart"/>
                            <w:r w:rsidR="00F44C85">
                              <w:rPr>
                                <w:rFonts w:ascii="MiRYAD" w:hAnsi="MiRYAD"/>
                                <w:lang w:val="es-CO"/>
                              </w:rPr>
                              <w:t>Whatsapp</w:t>
                            </w:r>
                            <w:proofErr w:type="spellEnd"/>
                            <w:r w:rsidR="00F44C85">
                              <w:rPr>
                                <w:rFonts w:ascii="MiRYAD" w:hAnsi="MiRYAD"/>
                                <w:lang w:val="es-CO"/>
                              </w:rPr>
                              <w:t>,</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0178" o:spid="_x0000_s1030" type="#_x0000_t202" style="position:absolute;margin-left:39.75pt;margin-top:567pt;width:531.2pt;height:168.75pt;z-index:2516024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" filled="f" stroked="f">
                <v:textbo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Valledupar 2 (Reg. Cesar),</w:t>
                      </w:r>
                      <w:r>
                        <w:rPr>
                          <w:rFonts w:ascii="MiRYAD" w:hAnsi="MiRYAD"/>
                          <w:lang w:val="es-CO"/>
                        </w:rPr>
                        <w:t xml:space="preserve"> Bosa</w:t>
                      </w:r>
                      <w:r w:rsidR="00FD6F54">
                        <w:rPr>
                          <w:rFonts w:ascii="MiRYAD" w:hAnsi="MiRYAD"/>
                          <w:lang w:val="es-CO"/>
                        </w:rPr>
                        <w:t xml:space="preserve">, Kennedy, Ciudad </w:t>
                      </w:r>
                      <w:r w:rsidR="00633FB2">
                        <w:rPr>
                          <w:rFonts w:ascii="MiRYAD" w:hAnsi="MiRYAD"/>
                          <w:lang w:val="es-CO"/>
                        </w:rPr>
                        <w:t>Bolívar</w:t>
                      </w:r>
                      <w:r w:rsidR="00FD6F54">
                        <w:rPr>
                          <w:rFonts w:ascii="MiRYAD" w:hAnsi="MiRYAD"/>
                          <w:lang w:val="es-CO"/>
                        </w:rPr>
                        <w:t xml:space="preserve"> y </w:t>
                      </w:r>
                      <w:r w:rsidR="00633FB2">
                        <w:rPr>
                          <w:rFonts w:ascii="MiRYAD" w:hAnsi="MiRYAD"/>
                          <w:lang w:val="es-CO"/>
                        </w:rPr>
                        <w:t>Engativá</w:t>
                      </w:r>
                      <w:r w:rsidR="009E7F04">
                        <w:rPr>
                          <w:rFonts w:ascii="MiRYAD" w:hAnsi="MiRYAD"/>
                          <w:lang w:val="es-CO"/>
                        </w:rPr>
                        <w:t xml:space="preserve"> </w:t>
                      </w:r>
                      <w:r>
                        <w:rPr>
                          <w:rFonts w:ascii="MiRYAD" w:hAnsi="MiRYAD"/>
                          <w:lang w:val="es-CO"/>
                        </w:rPr>
                        <w:t xml:space="preserve">(Reg. Bogotá), </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4" w:history="1">
                        <w:r w:rsidRPr="003514DA">
                          <w:rPr>
                            <w:rStyle w:val="Hipervnculo"/>
                            <w:rFonts w:ascii="MiRYAD" w:hAnsi="MiRYAD"/>
                            <w:lang w:val="es-CO"/>
                          </w:rPr>
                          <w:t>atenciónalciudadano@icbf.gov.co</w:t>
                        </w:r>
                      </w:hyperlink>
                      <w:r>
                        <w:rPr>
                          <w:rFonts w:ascii="MiRYAD" w:hAnsi="MiRYAD"/>
                          <w:lang w:val="es-CO"/>
                        </w:rPr>
                        <w:t>), página web (</w:t>
                      </w:r>
                      <w:hyperlink r:id="rId15"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xml:space="preserve">, </w:t>
                      </w:r>
                      <w:proofErr w:type="spellStart"/>
                      <w:r w:rsidR="00F44C85">
                        <w:rPr>
                          <w:rFonts w:ascii="MiRYAD" w:hAnsi="MiRYAD"/>
                          <w:lang w:val="es-CO"/>
                        </w:rPr>
                        <w:t>Instagram</w:t>
                      </w:r>
                      <w:proofErr w:type="spellEnd"/>
                      <w:r w:rsidR="00F44C85">
                        <w:rPr>
                          <w:rFonts w:ascii="MiRYAD" w:hAnsi="MiRYAD"/>
                          <w:lang w:val="es-CO"/>
                        </w:rPr>
                        <w:t xml:space="preserve">, </w:t>
                      </w:r>
                      <w:proofErr w:type="spellStart"/>
                      <w:r w:rsidR="00F44C85">
                        <w:rPr>
                          <w:rFonts w:ascii="MiRYAD" w:hAnsi="MiRYAD"/>
                          <w:lang w:val="es-CO"/>
                        </w:rPr>
                        <w:t>Whatsapp</w:t>
                      </w:r>
                      <w:proofErr w:type="spellEnd"/>
                      <w:r w:rsidR="00F44C85">
                        <w:rPr>
                          <w:rFonts w:ascii="MiRYAD" w:hAnsi="MiRYAD"/>
                          <w:lang w:val="es-CO"/>
                        </w:rPr>
                        <w:t>,</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v:textbox>
                <w10:wrap type="through" anchory="page"/>
              </v:shape>
            </w:pict>
          </mc:Fallback>
        </mc:AlternateContent>
      </w:r>
      <w:r w:rsidR="008C63B6">
        <w:rPr>
          <w:noProof/>
          <w:lang w:val="es-CO" w:eastAsia="es-CO"/>
        </w:rPr>
        <mc:AlternateContent>
          <mc:Choice Requires="wps">
            <w:drawing>
              <wp:anchor distT="0" distB="0" distL="114300" distR="114300" simplePos="0" relativeHeight="251603456" behindDoc="0" locked="0" layoutInCell="1" allowOverlap="1" wp14:anchorId="30807E77" wp14:editId="4C805FDD">
                <wp:simplePos x="0" y="0"/>
                <wp:positionH relativeFrom="column">
                  <wp:posOffset>7023735</wp:posOffset>
                </wp:positionH>
                <wp:positionV relativeFrom="page">
                  <wp:posOffset>9605468</wp:posOffset>
                </wp:positionV>
                <wp:extent cx="346710" cy="340360"/>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5" o:spid="_x0000_s1031" type="#_x0000_t202" style="position:absolute;margin-left:553.05pt;margin-top:756.35pt;width:27.3pt;height:26.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96640" behindDoc="0" locked="0" layoutInCell="1" allowOverlap="1" wp14:anchorId="73EA89CF" wp14:editId="07B5B2F4">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76.05pt;margin-top:9.2pt;width:460.5pt;height:46.6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" filled="f" stroked="f">
                <v:textbo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9B736C">
        <w:rPr>
          <w:noProof/>
          <w:lang w:val="es-CO" w:eastAsia="es-CO"/>
        </w:rPr>
        <mc:AlternateContent>
          <mc:Choice Requires="wps">
            <w:drawing>
              <wp:anchor distT="0" distB="0" distL="114300" distR="114300" simplePos="0" relativeHeight="251695616" behindDoc="0" locked="0" layoutInCell="1" allowOverlap="1" wp14:anchorId="609EEBB8" wp14:editId="4BC5CAB5">
                <wp:simplePos x="0" y="0"/>
                <wp:positionH relativeFrom="column">
                  <wp:posOffset>508293</wp:posOffset>
                </wp:positionH>
                <wp:positionV relativeFrom="page">
                  <wp:posOffset>2402352</wp:posOffset>
                </wp:positionV>
                <wp:extent cx="6745605" cy="457835"/>
                <wp:effectExtent l="0" t="0" r="0" b="0"/>
                <wp:wrapThrough wrapText="bothSides">
                  <wp:wrapPolygon edited="0">
                    <wp:start x="81" y="0"/>
                    <wp:lineTo x="81" y="20372"/>
                    <wp:lineTo x="21391" y="20372"/>
                    <wp:lineTo x="21391" y="0"/>
                    <wp:lineTo x="81"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FD6F54">
                              <w:rPr>
                                <w:rFonts w:ascii="MiRYAD" w:hAnsi="MiRYAD"/>
                                <w:b/>
                              </w:rPr>
                              <w:t>Marzo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8" o:spid="_x0000_s1033" type="#_x0000_t202" style="position:absolute;margin-left:40pt;margin-top:189.15pt;width:531.15pt;height:36.05pt;z-index:2516956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" filled="f" stroked="f">
                <v:textbo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FD6F54">
                        <w:rPr>
                          <w:rFonts w:ascii="MiRYAD" w:hAnsi="MiRYAD"/>
                          <w:b/>
                        </w:rPr>
                        <w:t>Marzo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93568" behindDoc="0" locked="0" layoutInCell="1" allowOverlap="1" wp14:anchorId="7DFE6BED" wp14:editId="247F4BB3">
                <wp:simplePos x="0" y="0"/>
                <wp:positionH relativeFrom="column">
                  <wp:posOffset>506437</wp:posOffset>
                </wp:positionH>
                <wp:positionV relativeFrom="page">
                  <wp:posOffset>1603717</wp:posOffset>
                </wp:positionV>
                <wp:extent cx="6745605" cy="684530"/>
                <wp:effectExtent l="0" t="0" r="0" b="1270"/>
                <wp:wrapThrough wrapText="bothSides">
                  <wp:wrapPolygon edited="0">
                    <wp:start x="81" y="0"/>
                    <wp:lineTo x="81" y="20839"/>
                    <wp:lineTo x="21391" y="20839"/>
                    <wp:lineTo x="21391" y="0"/>
                    <wp:lineTo x="81"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684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FC3566" w:rsidP="00BC667E">
                            <w:pPr>
                              <w:jc w:val="both"/>
                              <w:rPr>
                                <w:rFonts w:ascii="MiRYAD" w:hAnsi="MiRYAD"/>
                                <w:lang w:val="es-CO"/>
                              </w:rPr>
                            </w:pPr>
                            <w:r>
                              <w:rPr>
                                <w:rFonts w:ascii="MiRYAD" w:hAnsi="MiRYAD"/>
                                <w:lang w:val="es-CO"/>
                              </w:rPr>
                              <w:t xml:space="preserve">En  el  mes  de  </w:t>
                            </w:r>
                            <w:r w:rsidR="00FD6F54" w:rsidRPr="00FD6F54">
                              <w:rPr>
                                <w:rFonts w:ascii="MiRYAD" w:hAnsi="MiRYAD"/>
                                <w:b/>
                                <w:lang w:val="es-CO"/>
                              </w:rPr>
                              <w:t>marzo</w:t>
                            </w:r>
                            <w:r>
                              <w:rPr>
                                <w:rFonts w:ascii="MiRYAD" w:hAnsi="MiRYAD"/>
                                <w:b/>
                                <w:lang w:val="es-CO"/>
                              </w:rPr>
                              <w:t xml:space="preserve"> </w:t>
                            </w:r>
                            <w:r>
                              <w:rPr>
                                <w:rFonts w:ascii="MiRYAD" w:hAnsi="MiRYAD"/>
                                <w:lang w:val="es-CO"/>
                              </w:rPr>
                              <w:t xml:space="preserve">del  año 2018, el ICBF recibió un total de </w:t>
                            </w:r>
                            <w:r w:rsidR="00FD6F54">
                              <w:rPr>
                                <w:rFonts w:ascii="MiRYAD" w:hAnsi="MiRYAD"/>
                                <w:b/>
                                <w:lang w:val="es-CO"/>
                              </w:rPr>
                              <w:t>68</w:t>
                            </w:r>
                            <w:r>
                              <w:rPr>
                                <w:rFonts w:ascii="MiRYAD" w:hAnsi="MiRYAD"/>
                                <w:b/>
                                <w:lang w:val="es-CO"/>
                              </w:rPr>
                              <w:t>.</w:t>
                            </w:r>
                            <w:r w:rsidR="00FD6F54">
                              <w:rPr>
                                <w:rFonts w:ascii="MiRYAD" w:hAnsi="MiRYAD"/>
                                <w:b/>
                                <w:lang w:val="es-CO"/>
                              </w:rPr>
                              <w:t>293</w:t>
                            </w:r>
                            <w:r w:rsidRPr="0056544D">
                              <w:rPr>
                                <w:rFonts w:ascii="MiRYAD" w:hAnsi="MiRYAD"/>
                                <w:b/>
                                <w:lang w:val="es-CO"/>
                              </w:rPr>
                              <w:t xml:space="preserve"> </w:t>
                            </w:r>
                            <w:r>
                              <w:rPr>
                                <w:rFonts w:ascii="MiRYAD" w:hAnsi="MiRYAD"/>
                                <w:lang w:val="es-CO"/>
                              </w:rPr>
                              <w:t>peticiones</w:t>
                            </w:r>
                            <w:r w:rsidRPr="009B70AD">
                              <w:rPr>
                                <w:rFonts w:ascii="MiRYAD" w:hAnsi="MiRYAD"/>
                                <w:lang w:val="es-CO"/>
                              </w:rPr>
                              <w:t xml:space="preserve"> a </w:t>
                            </w:r>
                            <w:r w:rsidRPr="009B70AD">
                              <w:rPr>
                                <w:rFonts w:ascii="MiRYAD" w:hAnsi="MiRYAD" w:hint="eastAsia"/>
                                <w:lang w:val="es-CO"/>
                              </w:rPr>
                              <w:t>nivel nacional</w:t>
                            </w:r>
                            <w:r>
                              <w:rPr>
                                <w:rFonts w:ascii="MiRYAD" w:hAnsi="MiRYAD"/>
                                <w:lang w:val="es-CO"/>
                              </w:rPr>
                              <w:t>,</w:t>
                            </w:r>
                            <w:r w:rsidRPr="009B70AD">
                              <w:rPr>
                                <w:rFonts w:ascii="MiRYAD" w:hAnsi="MiRYAD" w:hint="eastAsia"/>
                                <w:lang w:val="es-CO"/>
                              </w:rPr>
                              <w:t xml:space="preserve"> </w:t>
                            </w:r>
                            <w:r>
                              <w:rPr>
                                <w:rFonts w:ascii="MiRYAD" w:hAnsi="MiRYAD"/>
                                <w:lang w:val="es-CO"/>
                              </w:rPr>
                              <w:t xml:space="preserve"> </w:t>
                            </w:r>
                            <w:r w:rsidRPr="009B70AD">
                              <w:rPr>
                                <w:rFonts w:ascii="MiRYAD" w:hAnsi="MiRYAD"/>
                                <w:lang w:val="es-CO"/>
                              </w:rPr>
                              <w:t>a través de los diferentes canales de atención</w:t>
                            </w:r>
                            <w:r>
                              <w:rPr>
                                <w:rFonts w:ascii="MiRYAD" w:hAnsi="MiRYAD"/>
                                <w:lang w:val="es-CO"/>
                              </w:rPr>
                              <w:t xml:space="preserve">, de los cuales el canal </w:t>
                            </w:r>
                            <w:r w:rsidRPr="009B70AD">
                              <w:rPr>
                                <w:rFonts w:ascii="MiRYAD" w:hAnsi="MiRYAD"/>
                                <w:lang w:val="es-CO"/>
                              </w:rPr>
                              <w:t xml:space="preserve">presencial y el </w:t>
                            </w:r>
                            <w:r>
                              <w:rPr>
                                <w:rFonts w:ascii="MiRYAD" w:hAnsi="MiRYAD"/>
                                <w:lang w:val="es-CO"/>
                              </w:rPr>
                              <w:t>telefónico fueron los</w:t>
                            </w:r>
                            <w:r w:rsidRPr="009B70AD">
                              <w:rPr>
                                <w:rFonts w:ascii="MiRYAD" w:hAnsi="MiRYAD"/>
                                <w:lang w:val="es-CO"/>
                              </w:rPr>
                              <w:t xml:space="preserve"> más utilizados por los ciudadanos</w:t>
                            </w:r>
                            <w:r>
                              <w:rPr>
                                <w:rFonts w:ascii="MiRYAD" w:hAnsi="MiRYAD"/>
                                <w:lang w:val="es-CO"/>
                              </w:rPr>
                              <w:t>, con u</w:t>
                            </w:r>
                            <w:r w:rsidR="00F2116A">
                              <w:rPr>
                                <w:rFonts w:ascii="MiRYAD" w:hAnsi="MiRYAD"/>
                                <w:lang w:val="es-CO"/>
                              </w:rPr>
                              <w:t xml:space="preserve">n porcentaje </w:t>
                            </w:r>
                            <w:r w:rsidR="00C24DDB">
                              <w:rPr>
                                <w:rFonts w:ascii="MiRYAD" w:hAnsi="MiRYAD"/>
                                <w:lang w:val="es-CO"/>
                              </w:rPr>
                              <w:t xml:space="preserve">de </w:t>
                            </w:r>
                            <w:r w:rsidR="00F2116A">
                              <w:rPr>
                                <w:rFonts w:ascii="MiRYAD" w:hAnsi="MiRYAD"/>
                                <w:lang w:val="es-CO"/>
                              </w:rPr>
                              <w:t xml:space="preserve">participación del </w:t>
                            </w:r>
                            <w:r>
                              <w:rPr>
                                <w:rFonts w:ascii="MiRYAD" w:hAnsi="MiRYAD"/>
                                <w:lang w:val="es-CO"/>
                              </w:rPr>
                              <w:t>4</w:t>
                            </w:r>
                            <w:r w:rsidR="00FD6F54">
                              <w:rPr>
                                <w:rFonts w:ascii="MiRYAD" w:hAnsi="MiRYAD"/>
                                <w:lang w:val="es-CO"/>
                              </w:rPr>
                              <w:t>3</w:t>
                            </w:r>
                            <w:r w:rsidRPr="009B70AD">
                              <w:rPr>
                                <w:rFonts w:ascii="MiRYAD" w:hAnsi="MiRYAD"/>
                                <w:lang w:val="es-CO"/>
                              </w:rPr>
                              <w:t>% y 2</w:t>
                            </w:r>
                            <w:r w:rsidR="00FD6F54">
                              <w:rPr>
                                <w:rFonts w:ascii="MiRYAD" w:hAnsi="MiRYAD"/>
                                <w:lang w:val="es-CO"/>
                              </w:rPr>
                              <w:t>6</w:t>
                            </w:r>
                            <w:r w:rsidRPr="009B70AD">
                              <w:rPr>
                                <w:rFonts w:ascii="MiRYAD" w:hAnsi="MiRYAD"/>
                                <w:lang w:val="es-CO"/>
                              </w:rPr>
                              <w:t>%</w:t>
                            </w:r>
                            <w:r>
                              <w:rPr>
                                <w:rFonts w:ascii="MiRYAD" w:hAnsi="MiRYAD"/>
                                <w:lang w:val="es-CO"/>
                              </w:rPr>
                              <w:t xml:space="preserve">, </w:t>
                            </w:r>
                            <w:r w:rsidRPr="009B70AD">
                              <w:rPr>
                                <w:rFonts w:ascii="MiRYAD" w:hAnsi="MiRYAD"/>
                                <w:lang w:val="es-CO"/>
                              </w:rPr>
                              <w:t>respectivamente</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 o:spid="_x0000_s1034" type="#_x0000_t202" style="position:absolute;margin-left:39.9pt;margin-top:126.3pt;width:531.15pt;height:53.9pt;z-index:2516935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" filled="f" stroked="f">
                <v:textbox>
                  <w:txbxContent>
                    <w:p w:rsidR="00BC667E" w:rsidRPr="00BC667E" w:rsidRDefault="00FC3566" w:rsidP="00BC667E">
                      <w:pPr>
                        <w:jc w:val="both"/>
                        <w:rPr>
                          <w:rFonts w:ascii="MiRYAD" w:hAnsi="MiRYAD"/>
                          <w:lang w:val="es-CO"/>
                        </w:rPr>
                      </w:pPr>
                      <w:r>
                        <w:rPr>
                          <w:rFonts w:ascii="MiRYAD" w:hAnsi="MiRYAD"/>
                          <w:lang w:val="es-CO"/>
                        </w:rPr>
                        <w:t xml:space="preserve">En  el  mes  de  </w:t>
                      </w:r>
                      <w:r w:rsidR="00FD6F54" w:rsidRPr="00FD6F54">
                        <w:rPr>
                          <w:rFonts w:ascii="MiRYAD" w:hAnsi="MiRYAD"/>
                          <w:b/>
                          <w:lang w:val="es-CO"/>
                        </w:rPr>
                        <w:t>marzo</w:t>
                      </w:r>
                      <w:r>
                        <w:rPr>
                          <w:rFonts w:ascii="MiRYAD" w:hAnsi="MiRYAD"/>
                          <w:b/>
                          <w:lang w:val="es-CO"/>
                        </w:rPr>
                        <w:t xml:space="preserve"> </w:t>
                      </w:r>
                      <w:r>
                        <w:rPr>
                          <w:rFonts w:ascii="MiRYAD" w:hAnsi="MiRYAD"/>
                          <w:lang w:val="es-CO"/>
                        </w:rPr>
                        <w:t xml:space="preserve">del  año 2018, el ICBF recibió un total de </w:t>
                      </w:r>
                      <w:r w:rsidR="00FD6F54">
                        <w:rPr>
                          <w:rFonts w:ascii="MiRYAD" w:hAnsi="MiRYAD"/>
                          <w:b/>
                          <w:lang w:val="es-CO"/>
                        </w:rPr>
                        <w:t>68</w:t>
                      </w:r>
                      <w:r>
                        <w:rPr>
                          <w:rFonts w:ascii="MiRYAD" w:hAnsi="MiRYAD"/>
                          <w:b/>
                          <w:lang w:val="es-CO"/>
                        </w:rPr>
                        <w:t>.</w:t>
                      </w:r>
                      <w:r w:rsidR="00FD6F54">
                        <w:rPr>
                          <w:rFonts w:ascii="MiRYAD" w:hAnsi="MiRYAD"/>
                          <w:b/>
                          <w:lang w:val="es-CO"/>
                        </w:rPr>
                        <w:t>293</w:t>
                      </w:r>
                      <w:r w:rsidRPr="0056544D">
                        <w:rPr>
                          <w:rFonts w:ascii="MiRYAD" w:hAnsi="MiRYAD"/>
                          <w:b/>
                          <w:lang w:val="es-CO"/>
                        </w:rPr>
                        <w:t xml:space="preserve"> </w:t>
                      </w:r>
                      <w:r>
                        <w:rPr>
                          <w:rFonts w:ascii="MiRYAD" w:hAnsi="MiRYAD"/>
                          <w:lang w:val="es-CO"/>
                        </w:rPr>
                        <w:t>peticiones</w:t>
                      </w:r>
                      <w:r w:rsidRPr="009B70AD">
                        <w:rPr>
                          <w:rFonts w:ascii="MiRYAD" w:hAnsi="MiRYAD"/>
                          <w:lang w:val="es-CO"/>
                        </w:rPr>
                        <w:t xml:space="preserve"> a </w:t>
                      </w:r>
                      <w:r w:rsidRPr="009B70AD">
                        <w:rPr>
                          <w:rFonts w:ascii="MiRYAD" w:hAnsi="MiRYAD" w:hint="eastAsia"/>
                          <w:lang w:val="es-CO"/>
                        </w:rPr>
                        <w:t>nivel nacional</w:t>
                      </w:r>
                      <w:r>
                        <w:rPr>
                          <w:rFonts w:ascii="MiRYAD" w:hAnsi="MiRYAD"/>
                          <w:lang w:val="es-CO"/>
                        </w:rPr>
                        <w:t>,</w:t>
                      </w:r>
                      <w:r w:rsidRPr="009B70AD">
                        <w:rPr>
                          <w:rFonts w:ascii="MiRYAD" w:hAnsi="MiRYAD" w:hint="eastAsia"/>
                          <w:lang w:val="es-CO"/>
                        </w:rPr>
                        <w:t xml:space="preserve"> </w:t>
                      </w:r>
                      <w:r>
                        <w:rPr>
                          <w:rFonts w:ascii="MiRYAD" w:hAnsi="MiRYAD"/>
                          <w:lang w:val="es-CO"/>
                        </w:rPr>
                        <w:t xml:space="preserve"> </w:t>
                      </w:r>
                      <w:r w:rsidRPr="009B70AD">
                        <w:rPr>
                          <w:rFonts w:ascii="MiRYAD" w:hAnsi="MiRYAD"/>
                          <w:lang w:val="es-CO"/>
                        </w:rPr>
                        <w:t>a través de los diferentes canales de atención</w:t>
                      </w:r>
                      <w:r>
                        <w:rPr>
                          <w:rFonts w:ascii="MiRYAD" w:hAnsi="MiRYAD"/>
                          <w:lang w:val="es-CO"/>
                        </w:rPr>
                        <w:t xml:space="preserve">, de los cuales el canal </w:t>
                      </w:r>
                      <w:r w:rsidRPr="009B70AD">
                        <w:rPr>
                          <w:rFonts w:ascii="MiRYAD" w:hAnsi="MiRYAD"/>
                          <w:lang w:val="es-CO"/>
                        </w:rPr>
                        <w:t xml:space="preserve">presencial y el </w:t>
                      </w:r>
                      <w:r>
                        <w:rPr>
                          <w:rFonts w:ascii="MiRYAD" w:hAnsi="MiRYAD"/>
                          <w:lang w:val="es-CO"/>
                        </w:rPr>
                        <w:t>telefónico fueron los</w:t>
                      </w:r>
                      <w:r w:rsidRPr="009B70AD">
                        <w:rPr>
                          <w:rFonts w:ascii="MiRYAD" w:hAnsi="MiRYAD"/>
                          <w:lang w:val="es-CO"/>
                        </w:rPr>
                        <w:t xml:space="preserve"> más utilizados por los ciudadanos</w:t>
                      </w:r>
                      <w:r>
                        <w:rPr>
                          <w:rFonts w:ascii="MiRYAD" w:hAnsi="MiRYAD"/>
                          <w:lang w:val="es-CO"/>
                        </w:rPr>
                        <w:t>, con u</w:t>
                      </w:r>
                      <w:r w:rsidR="00F2116A">
                        <w:rPr>
                          <w:rFonts w:ascii="MiRYAD" w:hAnsi="MiRYAD"/>
                          <w:lang w:val="es-CO"/>
                        </w:rPr>
                        <w:t xml:space="preserve">n porcentaje </w:t>
                      </w:r>
                      <w:r w:rsidR="00C24DDB">
                        <w:rPr>
                          <w:rFonts w:ascii="MiRYAD" w:hAnsi="MiRYAD"/>
                          <w:lang w:val="es-CO"/>
                        </w:rPr>
                        <w:t xml:space="preserve">de </w:t>
                      </w:r>
                      <w:r w:rsidR="00F2116A">
                        <w:rPr>
                          <w:rFonts w:ascii="MiRYAD" w:hAnsi="MiRYAD"/>
                          <w:lang w:val="es-CO"/>
                        </w:rPr>
                        <w:t xml:space="preserve">participación del </w:t>
                      </w:r>
                      <w:r>
                        <w:rPr>
                          <w:rFonts w:ascii="MiRYAD" w:hAnsi="MiRYAD"/>
                          <w:lang w:val="es-CO"/>
                        </w:rPr>
                        <w:t>4</w:t>
                      </w:r>
                      <w:r w:rsidR="00FD6F54">
                        <w:rPr>
                          <w:rFonts w:ascii="MiRYAD" w:hAnsi="MiRYAD"/>
                          <w:lang w:val="es-CO"/>
                        </w:rPr>
                        <w:t>3</w:t>
                      </w:r>
                      <w:r w:rsidRPr="009B70AD">
                        <w:rPr>
                          <w:rFonts w:ascii="MiRYAD" w:hAnsi="MiRYAD"/>
                          <w:lang w:val="es-CO"/>
                        </w:rPr>
                        <w:t>% y 2</w:t>
                      </w:r>
                      <w:r w:rsidR="00FD6F54">
                        <w:rPr>
                          <w:rFonts w:ascii="MiRYAD" w:hAnsi="MiRYAD"/>
                          <w:lang w:val="es-CO"/>
                        </w:rPr>
                        <w:t>6</w:t>
                      </w:r>
                      <w:r w:rsidRPr="009B70AD">
                        <w:rPr>
                          <w:rFonts w:ascii="MiRYAD" w:hAnsi="MiRYAD"/>
                          <w:lang w:val="es-CO"/>
                        </w:rPr>
                        <w:t>%</w:t>
                      </w:r>
                      <w:r>
                        <w:rPr>
                          <w:rFonts w:ascii="MiRYAD" w:hAnsi="MiRYAD"/>
                          <w:lang w:val="es-CO"/>
                        </w:rPr>
                        <w:t xml:space="preserve">, </w:t>
                      </w:r>
                      <w:r w:rsidRPr="009B70AD">
                        <w:rPr>
                          <w:rFonts w:ascii="MiRYAD" w:hAnsi="MiRYAD"/>
                          <w:lang w:val="es-CO"/>
                        </w:rPr>
                        <w:t>respectivamente</w:t>
                      </w:r>
                      <w:r>
                        <w:rPr>
                          <w:rFonts w:ascii="MiRYAD" w:hAnsi="MiRYAD"/>
                          <w:lang w:val="es-CO"/>
                        </w:rPr>
                        <w:t>.</w:t>
                      </w:r>
                    </w:p>
                  </w:txbxContent>
                </v:textbox>
                <w10:wrap type="through" anchory="page"/>
              </v:shape>
            </w:pict>
          </mc:Fallback>
        </mc:AlternateContent>
      </w:r>
      <w:r w:rsidR="007D57D2">
        <w:rPr>
          <w:noProof/>
          <w:lang w:val="es-CO" w:eastAsia="es-CO"/>
        </w:rPr>
        <w:drawing>
          <wp:inline distT="0" distB="0" distL="0" distR="0" wp14:anchorId="4287DB62" wp14:editId="70F811C5">
            <wp:extent cx="7835265" cy="101109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835265" cy="10110949"/>
                    </a:xfrm>
                    <a:prstGeom prst="rect">
                      <a:avLst/>
                    </a:prstGeom>
                  </pic:spPr>
                </pic:pic>
              </a:graphicData>
            </a:graphic>
          </wp:inline>
        </w:drawing>
      </w:r>
    </w:p>
    <w:p w:rsidR="007D57D2" w:rsidRDefault="007D57D2">
      <w:r>
        <w:rPr>
          <w:noProof/>
          <w:lang w:val="es-CO" w:eastAsia="es-CO"/>
        </w:rPr>
        <w:drawing>
          <wp:inline distT="0" distB="0" distL="0" distR="0" wp14:anchorId="3362DBDF" wp14:editId="7299BE7E">
            <wp:extent cx="7767955" cy="100584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7">
                      <a:extLst>
                        <a:ext uri="{28A0092B-C50C-407E-A947-70E740481C1C}">
                          <a14:useLocalDpi xmlns:a14="http://schemas.microsoft.com/office/drawing/2010/main" val="0"/>
                        </a:ext>
                      </a:extLst>
                    </a:blip>
                    <a:stretch>
                      <a:fillRect/>
                    </a:stretch>
                  </pic:blipFill>
                  <pic:spPr>
                    <a:xfrm>
                      <a:off x="0" y="0"/>
                      <a:ext cx="7767955" cy="10058400"/>
                    </a:xfrm>
                    <a:prstGeom prst="rect">
                      <a:avLst/>
                    </a:prstGeom>
                  </pic:spPr>
                </pic:pic>
              </a:graphicData>
            </a:graphic>
          </wp:inline>
        </w:drawing>
      </w:r>
      <w:r w:rsidR="00F60794" w:rsidRPr="00F60794">
        <w:t xml:space="preserve"> </w:t>
      </w:r>
    </w:p>
    <w:p w:rsidR="00FC3566" w:rsidRDefault="00417758">
      <w:r w:rsidRPr="00F56AB2">
        <w:rPr>
          <w:rFonts w:ascii="BrowalliaUPC" w:hAnsi="BrowalliaUPC" w:cs="BrowalliaUPC"/>
          <w:noProof/>
          <w:lang w:val="es-CO" w:eastAsia="es-CO"/>
        </w:rPr>
        <mc:AlternateContent>
          <mc:Choice Requires="wps">
            <w:drawing>
              <wp:anchor distT="0" distB="0" distL="114300" distR="114300" simplePos="0" relativeHeight="251616768" behindDoc="0" locked="0" layoutInCell="1" allowOverlap="1" wp14:anchorId="1FCE57E7" wp14:editId="4A0EFEC0">
                <wp:simplePos x="0" y="0"/>
                <wp:positionH relativeFrom="column">
                  <wp:posOffset>742950</wp:posOffset>
                </wp:positionH>
                <wp:positionV relativeFrom="page">
                  <wp:posOffset>6686550</wp:posOffset>
                </wp:positionV>
                <wp:extent cx="4450715" cy="257175"/>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rsidR="00FC3566" w:rsidRPr="00EC1AF9" w:rsidRDefault="00FC3566" w:rsidP="00FC3566">
                            <w:pPr>
                              <w:rPr>
                                <w:rFonts w:ascii="MiRYAD" w:hAnsi="MiRYAD"/>
                                <w:sz w:val="18"/>
                                <w:szCs w:val="16"/>
                              </w:rPr>
                            </w:pPr>
                            <w:r w:rsidRPr="00EC1AF9">
                              <w:rPr>
                                <w:rFonts w:ascii="MiRYAD" w:hAnsi="MiRYAD"/>
                                <w:color w:val="000000" w:themeColor="text1"/>
                                <w:sz w:val="18"/>
                                <w:szCs w:val="16"/>
                              </w:rPr>
                              <w:t>Fuente: Sistema de In</w:t>
                            </w:r>
                            <w:r w:rsidR="004B63C9">
                              <w:rPr>
                                <w:rFonts w:ascii="MiRYAD" w:hAnsi="MiRYAD"/>
                                <w:color w:val="000000" w:themeColor="text1"/>
                                <w:sz w:val="18"/>
                                <w:szCs w:val="16"/>
                              </w:rPr>
                              <w:t>formación Misional - SIM 03</w:t>
                            </w:r>
                            <w:r w:rsidR="000E2F65" w:rsidRPr="00EC1AF9">
                              <w:rPr>
                                <w:rFonts w:ascii="MiRYAD" w:hAnsi="MiRYAD"/>
                                <w:color w:val="000000" w:themeColor="text1"/>
                                <w:sz w:val="18"/>
                                <w:szCs w:val="16"/>
                              </w:rPr>
                              <w:t xml:space="preserve"> </w:t>
                            </w:r>
                            <w:r w:rsidR="004B63C9">
                              <w:rPr>
                                <w:rFonts w:ascii="MiRYAD" w:hAnsi="MiRYAD"/>
                                <w:color w:val="000000" w:themeColor="text1"/>
                                <w:sz w:val="18"/>
                                <w:szCs w:val="16"/>
                              </w:rPr>
                              <w:t>de Abril</w:t>
                            </w:r>
                            <w:r w:rsidRPr="00EC1AF9">
                              <w:rPr>
                                <w:rFonts w:ascii="MiRYAD" w:hAnsi="MiRYAD"/>
                                <w:color w:val="000000" w:themeColor="text1"/>
                                <w:sz w:val="18"/>
                                <w:szCs w:val="16"/>
                              </w:rPr>
                              <w:t xml:space="preserve"> de 2018</w:t>
                            </w:r>
                          </w:p>
                          <w:p w:rsidR="00B607AA" w:rsidRPr="00B607AA" w:rsidRDefault="00B607A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5" type="#_x0000_t202" style="position:absolute;margin-left:58.5pt;margin-top:526.5pt;width:350.45pt;height:20.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" filled="f" stroked="f">
                <v:textbox>
                  <w:txbxContent>
                    <w:p w:rsidR="00FC3566" w:rsidRPr="00EC1AF9" w:rsidRDefault="00FC3566" w:rsidP="00FC3566">
                      <w:pPr>
                        <w:rPr>
                          <w:rFonts w:ascii="MiRYAD" w:hAnsi="MiRYAD"/>
                          <w:sz w:val="18"/>
                          <w:szCs w:val="16"/>
                        </w:rPr>
                      </w:pPr>
                      <w:r w:rsidRPr="00EC1AF9">
                        <w:rPr>
                          <w:rFonts w:ascii="MiRYAD" w:hAnsi="MiRYAD"/>
                          <w:color w:val="000000" w:themeColor="text1"/>
                          <w:sz w:val="18"/>
                          <w:szCs w:val="16"/>
                        </w:rPr>
                        <w:t>Fuente: Sistema de In</w:t>
                      </w:r>
                      <w:r w:rsidR="004B63C9">
                        <w:rPr>
                          <w:rFonts w:ascii="MiRYAD" w:hAnsi="MiRYAD"/>
                          <w:color w:val="000000" w:themeColor="text1"/>
                          <w:sz w:val="18"/>
                          <w:szCs w:val="16"/>
                        </w:rPr>
                        <w:t>formación Misional - SIM 03</w:t>
                      </w:r>
                      <w:r w:rsidR="000E2F65" w:rsidRPr="00EC1AF9">
                        <w:rPr>
                          <w:rFonts w:ascii="MiRYAD" w:hAnsi="MiRYAD"/>
                          <w:color w:val="000000" w:themeColor="text1"/>
                          <w:sz w:val="18"/>
                          <w:szCs w:val="16"/>
                        </w:rPr>
                        <w:t xml:space="preserve"> </w:t>
                      </w:r>
                      <w:r w:rsidR="004B63C9">
                        <w:rPr>
                          <w:rFonts w:ascii="MiRYAD" w:hAnsi="MiRYAD"/>
                          <w:color w:val="000000" w:themeColor="text1"/>
                          <w:sz w:val="18"/>
                          <w:szCs w:val="16"/>
                        </w:rPr>
                        <w:t>de Abril</w:t>
                      </w:r>
                      <w:r w:rsidRPr="00EC1AF9">
                        <w:rPr>
                          <w:rFonts w:ascii="MiRYAD" w:hAnsi="MiRYAD"/>
                          <w:color w:val="000000" w:themeColor="text1"/>
                          <w:sz w:val="18"/>
                          <w:szCs w:val="16"/>
                        </w:rPr>
                        <w:t xml:space="preserve"> de 2018</w:t>
                      </w:r>
                    </w:p>
                    <w:p w:rsidR="00B607AA" w:rsidRPr="00B607AA" w:rsidRDefault="00B607AA" w:rsidP="00B607AA">
                      <w:pPr>
                        <w:rPr>
                          <w:sz w:val="14"/>
                          <w:szCs w:val="14"/>
                        </w:rPr>
                      </w:pPr>
                    </w:p>
                  </w:txbxContent>
                </v:textbox>
                <w10:wrap anchory="page"/>
              </v:shape>
            </w:pict>
          </mc:Fallback>
        </mc:AlternateContent>
      </w:r>
      <w:r w:rsidR="00F348B2" w:rsidRPr="002D57E7">
        <w:rPr>
          <w:noProof/>
          <w:lang w:val="es-CO" w:eastAsia="es-CO"/>
        </w:rPr>
        <w:drawing>
          <wp:anchor distT="0" distB="0" distL="114300" distR="114300" simplePos="0" relativeHeight="251735552" behindDoc="0" locked="0" layoutInCell="1" allowOverlap="1" wp14:anchorId="0CE7C037" wp14:editId="31C5BCEC">
            <wp:simplePos x="0" y="0"/>
            <wp:positionH relativeFrom="margin">
              <wp:posOffset>3971924</wp:posOffset>
            </wp:positionH>
            <wp:positionV relativeFrom="paragraph">
              <wp:posOffset>2695575</wp:posOffset>
            </wp:positionV>
            <wp:extent cx="3133725" cy="3666490"/>
            <wp:effectExtent l="0" t="0" r="9525" b="0"/>
            <wp:wrapNone/>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3725" cy="366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8B2" w:rsidRPr="003D49C2">
        <w:rPr>
          <w:noProof/>
          <w:lang w:val="es-CO" w:eastAsia="es-CO"/>
        </w:rPr>
        <w:drawing>
          <wp:anchor distT="0" distB="0" distL="114300" distR="114300" simplePos="0" relativeHeight="251733504" behindDoc="0" locked="0" layoutInCell="1" allowOverlap="1" wp14:anchorId="09ED7364" wp14:editId="75708C01">
            <wp:simplePos x="0" y="0"/>
            <wp:positionH relativeFrom="margin">
              <wp:posOffset>657226</wp:posOffset>
            </wp:positionH>
            <wp:positionV relativeFrom="paragraph">
              <wp:posOffset>2705100</wp:posOffset>
            </wp:positionV>
            <wp:extent cx="3143250" cy="3656965"/>
            <wp:effectExtent l="0" t="0" r="0" b="635"/>
            <wp:wrapNone/>
            <wp:docPr id="14379" name="Imagen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0" cy="3656965"/>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22912" behindDoc="0" locked="0" layoutInCell="1" allowOverlap="1" wp14:anchorId="1CD20DC8" wp14:editId="41676788">
                <wp:simplePos x="0" y="0"/>
                <wp:positionH relativeFrom="column">
                  <wp:posOffset>7029048</wp:posOffset>
                </wp:positionH>
                <wp:positionV relativeFrom="page">
                  <wp:posOffset>9494134</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6" o:spid="_x0000_s1036" type="#_x0000_t202" style="position:absolute;margin-left:553.45pt;margin-top:747.55pt;width:27.3pt;height:26.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5.</w:t>
                      </w:r>
                    </w:p>
                  </w:txbxContent>
                </v:textbox>
                <w10:wrap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15744" behindDoc="0" locked="0" layoutInCell="1" allowOverlap="1" wp14:anchorId="36FB96E3" wp14:editId="6CD84B11">
                <wp:simplePos x="0" y="0"/>
                <wp:positionH relativeFrom="margin">
                  <wp:posOffset>506437</wp:posOffset>
                </wp:positionH>
                <wp:positionV relativeFrom="page">
                  <wp:posOffset>2293034</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D304BF">
                              <w:rPr>
                                <w:rFonts w:ascii="MiRYAD" w:hAnsi="MiRYAD"/>
                                <w:b/>
                                <w:sz w:val="28"/>
                                <w:szCs w:val="28"/>
                                <w:lang w:val="es-CO"/>
                              </w:rPr>
                              <w:t>Marzo</w:t>
                            </w:r>
                            <w:r w:rsidR="005C3047">
                              <w:rPr>
                                <w:rFonts w:ascii="MiRYAD" w:hAnsi="MiRYAD"/>
                                <w:b/>
                                <w:sz w:val="28"/>
                                <w:szCs w:val="28"/>
                                <w:lang w:val="es-CO"/>
                              </w:rPr>
                              <w:t xml:space="preserve">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9.9pt;margin-top:180.55pt;width:522.3pt;height:44.6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" filled="f" stroked="f">
                <v:textbo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D304BF">
                        <w:rPr>
                          <w:rFonts w:ascii="MiRYAD" w:hAnsi="MiRYAD"/>
                          <w:b/>
                          <w:sz w:val="28"/>
                          <w:szCs w:val="28"/>
                          <w:lang w:val="es-CO"/>
                        </w:rPr>
                        <w:t>Marzo</w:t>
                      </w:r>
                      <w:r w:rsidR="005C3047">
                        <w:rPr>
                          <w:rFonts w:ascii="MiRYAD" w:hAnsi="MiRYAD"/>
                          <w:b/>
                          <w:sz w:val="28"/>
                          <w:szCs w:val="28"/>
                          <w:lang w:val="es-CO"/>
                        </w:rPr>
                        <w:t xml:space="preserve">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14720" behindDoc="0" locked="0" layoutInCell="1" allowOverlap="1" wp14:anchorId="40C4CBC1" wp14:editId="58C97943">
                <wp:simplePos x="0" y="0"/>
                <wp:positionH relativeFrom="margin">
                  <wp:posOffset>506437</wp:posOffset>
                </wp:positionH>
                <wp:positionV relativeFrom="page">
                  <wp:posOffset>1491175</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960459" w:rsidRPr="00960459">
                              <w:rPr>
                                <w:rFonts w:ascii="MiRYAD" w:hAnsi="MiRYAD"/>
                                <w:b/>
                                <w:lang w:val="es-CO"/>
                              </w:rPr>
                              <w:t>marzo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9.9pt;margin-top:117.4pt;width:522.3pt;height:53.8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" filled="f" stroked="f">
                <v:textbo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960459" w:rsidRPr="00960459">
                        <w:rPr>
                          <w:rFonts w:ascii="MiRYAD" w:hAnsi="MiRYAD"/>
                          <w:b/>
                          <w:lang w:val="es-CO"/>
                        </w:rPr>
                        <w:t>marzo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613696" behindDoc="0" locked="0" layoutInCell="1" allowOverlap="1" wp14:anchorId="443DEA7D" wp14:editId="16598D83">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75.65pt;margin-top:18.3pt;width:460.5pt;height:26.3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049694BD" wp14:editId="1FD4C857">
            <wp:extent cx="7772400" cy="100293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rPr>
          <w:noProof/>
          <w:lang w:val="es-CO" w:eastAsia="es-CO"/>
        </w:rPr>
        <w:t xml:space="preserve"> </w:t>
      </w:r>
    </w:p>
    <w:p w:rsidR="0095545E" w:rsidRDefault="00AB1C96">
      <w:r w:rsidRPr="00AB1C96">
        <w:rPr>
          <w:noProof/>
          <w:lang w:val="es-CO" w:eastAsia="es-CO"/>
        </w:rPr>
        <w:drawing>
          <wp:anchor distT="0" distB="0" distL="114300" distR="114300" simplePos="0" relativeHeight="251737600" behindDoc="0" locked="0" layoutInCell="1" allowOverlap="1" wp14:anchorId="69C3A630" wp14:editId="11CB5FB9">
            <wp:simplePos x="0" y="0"/>
            <wp:positionH relativeFrom="margin">
              <wp:posOffset>752475</wp:posOffset>
            </wp:positionH>
            <wp:positionV relativeFrom="paragraph">
              <wp:posOffset>2933700</wp:posOffset>
            </wp:positionV>
            <wp:extent cx="3018155" cy="3531235"/>
            <wp:effectExtent l="0" t="0" r="0" b="0"/>
            <wp:wrapNone/>
            <wp:docPr id="14384" name="Imagen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8155" cy="3531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C96">
        <w:rPr>
          <w:noProof/>
          <w:lang w:val="es-CO" w:eastAsia="es-CO"/>
        </w:rPr>
        <w:drawing>
          <wp:anchor distT="0" distB="0" distL="114300" distR="114300" simplePos="0" relativeHeight="251738624" behindDoc="0" locked="0" layoutInCell="1" allowOverlap="1" wp14:anchorId="4223FF58" wp14:editId="7A07A337">
            <wp:simplePos x="0" y="0"/>
            <wp:positionH relativeFrom="margin">
              <wp:posOffset>4038600</wp:posOffset>
            </wp:positionH>
            <wp:positionV relativeFrom="paragraph">
              <wp:posOffset>2933700</wp:posOffset>
            </wp:positionV>
            <wp:extent cx="3009900" cy="3514725"/>
            <wp:effectExtent l="0" t="0" r="0" b="9525"/>
            <wp:wrapNone/>
            <wp:docPr id="14392" name="Imagen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9900" cy="3514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F56AB2">
        <w:rPr>
          <w:rFonts w:ascii="BrowalliaUPC" w:hAnsi="BrowalliaUPC" w:cs="BrowalliaUPC"/>
          <w:noProof/>
          <w:lang w:val="es-CO" w:eastAsia="es-CO"/>
        </w:rPr>
        <mc:AlternateContent>
          <mc:Choice Requires="wps">
            <w:drawing>
              <wp:anchor distT="0" distB="0" distL="114300" distR="114300" simplePos="0" relativeHeight="251604480" behindDoc="0" locked="0" layoutInCell="1" allowOverlap="1" wp14:anchorId="120D636E" wp14:editId="26AC1C8C">
                <wp:simplePos x="0" y="0"/>
                <wp:positionH relativeFrom="column">
                  <wp:posOffset>738505</wp:posOffset>
                </wp:positionH>
                <wp:positionV relativeFrom="page">
                  <wp:posOffset>6543513</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sz w:val="18"/>
                                <w:szCs w:val="18"/>
                              </w:rPr>
                            </w:pPr>
                            <w:r w:rsidRPr="00EC1AF9">
                              <w:rPr>
                                <w:rFonts w:ascii="MiRYAD" w:hAnsi="MiRYAD"/>
                                <w:color w:val="000000" w:themeColor="text1"/>
                                <w:sz w:val="18"/>
                                <w:szCs w:val="18"/>
                              </w:rPr>
                              <w:t xml:space="preserve">Fuente: Sistema de Información Misional - SIM </w:t>
                            </w:r>
                            <w:r w:rsidR="00D91D36">
                              <w:rPr>
                                <w:rFonts w:ascii="MiRYAD" w:hAnsi="MiRYAD"/>
                                <w:color w:val="000000" w:themeColor="text1"/>
                                <w:sz w:val="18"/>
                                <w:szCs w:val="18"/>
                              </w:rPr>
                              <w:t>03</w:t>
                            </w:r>
                            <w:r w:rsidR="009F2214" w:rsidRPr="00EC1AF9">
                              <w:rPr>
                                <w:rFonts w:ascii="MiRYAD" w:hAnsi="MiRYAD"/>
                                <w:color w:val="000000" w:themeColor="text1"/>
                                <w:sz w:val="18"/>
                                <w:szCs w:val="18"/>
                              </w:rPr>
                              <w:t xml:space="preserve"> </w:t>
                            </w:r>
                            <w:r w:rsidR="00D91D36">
                              <w:rPr>
                                <w:rFonts w:ascii="MiRYAD" w:hAnsi="MiRYAD"/>
                                <w:color w:val="000000" w:themeColor="text1"/>
                                <w:sz w:val="18"/>
                                <w:szCs w:val="18"/>
                              </w:rPr>
                              <w:t>Abril</w:t>
                            </w:r>
                            <w:r w:rsidRPr="00EC1AF9">
                              <w:rPr>
                                <w:rFonts w:ascii="MiRYAD" w:hAnsi="MiRYAD"/>
                                <w:color w:val="000000" w:themeColor="text1"/>
                                <w:sz w:val="18"/>
                                <w:szCs w:val="18"/>
                              </w:rPr>
                              <w:t xml:space="preserve"> de 2018</w:t>
                            </w:r>
                          </w:p>
                          <w:p w:rsidR="00BD164C" w:rsidRPr="00B607AA" w:rsidRDefault="00BD164C"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58.15pt;margin-top:515.25pt;width:350.45pt;height:27.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" filled="f" stroked="f">
                <v:textbox>
                  <w:txbxContent>
                    <w:p w:rsidR="00FC3566" w:rsidRPr="00EC1AF9" w:rsidRDefault="00FC3566" w:rsidP="00FC3566">
                      <w:pPr>
                        <w:rPr>
                          <w:rFonts w:ascii="MiRYAD" w:hAnsi="MiRYAD"/>
                          <w:sz w:val="18"/>
                          <w:szCs w:val="18"/>
                        </w:rPr>
                      </w:pPr>
                      <w:r w:rsidRPr="00EC1AF9">
                        <w:rPr>
                          <w:rFonts w:ascii="MiRYAD" w:hAnsi="MiRYAD"/>
                          <w:color w:val="000000" w:themeColor="text1"/>
                          <w:sz w:val="18"/>
                          <w:szCs w:val="18"/>
                        </w:rPr>
                        <w:t xml:space="preserve">Fuente: Sistema de Información Misional - SIM </w:t>
                      </w:r>
                      <w:r w:rsidR="00D91D36">
                        <w:rPr>
                          <w:rFonts w:ascii="MiRYAD" w:hAnsi="MiRYAD"/>
                          <w:color w:val="000000" w:themeColor="text1"/>
                          <w:sz w:val="18"/>
                          <w:szCs w:val="18"/>
                        </w:rPr>
                        <w:t>03</w:t>
                      </w:r>
                      <w:r w:rsidR="009F2214" w:rsidRPr="00EC1AF9">
                        <w:rPr>
                          <w:rFonts w:ascii="MiRYAD" w:hAnsi="MiRYAD"/>
                          <w:color w:val="000000" w:themeColor="text1"/>
                          <w:sz w:val="18"/>
                          <w:szCs w:val="18"/>
                        </w:rPr>
                        <w:t xml:space="preserve"> </w:t>
                      </w:r>
                      <w:r w:rsidR="00D91D36">
                        <w:rPr>
                          <w:rFonts w:ascii="MiRYAD" w:hAnsi="MiRYAD"/>
                          <w:color w:val="000000" w:themeColor="text1"/>
                          <w:sz w:val="18"/>
                          <w:szCs w:val="18"/>
                        </w:rPr>
                        <w:t>Abril</w:t>
                      </w:r>
                      <w:r w:rsidRPr="00EC1AF9">
                        <w:rPr>
                          <w:rFonts w:ascii="MiRYAD" w:hAnsi="MiRYAD"/>
                          <w:color w:val="000000" w:themeColor="text1"/>
                          <w:sz w:val="18"/>
                          <w:szCs w:val="18"/>
                        </w:rPr>
                        <w:t xml:space="preserve"> de 2018</w:t>
                      </w:r>
                    </w:p>
                    <w:p w:rsidR="00BD164C" w:rsidRPr="00B607AA" w:rsidRDefault="00BD164C" w:rsidP="00BD164C">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24960" behindDoc="0" locked="0" layoutInCell="1" allowOverlap="1" wp14:anchorId="33CFF96E" wp14:editId="4CA0D13E">
                <wp:simplePos x="0" y="0"/>
                <wp:positionH relativeFrom="column">
                  <wp:posOffset>7020190</wp:posOffset>
                </wp:positionH>
                <wp:positionV relativeFrom="page">
                  <wp:posOffset>9490533</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7" o:spid="_x0000_s1041" type="#_x0000_t202" style="position:absolute;margin-left:552.75pt;margin-top:747.3pt;width:27.3pt;height:26.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6.</w:t>
                      </w:r>
                    </w:p>
                  </w:txbxContent>
                </v:textbox>
                <w10:wrap anchory="page"/>
              </v:shape>
            </w:pict>
          </mc:Fallback>
        </mc:AlternateContent>
      </w:r>
      <w:r w:rsidR="00FC3566" w:rsidRPr="0097258E">
        <w:rPr>
          <w:noProof/>
          <w:lang w:val="es-CO" w:eastAsia="es-CO"/>
        </w:rPr>
        <w:drawing>
          <wp:anchor distT="0" distB="0" distL="114300" distR="114300" simplePos="0" relativeHeight="251605504" behindDoc="0" locked="0" layoutInCell="1" allowOverlap="1" wp14:anchorId="50882106" wp14:editId="1167B36E">
            <wp:simplePos x="0" y="0"/>
            <wp:positionH relativeFrom="column">
              <wp:posOffset>730641</wp:posOffset>
            </wp:positionH>
            <wp:positionV relativeFrom="paragraph">
              <wp:posOffset>6856046</wp:posOffset>
            </wp:positionV>
            <wp:extent cx="3438525" cy="581025"/>
            <wp:effectExtent l="0" t="0" r="0" b="317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F23" w:rsidRPr="00190C9C">
        <w:rPr>
          <w:rFonts w:ascii="MiRYAD" w:hAnsi="MiRYAD"/>
          <w:noProof/>
          <w:lang w:val="es-CO" w:eastAsia="es-CO"/>
        </w:rPr>
        <mc:AlternateContent>
          <mc:Choice Requires="wps">
            <w:drawing>
              <wp:anchor distT="0" distB="0" distL="114300" distR="114300" simplePos="0" relativeHeight="251625984" behindDoc="0" locked="0" layoutInCell="1" allowOverlap="1" wp14:anchorId="525B4B0B" wp14:editId="135AB4CC">
                <wp:simplePos x="0" y="0"/>
                <wp:positionH relativeFrom="margin">
                  <wp:posOffset>502285</wp:posOffset>
                </wp:positionH>
                <wp:positionV relativeFrom="page">
                  <wp:posOffset>2400593</wp:posOffset>
                </wp:positionV>
                <wp:extent cx="6633210" cy="566420"/>
                <wp:effectExtent l="0" t="0" r="0" b="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4D1CD5">
                              <w:rPr>
                                <w:rFonts w:ascii="MiRYAD" w:hAnsi="MiRYAD"/>
                                <w:b/>
                              </w:rPr>
                              <w:t>Febrero</w:t>
                            </w:r>
                            <w:r w:rsidR="000D5C13">
                              <w:rPr>
                                <w:rFonts w:ascii="MiRYAD" w:hAnsi="MiRYAD"/>
                                <w:b/>
                              </w:rPr>
                              <w:t xml:space="preserve"> </w:t>
                            </w:r>
                            <w:r w:rsidR="00FC3566">
                              <w:rPr>
                                <w:rFonts w:ascii="MiRYAD" w:hAnsi="MiRYAD"/>
                                <w:b/>
                              </w:rPr>
                              <w:t xml:space="preserve">– </w:t>
                            </w:r>
                            <w:r w:rsidR="004D1CD5">
                              <w:rPr>
                                <w:rFonts w:ascii="MiRYAD" w:hAnsi="MiRYAD"/>
                                <w:b/>
                              </w:rPr>
                              <w:t>Marzo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9.55pt;margin-top:189pt;width:522.3pt;height:44.6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" filled="f" stroked="f">
                <v:textbo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4D1CD5">
                        <w:rPr>
                          <w:rFonts w:ascii="MiRYAD" w:hAnsi="MiRYAD"/>
                          <w:b/>
                        </w:rPr>
                        <w:t>Febrero</w:t>
                      </w:r>
                      <w:r w:rsidR="000D5C13">
                        <w:rPr>
                          <w:rFonts w:ascii="MiRYAD" w:hAnsi="MiRYAD"/>
                          <w:b/>
                        </w:rPr>
                        <w:t xml:space="preserve"> </w:t>
                      </w:r>
                      <w:r w:rsidR="00FC3566">
                        <w:rPr>
                          <w:rFonts w:ascii="MiRYAD" w:hAnsi="MiRYAD"/>
                          <w:b/>
                        </w:rPr>
                        <w:t xml:space="preserve">– </w:t>
                      </w:r>
                      <w:r w:rsidR="004D1CD5">
                        <w:rPr>
                          <w:rFonts w:ascii="MiRYAD" w:hAnsi="MiRYAD"/>
                          <w:b/>
                        </w:rPr>
                        <w:t>Marzo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23936" behindDoc="0" locked="0" layoutInCell="1" allowOverlap="1" wp14:anchorId="19D6BABF" wp14:editId="5DC6F38C">
                <wp:simplePos x="0" y="0"/>
                <wp:positionH relativeFrom="margin">
                  <wp:posOffset>621958</wp:posOffset>
                </wp:positionH>
                <wp:positionV relativeFrom="page">
                  <wp:posOffset>1481895</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8.95pt;margin-top:116.7pt;width:522.3pt;height:53.7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" filled="f" stroked="f">
                <v:textbo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v:textbox>
                <w10:wrap anchorx="margin" anchory="page"/>
              </v:shape>
            </w:pict>
          </mc:Fallback>
        </mc:AlternateContent>
      </w:r>
      <w:r w:rsidR="00BD164C" w:rsidRPr="00190C9C">
        <w:rPr>
          <w:rFonts w:ascii="MiRYAD" w:hAnsi="MiRYAD"/>
          <w:noProof/>
          <w:lang w:val="es-CO" w:eastAsia="es-CO"/>
        </w:rPr>
        <mc:AlternateContent>
          <mc:Choice Requires="wps">
            <w:drawing>
              <wp:anchor distT="0" distB="0" distL="114300" distR="114300" simplePos="0" relativeHeight="251620864" behindDoc="0" locked="0" layoutInCell="1" allowOverlap="1" wp14:anchorId="347A2A9C" wp14:editId="4DC179F6">
                <wp:simplePos x="0" y="0"/>
                <wp:positionH relativeFrom="margin">
                  <wp:posOffset>618490</wp:posOffset>
                </wp:positionH>
                <wp:positionV relativeFrom="page">
                  <wp:posOffset>7882548</wp:posOffset>
                </wp:positionV>
                <wp:extent cx="6633210" cy="1142023"/>
                <wp:effectExtent l="0" t="0" r="0" b="127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2023"/>
                        </a:xfrm>
                        <a:prstGeom prst="rect">
                          <a:avLst/>
                        </a:prstGeom>
                        <a:noFill/>
                        <a:ln w="9525">
                          <a:noFill/>
                          <a:miter lim="800000"/>
                          <a:headEnd/>
                          <a:tailEnd/>
                        </a:ln>
                      </wps:spPr>
                      <wps:txb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D91D36">
                              <w:rPr>
                                <w:rFonts w:ascii="MiRYAD" w:hAnsi="MiRYAD"/>
                                <w:b/>
                              </w:rPr>
                              <w:t>marzo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D91D36">
                              <w:rPr>
                                <w:rFonts w:ascii="MiRYAD" w:hAnsi="MiRYAD"/>
                              </w:rPr>
                              <w:t>320</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Pr>
                                <w:rFonts w:ascii="MiRYAD" w:hAnsi="MiRYAD"/>
                              </w:rPr>
                              <w:t xml:space="preserve"> </w:t>
                            </w:r>
                            <w:r w:rsidR="00036FE8">
                              <w:rPr>
                                <w:rFonts w:ascii="MiRYAD" w:hAnsi="MiRYAD"/>
                              </w:rPr>
                              <w:t>aumento del</w:t>
                            </w:r>
                            <w:r>
                              <w:rPr>
                                <w:rFonts w:ascii="MiRYAD" w:hAnsi="MiRYAD"/>
                              </w:rPr>
                              <w:t xml:space="preserve"> 1</w:t>
                            </w:r>
                            <w:r w:rsidR="00D91D36">
                              <w:rPr>
                                <w:rFonts w:ascii="MiRYAD" w:hAnsi="MiRYAD"/>
                              </w:rPr>
                              <w:t>9</w:t>
                            </w:r>
                            <w:r w:rsidRPr="008B38C2">
                              <w:rPr>
                                <w:rFonts w:ascii="MiRYAD" w:hAnsi="MiRYAD"/>
                              </w:rPr>
                              <w:t>%</w:t>
                            </w:r>
                            <w:r w:rsidRPr="0076049C">
                              <w:rPr>
                                <w:rFonts w:ascii="MiRYAD" w:hAnsi="MiRYAD"/>
                              </w:rPr>
                              <w:t xml:space="preserve"> </w:t>
                            </w:r>
                            <w:r>
                              <w:rPr>
                                <w:rFonts w:ascii="MiRYAD" w:hAnsi="MiRYAD"/>
                              </w:rPr>
                              <w:t xml:space="preserve"> </w:t>
                            </w:r>
                            <w:r w:rsidRPr="0076049C">
                              <w:rPr>
                                <w:rFonts w:ascii="MiRYAD" w:hAnsi="MiRYAD"/>
                              </w:rPr>
                              <w:t xml:space="preserve">respecto </w:t>
                            </w:r>
                            <w:r w:rsidR="00FF7934">
                              <w:rPr>
                                <w:rFonts w:ascii="MiRYAD" w:hAnsi="MiRYAD"/>
                              </w:rPr>
                              <w:t>del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48.7pt;margin-top:620.65pt;width:522.3pt;height:89.9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" filled="f" stroked="f">
                <v:textbo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D91D36">
                        <w:rPr>
                          <w:rFonts w:ascii="MiRYAD" w:hAnsi="MiRYAD"/>
                          <w:b/>
                        </w:rPr>
                        <w:t>marzo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D91D36">
                        <w:rPr>
                          <w:rFonts w:ascii="MiRYAD" w:hAnsi="MiRYAD"/>
                        </w:rPr>
                        <w:t>320</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Pr>
                          <w:rFonts w:ascii="MiRYAD" w:hAnsi="MiRYAD"/>
                        </w:rPr>
                        <w:t xml:space="preserve"> </w:t>
                      </w:r>
                      <w:r w:rsidR="00036FE8">
                        <w:rPr>
                          <w:rFonts w:ascii="MiRYAD" w:hAnsi="MiRYAD"/>
                        </w:rPr>
                        <w:t>aumento del</w:t>
                      </w:r>
                      <w:r>
                        <w:rPr>
                          <w:rFonts w:ascii="MiRYAD" w:hAnsi="MiRYAD"/>
                        </w:rPr>
                        <w:t xml:space="preserve"> 1</w:t>
                      </w:r>
                      <w:r w:rsidR="00D91D36">
                        <w:rPr>
                          <w:rFonts w:ascii="MiRYAD" w:hAnsi="MiRYAD"/>
                        </w:rPr>
                        <w:t>9</w:t>
                      </w:r>
                      <w:r w:rsidRPr="008B38C2">
                        <w:rPr>
                          <w:rFonts w:ascii="MiRYAD" w:hAnsi="MiRYAD"/>
                        </w:rPr>
                        <w:t>%</w:t>
                      </w:r>
                      <w:r w:rsidRPr="0076049C">
                        <w:rPr>
                          <w:rFonts w:ascii="MiRYAD" w:hAnsi="MiRYAD"/>
                        </w:rPr>
                        <w:t xml:space="preserve"> </w:t>
                      </w:r>
                      <w:r>
                        <w:rPr>
                          <w:rFonts w:ascii="MiRYAD" w:hAnsi="MiRYAD"/>
                        </w:rPr>
                        <w:t xml:space="preserve"> </w:t>
                      </w:r>
                      <w:r w:rsidRPr="0076049C">
                        <w:rPr>
                          <w:rFonts w:ascii="MiRYAD" w:hAnsi="MiRYAD"/>
                        </w:rPr>
                        <w:t xml:space="preserve">respecto </w:t>
                      </w:r>
                      <w:r w:rsidR="00FF7934">
                        <w:rPr>
                          <w:rFonts w:ascii="MiRYAD" w:hAnsi="MiRYAD"/>
                        </w:rPr>
                        <w:t>del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v:textbox>
                <w10:wrap anchorx="margin" anchory="page"/>
              </v:shape>
            </w:pict>
          </mc:Fallback>
        </mc:AlternateContent>
      </w:r>
      <w:r w:rsidR="00BD164C">
        <w:rPr>
          <w:noProof/>
          <w:lang w:val="es-CO" w:eastAsia="es-CO"/>
        </w:rPr>
        <mc:AlternateContent>
          <mc:Choice Requires="wps">
            <w:drawing>
              <wp:anchor distT="0" distB="0" distL="114300" distR="114300" simplePos="0" relativeHeight="251619840" behindDoc="0" locked="0" layoutInCell="1" allowOverlap="1" wp14:anchorId="1270C3A9" wp14:editId="0B0EF673">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76.05pt;margin-top:18.2pt;width:460.5pt;height:26.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ZqrgIAAKw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" filled="f" stroked="f">
                <v:textbo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58115B43" wp14:editId="2CE7101A">
            <wp:extent cx="7772400" cy="1002935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238E9" w:rsidRPr="007238E9">
        <w:t xml:space="preserve"> </w:t>
      </w:r>
      <w:r w:rsidR="00EC52C1" w:rsidRPr="00AE3D9C">
        <w:rPr>
          <w:noProof/>
          <w:lang w:val="es-CO" w:eastAsia="es-CO"/>
        </w:rPr>
        <w:drawing>
          <wp:anchor distT="0" distB="0" distL="114300" distR="114300" simplePos="0" relativeHeight="251793920" behindDoc="0" locked="0" layoutInCell="1" allowOverlap="1" wp14:anchorId="5894F793" wp14:editId="65EAAD40">
            <wp:simplePos x="0" y="0"/>
            <wp:positionH relativeFrom="column">
              <wp:posOffset>619125</wp:posOffset>
            </wp:positionH>
            <wp:positionV relativeFrom="paragraph">
              <wp:posOffset>2780665</wp:posOffset>
            </wp:positionV>
            <wp:extent cx="6390005" cy="2905125"/>
            <wp:effectExtent l="0" t="0" r="0" b="9525"/>
            <wp:wrapNone/>
            <wp:docPr id="50200" name="Imagen 5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0005"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C27E6" w:rsidRPr="00190C9C">
        <w:rPr>
          <w:rFonts w:ascii="MiRYAD" w:hAnsi="MiRYAD"/>
          <w:noProof/>
          <w:lang w:val="es-CO" w:eastAsia="es-CO"/>
        </w:rPr>
        <mc:AlternateContent>
          <mc:Choice Requires="wps">
            <w:drawing>
              <wp:anchor distT="0" distB="0" distL="114300" distR="114300" simplePos="0" relativeHeight="251621888" behindDoc="0" locked="0" layoutInCell="1" allowOverlap="1" wp14:anchorId="0A8325A5" wp14:editId="6447DF04">
                <wp:simplePos x="0" y="0"/>
                <wp:positionH relativeFrom="margin">
                  <wp:posOffset>504825</wp:posOffset>
                </wp:positionH>
                <wp:positionV relativeFrom="page">
                  <wp:posOffset>6038850</wp:posOffset>
                </wp:positionV>
                <wp:extent cx="6633210" cy="346710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467100"/>
                        </a:xfrm>
                        <a:prstGeom prst="rect">
                          <a:avLst/>
                        </a:prstGeom>
                        <a:noFill/>
                        <a:ln w="9525">
                          <a:noFill/>
                          <a:miter lim="800000"/>
                          <a:headEnd/>
                          <a:tailEnd/>
                        </a:ln>
                      </wps:spPr>
                      <wps:txbx>
                        <w:txbxContent>
                          <w:p w:rsidR="00B56E3B" w:rsidRPr="00171DFB" w:rsidRDefault="00B56E3B" w:rsidP="00B56E3B">
                            <w:pPr>
                              <w:spacing w:before="100" w:beforeAutospacing="1" w:after="100" w:afterAutospacing="1"/>
                              <w:contextualSpacing/>
                              <w:jc w:val="both"/>
                              <w:rPr>
                                <w:rFonts w:ascii="MiRYAD" w:hAnsi="MiRYAD"/>
                              </w:rPr>
                            </w:pPr>
                            <w:r w:rsidRPr="00171DFB">
                              <w:rPr>
                                <w:rFonts w:ascii="MiRYAD" w:hAnsi="MiRYAD"/>
                              </w:rPr>
                              <w:t xml:space="preserve">En las quejas por </w:t>
                            </w:r>
                            <w:r w:rsidRPr="00171DFB">
                              <w:rPr>
                                <w:rFonts w:ascii="MiRYAD" w:hAnsi="MiRYAD"/>
                                <w:b/>
                              </w:rPr>
                              <w:t>incumplimiento, abuso o extralimitación de deberes o funciones</w:t>
                            </w:r>
                            <w:r w:rsidRPr="00171DFB">
                              <w:rPr>
                                <w:rFonts w:ascii="MiRYAD" w:hAnsi="MiRYAD"/>
                              </w:rPr>
                              <w:t>, los ciudadanos manifiesta</w:t>
                            </w:r>
                            <w:r w:rsidRPr="00171DFB">
                              <w:rPr>
                                <w:rFonts w:ascii="MiRYAD" w:hAnsi="MiRYAD" w:hint="eastAsia"/>
                              </w:rPr>
                              <w:t>n</w:t>
                            </w:r>
                            <w:r w:rsidRPr="00171DFB">
                              <w:rPr>
                                <w:rFonts w:ascii="MiRYAD" w:hAnsi="MiRYAD"/>
                              </w:rPr>
                              <w:t xml:space="preserve"> entre otras cosas, que la gestión realizada por los</w:t>
                            </w:r>
                            <w:r w:rsidR="0052001A" w:rsidRPr="00171DFB">
                              <w:rPr>
                                <w:rFonts w:ascii="MiRYAD" w:hAnsi="MiRYAD"/>
                              </w:rPr>
                              <w:t xml:space="preserve"> profesionales del</w:t>
                            </w:r>
                            <w:r w:rsidRPr="00171DFB">
                              <w:rPr>
                                <w:rFonts w:ascii="MiRYAD" w:hAnsi="MiRYAD"/>
                              </w:rPr>
                              <w:t xml:space="preserve"> equipo interdisciplinario no es la adecuada conforme a los fines de la </w:t>
                            </w:r>
                            <w:r w:rsidR="0052001A" w:rsidRPr="00171DFB">
                              <w:rPr>
                                <w:rFonts w:ascii="MiRYAD" w:hAnsi="MiRYAD"/>
                              </w:rPr>
                              <w:t>E</w:t>
                            </w:r>
                            <w:r w:rsidRPr="00171DFB">
                              <w:rPr>
                                <w:rFonts w:ascii="MiRYAD" w:hAnsi="MiRYAD"/>
                              </w:rPr>
                              <w:t>ntidad</w:t>
                            </w:r>
                            <w:r w:rsidR="0052001A" w:rsidRPr="00171DFB">
                              <w:rPr>
                                <w:rFonts w:ascii="MiRYAD" w:hAnsi="MiRYAD"/>
                              </w:rPr>
                              <w:t>,</w:t>
                            </w:r>
                            <w:r w:rsidRPr="00171DFB">
                              <w:rPr>
                                <w:rFonts w:ascii="MiRYAD" w:hAnsi="MiRYAD"/>
                              </w:rPr>
                              <w:t xml:space="preserve"> ya que denotan abuso de funciones, falta de criterio y competencia en los procesos </w:t>
                            </w:r>
                            <w:r w:rsidR="005C18EA" w:rsidRPr="00171DFB">
                              <w:rPr>
                                <w:rFonts w:ascii="MiRYAD" w:hAnsi="MiRYAD"/>
                              </w:rPr>
                              <w:t xml:space="preserve">administrativos </w:t>
                            </w:r>
                            <w:r w:rsidRPr="00171DFB">
                              <w:rPr>
                                <w:rFonts w:ascii="MiRYAD" w:hAnsi="MiRYAD"/>
                              </w:rPr>
                              <w:t>de restablecimiento de d</w:t>
                            </w:r>
                            <w:r w:rsidR="00F42F36">
                              <w:rPr>
                                <w:rFonts w:ascii="MiRYAD" w:hAnsi="MiRYAD"/>
                              </w:rPr>
                              <w:t>erechos,</w:t>
                            </w:r>
                            <w:r w:rsidR="0052001A" w:rsidRPr="00171DFB">
                              <w:rPr>
                                <w:rFonts w:ascii="MiRYAD" w:hAnsi="MiRYAD"/>
                              </w:rPr>
                              <w:t xml:space="preserve"> adicionalmente informan que </w:t>
                            </w:r>
                            <w:r w:rsidR="005C18EA" w:rsidRPr="00171DFB">
                              <w:rPr>
                                <w:rFonts w:ascii="MiRYAD" w:hAnsi="MiRYAD"/>
                              </w:rPr>
                              <w:t xml:space="preserve">no </w:t>
                            </w:r>
                            <w:r w:rsidR="0052001A" w:rsidRPr="00171DFB">
                              <w:rPr>
                                <w:rFonts w:ascii="MiRYAD" w:hAnsi="MiRYAD"/>
                              </w:rPr>
                              <w:t xml:space="preserve">han recibido </w:t>
                            </w:r>
                            <w:r w:rsidR="005C18EA" w:rsidRPr="00171DFB">
                              <w:rPr>
                                <w:rFonts w:ascii="MiRYAD" w:hAnsi="MiRYAD"/>
                              </w:rPr>
                              <w:t>trato cordial</w:t>
                            </w:r>
                            <w:r w:rsidRPr="00171DFB">
                              <w:rPr>
                                <w:rFonts w:ascii="MiRYAD" w:hAnsi="MiRYAD"/>
                              </w:rPr>
                              <w:t>.</w:t>
                            </w:r>
                          </w:p>
                          <w:p w:rsidR="003260C1" w:rsidRPr="0057223D" w:rsidRDefault="003260C1" w:rsidP="00FC3566">
                            <w:pPr>
                              <w:spacing w:before="100" w:beforeAutospacing="1" w:after="100" w:afterAutospacing="1"/>
                              <w:contextualSpacing/>
                              <w:jc w:val="both"/>
                              <w:rPr>
                                <w:rFonts w:ascii="MiRYAD" w:hAnsi="MiRYAD"/>
                                <w:color w:val="FF0000"/>
                              </w:rPr>
                            </w:pPr>
                          </w:p>
                          <w:p w:rsidR="0057223D" w:rsidRPr="00C4258A" w:rsidRDefault="0057223D" w:rsidP="00FC3566">
                            <w:pPr>
                              <w:spacing w:before="100" w:beforeAutospacing="1" w:after="100" w:afterAutospacing="1"/>
                              <w:contextualSpacing/>
                              <w:jc w:val="both"/>
                              <w:rPr>
                                <w:rFonts w:ascii="MiRYAD" w:hAnsi="MiRYAD"/>
                              </w:rPr>
                            </w:pPr>
                            <w:r w:rsidRPr="00C4258A">
                              <w:rPr>
                                <w:rFonts w:ascii="MiRYAD" w:hAnsi="MiRYAD"/>
                              </w:rPr>
                              <w:t xml:space="preserve">Las quejas por </w:t>
                            </w:r>
                            <w:r w:rsidRPr="00C4258A">
                              <w:rPr>
                                <w:rFonts w:ascii="MiRYAD" w:hAnsi="MiRYAD"/>
                                <w:b/>
                              </w:rPr>
                              <w:t>demoras en la atención (omitir, negar, retardar o entrabar asuntos a su cargo o prestación del servicio)</w:t>
                            </w:r>
                            <w:r w:rsidRPr="00C4258A">
                              <w:rPr>
                                <w:rFonts w:ascii="MiRYAD" w:hAnsi="MiRYAD"/>
                              </w:rPr>
                              <w:t xml:space="preserve"> se presentan principalmente por la dilatación en los tiempos de atención y gestión en los procedimientos, en ocasiones generando respuestas superficiales que finalmente afectan el objetivo para el restablecimiento los derechos de NNA.</w:t>
                            </w:r>
                          </w:p>
                          <w:p w:rsidR="0057223D" w:rsidRPr="00AE0E4A" w:rsidRDefault="0057223D" w:rsidP="00FC3566">
                            <w:pPr>
                              <w:spacing w:before="100" w:beforeAutospacing="1" w:after="100" w:afterAutospacing="1"/>
                              <w:contextualSpacing/>
                              <w:jc w:val="both"/>
                              <w:rPr>
                                <w:rFonts w:ascii="MiRYAD" w:hAnsi="MiRYAD"/>
                              </w:rPr>
                            </w:pPr>
                          </w:p>
                          <w:p w:rsidR="00FC3566" w:rsidRPr="00AE0E4A" w:rsidRDefault="00C00950" w:rsidP="00FC3566">
                            <w:pPr>
                              <w:spacing w:before="100" w:beforeAutospacing="1" w:after="100" w:afterAutospacing="1"/>
                              <w:contextualSpacing/>
                              <w:jc w:val="both"/>
                              <w:rPr>
                                <w:rFonts w:ascii="MiRYAD" w:hAnsi="MiRYAD"/>
                              </w:rPr>
                            </w:pPr>
                            <w:r w:rsidRPr="00AE0E4A">
                              <w:rPr>
                                <w:rFonts w:ascii="MiRYAD" w:hAnsi="MiRYAD"/>
                              </w:rPr>
                              <w:t xml:space="preserve">El </w:t>
                            </w:r>
                            <w:r w:rsidRPr="00AE0E4A">
                              <w:rPr>
                                <w:rFonts w:ascii="MiRYAD" w:hAnsi="MiRYAD"/>
                                <w:b/>
                              </w:rPr>
                              <w:t>maltrato al ciudadano</w:t>
                            </w:r>
                            <w:r w:rsidRPr="00AE0E4A">
                              <w:rPr>
                                <w:rFonts w:ascii="MiRYAD" w:hAnsi="MiRYAD"/>
                              </w:rPr>
                              <w:t xml:space="preserve"> fue motivado </w:t>
                            </w:r>
                            <w:r w:rsidR="0052001A" w:rsidRPr="00AE0E4A">
                              <w:rPr>
                                <w:rFonts w:ascii="MiRYAD" w:hAnsi="MiRYAD"/>
                              </w:rPr>
                              <w:t>por</w:t>
                            </w:r>
                            <w:r w:rsidRPr="00AE0E4A">
                              <w:rPr>
                                <w:rFonts w:ascii="MiRYAD" w:hAnsi="MiRYAD"/>
                              </w:rPr>
                              <w:t xml:space="preserve"> el inconformismo </w:t>
                            </w:r>
                            <w:r w:rsidR="0052001A" w:rsidRPr="00AE0E4A">
                              <w:rPr>
                                <w:rFonts w:ascii="MiRYAD" w:hAnsi="MiRYAD"/>
                              </w:rPr>
                              <w:t>en el</w:t>
                            </w:r>
                            <w:r w:rsidRPr="00AE0E4A">
                              <w:rPr>
                                <w:rFonts w:ascii="MiRYAD" w:hAnsi="MiRYAD"/>
                              </w:rPr>
                              <w:t xml:space="preserve"> trato recibido por parte de los colaboradores de ICBF en los diferentes puntos de atención,</w:t>
                            </w:r>
                            <w:r w:rsidR="00713358" w:rsidRPr="00AE0E4A">
                              <w:rPr>
                                <w:rFonts w:ascii="MiRYAD" w:hAnsi="MiRYAD"/>
                              </w:rPr>
                              <w:t xml:space="preserve"> manifiestan presuntamente la negación de atención por pa</w:t>
                            </w:r>
                            <w:r w:rsidR="00BA3882">
                              <w:rPr>
                                <w:rFonts w:ascii="MiRYAD" w:hAnsi="MiRYAD"/>
                              </w:rPr>
                              <w:t>rte de los funcionarios,</w:t>
                            </w:r>
                            <w:r w:rsidR="00AE0E4A" w:rsidRPr="00AE0E4A">
                              <w:rPr>
                                <w:rFonts w:ascii="MiRYAD" w:hAnsi="MiRYAD"/>
                              </w:rPr>
                              <w:t xml:space="preserve"> </w:t>
                            </w:r>
                            <w:r w:rsidR="00E35AF5">
                              <w:rPr>
                                <w:rFonts w:ascii="MiRYAD" w:hAnsi="MiRYAD"/>
                              </w:rPr>
                              <w:t xml:space="preserve">y </w:t>
                            </w:r>
                            <w:r w:rsidR="00AE0E4A" w:rsidRPr="00AE0E4A">
                              <w:rPr>
                                <w:rFonts w:ascii="MiRYAD" w:hAnsi="MiRYAD"/>
                              </w:rPr>
                              <w:t>también</w:t>
                            </w:r>
                            <w:r w:rsidRPr="00AE0E4A">
                              <w:rPr>
                                <w:rFonts w:ascii="MiRYAD" w:hAnsi="MiRYAD"/>
                              </w:rPr>
                              <w:t xml:space="preserve"> m</w:t>
                            </w:r>
                            <w:r w:rsidR="00BA3882">
                              <w:rPr>
                                <w:rFonts w:ascii="MiRYAD" w:hAnsi="MiRYAD"/>
                              </w:rPr>
                              <w:t>anifiestan</w:t>
                            </w:r>
                            <w:r w:rsidRPr="00AE0E4A">
                              <w:rPr>
                                <w:rFonts w:ascii="MiRYAD" w:hAnsi="MiRYAD"/>
                              </w:rPr>
                              <w:t xml:space="preserve"> la ausencia de respeto y falt</w:t>
                            </w:r>
                            <w:r w:rsidR="00713358" w:rsidRPr="00AE0E4A">
                              <w:rPr>
                                <w:rFonts w:ascii="MiRYAD" w:hAnsi="MiRYAD"/>
                              </w:rPr>
                              <w:t>a de tolerancia de primera mano.</w:t>
                            </w:r>
                          </w:p>
                          <w:p w:rsidR="00B56E3B" w:rsidRPr="00C65936" w:rsidRDefault="00B56E3B" w:rsidP="00FC3566">
                            <w:pPr>
                              <w:spacing w:before="100" w:beforeAutospacing="1" w:after="100" w:afterAutospacing="1"/>
                              <w:contextualSpacing/>
                              <w:jc w:val="both"/>
                              <w:rPr>
                                <w:rFonts w:ascii="MiRYAD" w:hAnsi="MiRYAD"/>
                              </w:rPr>
                            </w:pPr>
                          </w:p>
                          <w:p w:rsidR="00FC3566" w:rsidRDefault="000849A7" w:rsidP="00FC3566">
                            <w:pPr>
                              <w:jc w:val="both"/>
                              <w:rPr>
                                <w:rFonts w:ascii="MiRYAD" w:hAnsi="MiRYAD"/>
                              </w:rPr>
                            </w:pPr>
                            <w:r>
                              <w:rPr>
                                <w:rFonts w:ascii="MiRYAD" w:hAnsi="MiRYAD"/>
                              </w:rPr>
                              <w:t>El 64</w:t>
                            </w:r>
                            <w:r w:rsidR="00FC3566">
                              <w:rPr>
                                <w:rFonts w:ascii="MiRYAD" w:hAnsi="MiRYAD"/>
                              </w:rPr>
                              <w:t>% (</w:t>
                            </w:r>
                            <w:r>
                              <w:rPr>
                                <w:rFonts w:ascii="MiRYAD" w:hAnsi="MiRYAD"/>
                              </w:rPr>
                              <w:t>204</w:t>
                            </w:r>
                            <w:r w:rsidR="00FC3566">
                              <w:rPr>
                                <w:rFonts w:ascii="MiRYAD" w:hAnsi="MiRYAD"/>
                              </w:rPr>
                              <w:t xml:space="preserve">) de las quejas fueron interpuestas contra Defensores de Familia, principalmente en los centros zonales: </w:t>
                            </w:r>
                            <w:r>
                              <w:rPr>
                                <w:rFonts w:ascii="MiRYAD" w:hAnsi="MiRYAD"/>
                              </w:rPr>
                              <w:t xml:space="preserve">Usme, </w:t>
                            </w:r>
                            <w:r w:rsidR="003D7323">
                              <w:rPr>
                                <w:rFonts w:ascii="MiRYAD" w:hAnsi="MiRYAD"/>
                              </w:rPr>
                              <w:t xml:space="preserve">Kennedy, </w:t>
                            </w:r>
                            <w:r>
                              <w:rPr>
                                <w:rFonts w:ascii="MiRYAD" w:hAnsi="MiRYAD"/>
                              </w:rPr>
                              <w:t>Engativá y Fontibón</w:t>
                            </w:r>
                            <w:r w:rsidR="009400FA">
                              <w:rPr>
                                <w:rFonts w:ascii="MiRYAD" w:hAnsi="MiRYAD"/>
                              </w:rPr>
                              <w:t xml:space="preserve"> </w:t>
                            </w:r>
                            <w:r w:rsidR="003D7323">
                              <w:rPr>
                                <w:rFonts w:ascii="MiRYAD" w:hAnsi="MiRYAD"/>
                              </w:rPr>
                              <w:t>(Reg</w:t>
                            </w:r>
                            <w:r w:rsidR="003A7027">
                              <w:rPr>
                                <w:rFonts w:ascii="MiRYAD" w:hAnsi="MiRYAD"/>
                              </w:rPr>
                              <w:t>.</w:t>
                            </w:r>
                            <w:r w:rsidR="003D7323">
                              <w:rPr>
                                <w:rFonts w:ascii="MiRYAD" w:hAnsi="MiRYAD"/>
                              </w:rPr>
                              <w:t xml:space="preserve"> Bogotá)</w:t>
                            </w:r>
                            <w:r w:rsidR="00FC3566">
                              <w:rPr>
                                <w:rFonts w:ascii="MiRYAD" w:hAnsi="MiRYAD"/>
                              </w:rPr>
                              <w:t xml:space="preserve">, </w:t>
                            </w:r>
                            <w:r>
                              <w:rPr>
                                <w:rFonts w:ascii="MiRYAD" w:hAnsi="MiRYAD"/>
                              </w:rPr>
                              <w:t>Pasto 1</w:t>
                            </w:r>
                            <w:r w:rsidR="00FC3566">
                              <w:rPr>
                                <w:rFonts w:ascii="MiRYAD" w:hAnsi="MiRYAD"/>
                              </w:rPr>
                              <w:t xml:space="preserve"> (Reg. </w:t>
                            </w:r>
                            <w:r>
                              <w:rPr>
                                <w:rFonts w:ascii="MiRYAD" w:hAnsi="MiRYAD"/>
                              </w:rPr>
                              <w:t>Nariño</w:t>
                            </w:r>
                            <w:r w:rsidR="00FC3566">
                              <w:rPr>
                                <w:rFonts w:ascii="MiRYAD" w:hAnsi="MiRYAD"/>
                              </w:rPr>
                              <w:t xml:space="preserve">), </w:t>
                            </w:r>
                            <w:r>
                              <w:rPr>
                                <w:rFonts w:ascii="MiRYAD" w:hAnsi="MiRYAD"/>
                              </w:rPr>
                              <w:t>Nororiental</w:t>
                            </w:r>
                            <w:r w:rsidR="00FC3566">
                              <w:rPr>
                                <w:rFonts w:ascii="MiRYAD" w:hAnsi="MiRYAD"/>
                              </w:rPr>
                              <w:t xml:space="preserve"> (Reg. </w:t>
                            </w:r>
                            <w:r>
                              <w:rPr>
                                <w:rFonts w:ascii="MiRYAD" w:hAnsi="MiRYAD"/>
                              </w:rPr>
                              <w:t>Valle del Cauca) y</w:t>
                            </w:r>
                            <w:r w:rsidR="00FC3566">
                              <w:rPr>
                                <w:rFonts w:ascii="MiRYAD" w:hAnsi="MiRYAD"/>
                              </w:rPr>
                              <w:t xml:space="preserve"> </w:t>
                            </w:r>
                            <w:r>
                              <w:rPr>
                                <w:rFonts w:ascii="MiRYAD" w:hAnsi="MiRYAD"/>
                              </w:rPr>
                              <w:t>Facatativá</w:t>
                            </w:r>
                            <w:r w:rsidR="00FC3566">
                              <w:rPr>
                                <w:rFonts w:ascii="MiRYAD" w:hAnsi="MiRYAD"/>
                              </w:rPr>
                              <w:t xml:space="preserve"> (Reg. </w:t>
                            </w:r>
                            <w:r w:rsidR="003D7323">
                              <w:rPr>
                                <w:rFonts w:ascii="MiRYAD" w:hAnsi="MiRYAD"/>
                              </w:rPr>
                              <w:t>C</w:t>
                            </w:r>
                            <w:r>
                              <w:rPr>
                                <w:rFonts w:ascii="MiRYAD" w:hAnsi="MiRYAD"/>
                              </w:rPr>
                              <w:t>undinamarca)</w:t>
                            </w:r>
                            <w:r w:rsidR="00FC3566">
                              <w:rPr>
                                <w:rFonts w:ascii="MiRYAD" w:hAnsi="MiRYAD"/>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9.75pt;margin-top:475.5pt;width:522.3pt;height:273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" filled="f" stroked="f">
                <v:textbox>
                  <w:txbxContent>
                    <w:p w:rsidR="00B56E3B" w:rsidRPr="00171DFB" w:rsidRDefault="00B56E3B" w:rsidP="00B56E3B">
                      <w:pPr>
                        <w:spacing w:before="100" w:beforeAutospacing="1" w:after="100" w:afterAutospacing="1"/>
                        <w:contextualSpacing/>
                        <w:jc w:val="both"/>
                        <w:rPr>
                          <w:rFonts w:ascii="MiRYAD" w:hAnsi="MiRYAD"/>
                        </w:rPr>
                      </w:pPr>
                      <w:r w:rsidRPr="00171DFB">
                        <w:rPr>
                          <w:rFonts w:ascii="MiRYAD" w:hAnsi="MiRYAD"/>
                        </w:rPr>
                        <w:t xml:space="preserve">En las quejas por </w:t>
                      </w:r>
                      <w:r w:rsidRPr="00171DFB">
                        <w:rPr>
                          <w:rFonts w:ascii="MiRYAD" w:hAnsi="MiRYAD"/>
                          <w:b/>
                        </w:rPr>
                        <w:t>incumplimiento, abuso o extralimitación de deberes o funciones</w:t>
                      </w:r>
                      <w:r w:rsidRPr="00171DFB">
                        <w:rPr>
                          <w:rFonts w:ascii="MiRYAD" w:hAnsi="MiRYAD"/>
                        </w:rPr>
                        <w:t>, los ciudadanos manifiesta</w:t>
                      </w:r>
                      <w:r w:rsidRPr="00171DFB">
                        <w:rPr>
                          <w:rFonts w:ascii="MiRYAD" w:hAnsi="MiRYAD" w:hint="eastAsia"/>
                        </w:rPr>
                        <w:t>n</w:t>
                      </w:r>
                      <w:r w:rsidRPr="00171DFB">
                        <w:rPr>
                          <w:rFonts w:ascii="MiRYAD" w:hAnsi="MiRYAD"/>
                        </w:rPr>
                        <w:t xml:space="preserve"> entre otras cosas, que la gestión realizada por los</w:t>
                      </w:r>
                      <w:r w:rsidR="0052001A" w:rsidRPr="00171DFB">
                        <w:rPr>
                          <w:rFonts w:ascii="MiRYAD" w:hAnsi="MiRYAD"/>
                        </w:rPr>
                        <w:t xml:space="preserve"> profesionales del</w:t>
                      </w:r>
                      <w:r w:rsidRPr="00171DFB">
                        <w:rPr>
                          <w:rFonts w:ascii="MiRYAD" w:hAnsi="MiRYAD"/>
                        </w:rPr>
                        <w:t xml:space="preserve"> equipo interdisciplinario no es la adecuada conforme a los fines de la </w:t>
                      </w:r>
                      <w:r w:rsidR="0052001A" w:rsidRPr="00171DFB">
                        <w:rPr>
                          <w:rFonts w:ascii="MiRYAD" w:hAnsi="MiRYAD"/>
                        </w:rPr>
                        <w:t>E</w:t>
                      </w:r>
                      <w:r w:rsidRPr="00171DFB">
                        <w:rPr>
                          <w:rFonts w:ascii="MiRYAD" w:hAnsi="MiRYAD"/>
                        </w:rPr>
                        <w:t>ntidad</w:t>
                      </w:r>
                      <w:r w:rsidR="0052001A" w:rsidRPr="00171DFB">
                        <w:rPr>
                          <w:rFonts w:ascii="MiRYAD" w:hAnsi="MiRYAD"/>
                        </w:rPr>
                        <w:t>,</w:t>
                      </w:r>
                      <w:r w:rsidRPr="00171DFB">
                        <w:rPr>
                          <w:rFonts w:ascii="MiRYAD" w:hAnsi="MiRYAD"/>
                        </w:rPr>
                        <w:t xml:space="preserve"> ya que denotan abuso de funciones, falta de criterio y competencia en los procesos </w:t>
                      </w:r>
                      <w:r w:rsidR="005C18EA" w:rsidRPr="00171DFB">
                        <w:rPr>
                          <w:rFonts w:ascii="MiRYAD" w:hAnsi="MiRYAD"/>
                        </w:rPr>
                        <w:t xml:space="preserve">administrativos </w:t>
                      </w:r>
                      <w:r w:rsidRPr="00171DFB">
                        <w:rPr>
                          <w:rFonts w:ascii="MiRYAD" w:hAnsi="MiRYAD"/>
                        </w:rPr>
                        <w:t>de restablecimiento de d</w:t>
                      </w:r>
                      <w:r w:rsidR="00F42F36">
                        <w:rPr>
                          <w:rFonts w:ascii="MiRYAD" w:hAnsi="MiRYAD"/>
                        </w:rPr>
                        <w:t>erechos,</w:t>
                      </w:r>
                      <w:r w:rsidR="0052001A" w:rsidRPr="00171DFB">
                        <w:rPr>
                          <w:rFonts w:ascii="MiRYAD" w:hAnsi="MiRYAD"/>
                        </w:rPr>
                        <w:t xml:space="preserve"> adicionalmente informan que </w:t>
                      </w:r>
                      <w:r w:rsidR="005C18EA" w:rsidRPr="00171DFB">
                        <w:rPr>
                          <w:rFonts w:ascii="MiRYAD" w:hAnsi="MiRYAD"/>
                        </w:rPr>
                        <w:t xml:space="preserve">no </w:t>
                      </w:r>
                      <w:r w:rsidR="0052001A" w:rsidRPr="00171DFB">
                        <w:rPr>
                          <w:rFonts w:ascii="MiRYAD" w:hAnsi="MiRYAD"/>
                        </w:rPr>
                        <w:t xml:space="preserve">han recibido </w:t>
                      </w:r>
                      <w:r w:rsidR="005C18EA" w:rsidRPr="00171DFB">
                        <w:rPr>
                          <w:rFonts w:ascii="MiRYAD" w:hAnsi="MiRYAD"/>
                        </w:rPr>
                        <w:t>trato cordial</w:t>
                      </w:r>
                      <w:r w:rsidRPr="00171DFB">
                        <w:rPr>
                          <w:rFonts w:ascii="MiRYAD" w:hAnsi="MiRYAD"/>
                        </w:rPr>
                        <w:t>.</w:t>
                      </w:r>
                    </w:p>
                    <w:p w:rsidR="003260C1" w:rsidRPr="0057223D" w:rsidRDefault="003260C1" w:rsidP="00FC3566">
                      <w:pPr>
                        <w:spacing w:before="100" w:beforeAutospacing="1" w:after="100" w:afterAutospacing="1"/>
                        <w:contextualSpacing/>
                        <w:jc w:val="both"/>
                        <w:rPr>
                          <w:rFonts w:ascii="MiRYAD" w:hAnsi="MiRYAD"/>
                          <w:color w:val="FF0000"/>
                        </w:rPr>
                      </w:pPr>
                    </w:p>
                    <w:p w:rsidR="0057223D" w:rsidRPr="00C4258A" w:rsidRDefault="0057223D" w:rsidP="00FC3566">
                      <w:pPr>
                        <w:spacing w:before="100" w:beforeAutospacing="1" w:after="100" w:afterAutospacing="1"/>
                        <w:contextualSpacing/>
                        <w:jc w:val="both"/>
                        <w:rPr>
                          <w:rFonts w:ascii="MiRYAD" w:hAnsi="MiRYAD"/>
                        </w:rPr>
                      </w:pPr>
                      <w:r w:rsidRPr="00C4258A">
                        <w:rPr>
                          <w:rFonts w:ascii="MiRYAD" w:hAnsi="MiRYAD"/>
                        </w:rPr>
                        <w:t xml:space="preserve">Las quejas por </w:t>
                      </w:r>
                      <w:r w:rsidRPr="00C4258A">
                        <w:rPr>
                          <w:rFonts w:ascii="MiRYAD" w:hAnsi="MiRYAD"/>
                          <w:b/>
                        </w:rPr>
                        <w:t>demoras en la atención (omitir, negar, retardar o entrabar asuntos a su cargo o prestación del servicio)</w:t>
                      </w:r>
                      <w:r w:rsidRPr="00C4258A">
                        <w:rPr>
                          <w:rFonts w:ascii="MiRYAD" w:hAnsi="MiRYAD"/>
                        </w:rPr>
                        <w:t xml:space="preserve"> se presentan principalmente por la dilatación en los tiempos de atención y gestión en los procedimientos, en ocasiones generando respuestas superficiales que finalmente afectan el objetivo para el restablecimiento los derechos de NNA.</w:t>
                      </w:r>
                    </w:p>
                    <w:p w:rsidR="0057223D" w:rsidRPr="00AE0E4A" w:rsidRDefault="0057223D" w:rsidP="00FC3566">
                      <w:pPr>
                        <w:spacing w:before="100" w:beforeAutospacing="1" w:after="100" w:afterAutospacing="1"/>
                        <w:contextualSpacing/>
                        <w:jc w:val="both"/>
                        <w:rPr>
                          <w:rFonts w:ascii="MiRYAD" w:hAnsi="MiRYAD"/>
                        </w:rPr>
                      </w:pPr>
                    </w:p>
                    <w:p w:rsidR="00FC3566" w:rsidRPr="00AE0E4A" w:rsidRDefault="00C00950" w:rsidP="00FC3566">
                      <w:pPr>
                        <w:spacing w:before="100" w:beforeAutospacing="1" w:after="100" w:afterAutospacing="1"/>
                        <w:contextualSpacing/>
                        <w:jc w:val="both"/>
                        <w:rPr>
                          <w:rFonts w:ascii="MiRYAD" w:hAnsi="MiRYAD"/>
                        </w:rPr>
                      </w:pPr>
                      <w:r w:rsidRPr="00AE0E4A">
                        <w:rPr>
                          <w:rFonts w:ascii="MiRYAD" w:hAnsi="MiRYAD"/>
                        </w:rPr>
                        <w:t xml:space="preserve">El </w:t>
                      </w:r>
                      <w:r w:rsidRPr="00AE0E4A">
                        <w:rPr>
                          <w:rFonts w:ascii="MiRYAD" w:hAnsi="MiRYAD"/>
                          <w:b/>
                        </w:rPr>
                        <w:t>maltrato al ciudadano</w:t>
                      </w:r>
                      <w:r w:rsidRPr="00AE0E4A">
                        <w:rPr>
                          <w:rFonts w:ascii="MiRYAD" w:hAnsi="MiRYAD"/>
                        </w:rPr>
                        <w:t xml:space="preserve"> fue motivado </w:t>
                      </w:r>
                      <w:r w:rsidR="0052001A" w:rsidRPr="00AE0E4A">
                        <w:rPr>
                          <w:rFonts w:ascii="MiRYAD" w:hAnsi="MiRYAD"/>
                        </w:rPr>
                        <w:t>por</w:t>
                      </w:r>
                      <w:r w:rsidRPr="00AE0E4A">
                        <w:rPr>
                          <w:rFonts w:ascii="MiRYAD" w:hAnsi="MiRYAD"/>
                        </w:rPr>
                        <w:t xml:space="preserve"> el inconformismo </w:t>
                      </w:r>
                      <w:r w:rsidR="0052001A" w:rsidRPr="00AE0E4A">
                        <w:rPr>
                          <w:rFonts w:ascii="MiRYAD" w:hAnsi="MiRYAD"/>
                        </w:rPr>
                        <w:t>en el</w:t>
                      </w:r>
                      <w:r w:rsidRPr="00AE0E4A">
                        <w:rPr>
                          <w:rFonts w:ascii="MiRYAD" w:hAnsi="MiRYAD"/>
                        </w:rPr>
                        <w:t xml:space="preserve"> trato recibido por parte de los colaboradores de ICBF en los diferentes puntos de atención,</w:t>
                      </w:r>
                      <w:r w:rsidR="00713358" w:rsidRPr="00AE0E4A">
                        <w:rPr>
                          <w:rFonts w:ascii="MiRYAD" w:hAnsi="MiRYAD"/>
                        </w:rPr>
                        <w:t xml:space="preserve"> manifiestan presuntamente la negación de atención por pa</w:t>
                      </w:r>
                      <w:r w:rsidR="00BA3882">
                        <w:rPr>
                          <w:rFonts w:ascii="MiRYAD" w:hAnsi="MiRYAD"/>
                        </w:rPr>
                        <w:t>rte de los funcionarios,</w:t>
                      </w:r>
                      <w:r w:rsidR="00AE0E4A" w:rsidRPr="00AE0E4A">
                        <w:rPr>
                          <w:rFonts w:ascii="MiRYAD" w:hAnsi="MiRYAD"/>
                        </w:rPr>
                        <w:t xml:space="preserve"> </w:t>
                      </w:r>
                      <w:r w:rsidR="00E35AF5">
                        <w:rPr>
                          <w:rFonts w:ascii="MiRYAD" w:hAnsi="MiRYAD"/>
                        </w:rPr>
                        <w:t xml:space="preserve">y </w:t>
                      </w:r>
                      <w:r w:rsidR="00AE0E4A" w:rsidRPr="00AE0E4A">
                        <w:rPr>
                          <w:rFonts w:ascii="MiRYAD" w:hAnsi="MiRYAD"/>
                        </w:rPr>
                        <w:t>también</w:t>
                      </w:r>
                      <w:r w:rsidRPr="00AE0E4A">
                        <w:rPr>
                          <w:rFonts w:ascii="MiRYAD" w:hAnsi="MiRYAD"/>
                        </w:rPr>
                        <w:t xml:space="preserve"> m</w:t>
                      </w:r>
                      <w:r w:rsidR="00BA3882">
                        <w:rPr>
                          <w:rFonts w:ascii="MiRYAD" w:hAnsi="MiRYAD"/>
                        </w:rPr>
                        <w:t>anifiestan</w:t>
                      </w:r>
                      <w:r w:rsidRPr="00AE0E4A">
                        <w:rPr>
                          <w:rFonts w:ascii="MiRYAD" w:hAnsi="MiRYAD"/>
                        </w:rPr>
                        <w:t xml:space="preserve"> la ausencia de respeto y falt</w:t>
                      </w:r>
                      <w:r w:rsidR="00713358" w:rsidRPr="00AE0E4A">
                        <w:rPr>
                          <w:rFonts w:ascii="MiRYAD" w:hAnsi="MiRYAD"/>
                        </w:rPr>
                        <w:t>a de tolerancia de primera mano.</w:t>
                      </w:r>
                    </w:p>
                    <w:p w:rsidR="00B56E3B" w:rsidRPr="00C65936" w:rsidRDefault="00B56E3B" w:rsidP="00FC3566">
                      <w:pPr>
                        <w:spacing w:before="100" w:beforeAutospacing="1" w:after="100" w:afterAutospacing="1"/>
                        <w:contextualSpacing/>
                        <w:jc w:val="both"/>
                        <w:rPr>
                          <w:rFonts w:ascii="MiRYAD" w:hAnsi="MiRYAD"/>
                        </w:rPr>
                      </w:pPr>
                    </w:p>
                    <w:p w:rsidR="00FC3566" w:rsidRDefault="000849A7" w:rsidP="00FC3566">
                      <w:pPr>
                        <w:jc w:val="both"/>
                        <w:rPr>
                          <w:rFonts w:ascii="MiRYAD" w:hAnsi="MiRYAD"/>
                        </w:rPr>
                      </w:pPr>
                      <w:r>
                        <w:rPr>
                          <w:rFonts w:ascii="MiRYAD" w:hAnsi="MiRYAD"/>
                        </w:rPr>
                        <w:t>El 64</w:t>
                      </w:r>
                      <w:r w:rsidR="00FC3566">
                        <w:rPr>
                          <w:rFonts w:ascii="MiRYAD" w:hAnsi="MiRYAD"/>
                        </w:rPr>
                        <w:t>% (</w:t>
                      </w:r>
                      <w:r>
                        <w:rPr>
                          <w:rFonts w:ascii="MiRYAD" w:hAnsi="MiRYAD"/>
                        </w:rPr>
                        <w:t>204</w:t>
                      </w:r>
                      <w:r w:rsidR="00FC3566">
                        <w:rPr>
                          <w:rFonts w:ascii="MiRYAD" w:hAnsi="MiRYAD"/>
                        </w:rPr>
                        <w:t xml:space="preserve">) de las quejas fueron interpuestas contra Defensores de Familia, principalmente en los centros zonales: </w:t>
                      </w:r>
                      <w:r>
                        <w:rPr>
                          <w:rFonts w:ascii="MiRYAD" w:hAnsi="MiRYAD"/>
                        </w:rPr>
                        <w:t xml:space="preserve">Usme, </w:t>
                      </w:r>
                      <w:r w:rsidR="003D7323">
                        <w:rPr>
                          <w:rFonts w:ascii="MiRYAD" w:hAnsi="MiRYAD"/>
                        </w:rPr>
                        <w:t xml:space="preserve">Kennedy, </w:t>
                      </w:r>
                      <w:r>
                        <w:rPr>
                          <w:rFonts w:ascii="MiRYAD" w:hAnsi="MiRYAD"/>
                        </w:rPr>
                        <w:t>Engativá y Fontibón</w:t>
                      </w:r>
                      <w:r w:rsidR="009400FA">
                        <w:rPr>
                          <w:rFonts w:ascii="MiRYAD" w:hAnsi="MiRYAD"/>
                        </w:rPr>
                        <w:t xml:space="preserve"> </w:t>
                      </w:r>
                      <w:r w:rsidR="003D7323">
                        <w:rPr>
                          <w:rFonts w:ascii="MiRYAD" w:hAnsi="MiRYAD"/>
                        </w:rPr>
                        <w:t>(Reg</w:t>
                      </w:r>
                      <w:r w:rsidR="003A7027">
                        <w:rPr>
                          <w:rFonts w:ascii="MiRYAD" w:hAnsi="MiRYAD"/>
                        </w:rPr>
                        <w:t>.</w:t>
                      </w:r>
                      <w:r w:rsidR="003D7323">
                        <w:rPr>
                          <w:rFonts w:ascii="MiRYAD" w:hAnsi="MiRYAD"/>
                        </w:rPr>
                        <w:t xml:space="preserve"> Bogotá)</w:t>
                      </w:r>
                      <w:r w:rsidR="00FC3566">
                        <w:rPr>
                          <w:rFonts w:ascii="MiRYAD" w:hAnsi="MiRYAD"/>
                        </w:rPr>
                        <w:t xml:space="preserve">, </w:t>
                      </w:r>
                      <w:r>
                        <w:rPr>
                          <w:rFonts w:ascii="MiRYAD" w:hAnsi="MiRYAD"/>
                        </w:rPr>
                        <w:t>Pasto 1</w:t>
                      </w:r>
                      <w:r w:rsidR="00FC3566">
                        <w:rPr>
                          <w:rFonts w:ascii="MiRYAD" w:hAnsi="MiRYAD"/>
                        </w:rPr>
                        <w:t xml:space="preserve"> (Reg. </w:t>
                      </w:r>
                      <w:r>
                        <w:rPr>
                          <w:rFonts w:ascii="MiRYAD" w:hAnsi="MiRYAD"/>
                        </w:rPr>
                        <w:t>Nariño</w:t>
                      </w:r>
                      <w:r w:rsidR="00FC3566">
                        <w:rPr>
                          <w:rFonts w:ascii="MiRYAD" w:hAnsi="MiRYAD"/>
                        </w:rPr>
                        <w:t xml:space="preserve">), </w:t>
                      </w:r>
                      <w:r>
                        <w:rPr>
                          <w:rFonts w:ascii="MiRYAD" w:hAnsi="MiRYAD"/>
                        </w:rPr>
                        <w:t>Nororiental</w:t>
                      </w:r>
                      <w:r w:rsidR="00FC3566">
                        <w:rPr>
                          <w:rFonts w:ascii="MiRYAD" w:hAnsi="MiRYAD"/>
                        </w:rPr>
                        <w:t xml:space="preserve"> (Reg. </w:t>
                      </w:r>
                      <w:r>
                        <w:rPr>
                          <w:rFonts w:ascii="MiRYAD" w:hAnsi="MiRYAD"/>
                        </w:rPr>
                        <w:t>Valle del Cauca) y</w:t>
                      </w:r>
                      <w:r w:rsidR="00FC3566">
                        <w:rPr>
                          <w:rFonts w:ascii="MiRYAD" w:hAnsi="MiRYAD"/>
                        </w:rPr>
                        <w:t xml:space="preserve"> </w:t>
                      </w:r>
                      <w:r>
                        <w:rPr>
                          <w:rFonts w:ascii="MiRYAD" w:hAnsi="MiRYAD"/>
                        </w:rPr>
                        <w:t>Facatativá</w:t>
                      </w:r>
                      <w:r w:rsidR="00FC3566">
                        <w:rPr>
                          <w:rFonts w:ascii="MiRYAD" w:hAnsi="MiRYAD"/>
                        </w:rPr>
                        <w:t xml:space="preserve"> (Reg. </w:t>
                      </w:r>
                      <w:r w:rsidR="003D7323">
                        <w:rPr>
                          <w:rFonts w:ascii="MiRYAD" w:hAnsi="MiRYAD"/>
                        </w:rPr>
                        <w:t>C</w:t>
                      </w:r>
                      <w:r>
                        <w:rPr>
                          <w:rFonts w:ascii="MiRYAD" w:hAnsi="MiRYAD"/>
                        </w:rPr>
                        <w:t>undinamarca)</w:t>
                      </w:r>
                      <w:r w:rsidR="00FC3566">
                        <w:rPr>
                          <w:rFonts w:ascii="MiRYAD" w:hAnsi="MiRYAD"/>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17792" behindDoc="0" locked="0" layoutInCell="1" allowOverlap="1" wp14:anchorId="34437F82" wp14:editId="1C7F7D03">
                <wp:simplePos x="0" y="0"/>
                <wp:positionH relativeFrom="column">
                  <wp:posOffset>519430</wp:posOffset>
                </wp:positionH>
                <wp:positionV relativeFrom="page">
                  <wp:posOffset>5783107</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D91D36">
                              <w:rPr>
                                <w:rFonts w:ascii="MiRYAD" w:hAnsi="MiRYAD" w:cs="BrowalliaUPC"/>
                                <w:sz w:val="18"/>
                                <w:szCs w:val="16"/>
                              </w:rPr>
                              <w:t>03</w:t>
                            </w:r>
                            <w:r w:rsidRPr="00EC1AF9">
                              <w:rPr>
                                <w:rFonts w:ascii="MiRYAD" w:hAnsi="MiRYAD" w:cs="BrowalliaUPC"/>
                                <w:sz w:val="18"/>
                                <w:szCs w:val="16"/>
                              </w:rPr>
                              <w:t xml:space="preserve"> de </w:t>
                            </w:r>
                            <w:r w:rsidR="00D91D36">
                              <w:rPr>
                                <w:rFonts w:ascii="MiRYAD" w:hAnsi="MiRYAD" w:cs="BrowalliaUPC"/>
                                <w:sz w:val="18"/>
                                <w:szCs w:val="16"/>
                              </w:rPr>
                              <w:t>Abril</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40.9pt;margin-top:455.35pt;width:350.45pt;height:18.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D91D36">
                        <w:rPr>
                          <w:rFonts w:ascii="MiRYAD" w:hAnsi="MiRYAD" w:cs="BrowalliaUPC"/>
                          <w:sz w:val="18"/>
                          <w:szCs w:val="16"/>
                        </w:rPr>
                        <w:t>03</w:t>
                      </w:r>
                      <w:r w:rsidRPr="00EC1AF9">
                        <w:rPr>
                          <w:rFonts w:ascii="MiRYAD" w:hAnsi="MiRYAD" w:cs="BrowalliaUPC"/>
                          <w:sz w:val="18"/>
                          <w:szCs w:val="16"/>
                        </w:rPr>
                        <w:t xml:space="preserve"> de </w:t>
                      </w:r>
                      <w:r w:rsidR="00D91D36">
                        <w:rPr>
                          <w:rFonts w:ascii="MiRYAD" w:hAnsi="MiRYAD" w:cs="BrowalliaUPC"/>
                          <w:sz w:val="18"/>
                          <w:szCs w:val="16"/>
                        </w:rPr>
                        <w:t>Abril</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v:textbox>
                <w10:wrap anchory="page"/>
              </v:shape>
            </w:pict>
          </mc:Fallback>
        </mc:AlternateContent>
      </w:r>
      <w:r w:rsidR="00EC1AF9" w:rsidRPr="00190C9C">
        <w:rPr>
          <w:rFonts w:ascii="MiRYAD" w:hAnsi="MiRYAD"/>
          <w:noProof/>
          <w:lang w:val="es-CO" w:eastAsia="es-CO"/>
        </w:rPr>
        <mc:AlternateContent>
          <mc:Choice Requires="wps">
            <w:drawing>
              <wp:anchor distT="0" distB="0" distL="114300" distR="114300" simplePos="0" relativeHeight="251610624" behindDoc="0" locked="0" layoutInCell="1" allowOverlap="1" wp14:anchorId="61EBAD4F" wp14:editId="2964AC02">
                <wp:simplePos x="0" y="0"/>
                <wp:positionH relativeFrom="margin">
                  <wp:posOffset>397510</wp:posOffset>
                </wp:positionH>
                <wp:positionV relativeFrom="page">
                  <wp:posOffset>2443111</wp:posOffset>
                </wp:positionV>
                <wp:extent cx="6633210" cy="566420"/>
                <wp:effectExtent l="0" t="0" r="0" b="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r w:rsidRPr="000A426C">
                              <w:rPr>
                                <w:rFonts w:ascii="MiRYAD" w:hAnsi="MiRYAD"/>
                                <w:b/>
                              </w:rPr>
                              <w:t xml:space="preserve"> </w:t>
                            </w:r>
                            <w:r w:rsidR="00D91D36">
                              <w:rPr>
                                <w:rFonts w:ascii="MiRYAD" w:hAnsi="MiRYAD"/>
                                <w:b/>
                              </w:rPr>
                              <w:t>Marzo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31.3pt;margin-top:192.35pt;width:522.3pt;height:44.6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" filled="f" stroked="f">
                <v:textbo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Pr>
                          <w:rFonts w:ascii="MiRYAD" w:hAnsi="MiRYAD"/>
                          <w:b/>
                        </w:rPr>
                        <w:t>.</w:t>
                      </w:r>
                      <w:r w:rsidRPr="000A426C">
                        <w:rPr>
                          <w:rFonts w:ascii="MiRYAD" w:hAnsi="MiRYAD"/>
                          <w:b/>
                        </w:rPr>
                        <w:t xml:space="preserve"> </w:t>
                      </w:r>
                      <w:r w:rsidR="00D91D36">
                        <w:rPr>
                          <w:rFonts w:ascii="MiRYAD" w:hAnsi="MiRYAD"/>
                          <w:b/>
                        </w:rPr>
                        <w:t>Marzo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3A03A9" w:rsidRPr="00190C9C">
        <w:rPr>
          <w:rFonts w:ascii="MiRYAD" w:hAnsi="MiRYAD"/>
          <w:noProof/>
          <w:lang w:val="es-CO" w:eastAsia="es-CO"/>
        </w:rPr>
        <mc:AlternateContent>
          <mc:Choice Requires="wps">
            <w:drawing>
              <wp:anchor distT="0" distB="0" distL="114300" distR="114300" simplePos="0" relativeHeight="251608576" behindDoc="0" locked="0" layoutInCell="1" allowOverlap="1" wp14:anchorId="16278951" wp14:editId="05CBB1EF">
                <wp:simplePos x="0" y="0"/>
                <wp:positionH relativeFrom="margin">
                  <wp:posOffset>510363</wp:posOffset>
                </wp:positionH>
                <wp:positionV relativeFrom="page">
                  <wp:posOffset>1392866</wp:posOffset>
                </wp:positionV>
                <wp:extent cx="6633210" cy="1121218"/>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1218"/>
                        </a:xfrm>
                        <a:prstGeom prst="rect">
                          <a:avLst/>
                        </a:prstGeom>
                        <a:noFill/>
                        <a:ln w="9525">
                          <a:noFill/>
                          <a:miter lim="800000"/>
                          <a:headEnd/>
                          <a:tailEnd/>
                        </a:ln>
                      </wps:spPr>
                      <wps:txb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tación de deberes o funciones;</w:t>
                            </w:r>
                            <w:r w:rsidR="00EB7886">
                              <w:rPr>
                                <w:rFonts w:ascii="MiRYAD" w:hAnsi="MiRYAD"/>
                              </w:rPr>
                              <w:t xml:space="preserve"> maltrato al c</w:t>
                            </w:r>
                            <w:r w:rsidR="00EB7886" w:rsidRPr="00C65936">
                              <w:rPr>
                                <w:rFonts w:ascii="MiRYAD" w:hAnsi="MiRYAD"/>
                              </w:rPr>
                              <w:t>iudadano</w:t>
                            </w:r>
                            <w:r w:rsidR="00EB7886">
                              <w:rPr>
                                <w:rFonts w:ascii="MiRYAD" w:hAnsi="MiRYAD"/>
                              </w:rPr>
                              <w:t xml:space="preserve"> y</w:t>
                            </w:r>
                            <w:r>
                              <w:rPr>
                                <w:rFonts w:ascii="MiRYAD" w:hAnsi="MiRYAD"/>
                              </w:rPr>
                              <w:t xml:space="preserve">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 xml:space="preserve">, </w:t>
                            </w:r>
                            <w:r>
                              <w:rPr>
                                <w:rFonts w:ascii="MiRYAD" w:hAnsi="MiRYAD"/>
                              </w:rPr>
                              <w:t xml:space="preserve">servicio al ciudadano, </w:t>
                            </w:r>
                            <w:r w:rsidRPr="00C65936">
                              <w:rPr>
                                <w:rFonts w:ascii="MiRYAD" w:hAnsi="MiRYAD"/>
                              </w:rPr>
                              <w:t>asuntos conciliables como fijación de custodia y cuidado personal</w:t>
                            </w:r>
                            <w:r>
                              <w:rPr>
                                <w:rFonts w:ascii="MiRYAD" w:hAnsi="MiRYAD"/>
                              </w:rPr>
                              <w:t xml:space="preserve"> y cuota de alimentos, etc.</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40.2pt;margin-top:109.65pt;width:522.3pt;height:88.3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" filled="f" stroked="f">
                <v:textbo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tación de deberes o funciones;</w:t>
                      </w:r>
                      <w:r w:rsidR="00EB7886">
                        <w:rPr>
                          <w:rFonts w:ascii="MiRYAD" w:hAnsi="MiRYAD"/>
                        </w:rPr>
                        <w:t xml:space="preserve"> maltrato al c</w:t>
                      </w:r>
                      <w:r w:rsidR="00EB7886" w:rsidRPr="00C65936">
                        <w:rPr>
                          <w:rFonts w:ascii="MiRYAD" w:hAnsi="MiRYAD"/>
                        </w:rPr>
                        <w:t>iudadano</w:t>
                      </w:r>
                      <w:r w:rsidR="00EB7886">
                        <w:rPr>
                          <w:rFonts w:ascii="MiRYAD" w:hAnsi="MiRYAD"/>
                        </w:rPr>
                        <w:t xml:space="preserve"> y</w:t>
                      </w:r>
                      <w:r>
                        <w:rPr>
                          <w:rFonts w:ascii="MiRYAD" w:hAnsi="MiRYAD"/>
                        </w:rPr>
                        <w:t xml:space="preserve">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 xml:space="preserve">, </w:t>
                      </w:r>
                      <w:r>
                        <w:rPr>
                          <w:rFonts w:ascii="MiRYAD" w:hAnsi="MiRYAD"/>
                        </w:rPr>
                        <w:t xml:space="preserve">servicio al ciudadano, </w:t>
                      </w:r>
                      <w:r w:rsidRPr="00C65936">
                        <w:rPr>
                          <w:rFonts w:ascii="MiRYAD" w:hAnsi="MiRYAD"/>
                        </w:rPr>
                        <w:t>asuntos conciliables como fijación de custodia y cuidado personal</w:t>
                      </w:r>
                      <w:r>
                        <w:rPr>
                          <w:rFonts w:ascii="MiRYAD" w:hAnsi="MiRYAD"/>
                        </w:rPr>
                        <w:t xml:space="preserve"> y cuota de alimentos, etc.</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29056" behindDoc="0" locked="0" layoutInCell="1" allowOverlap="1" wp14:anchorId="7275D891" wp14:editId="2E021C1A">
                <wp:simplePos x="0" y="0"/>
                <wp:positionH relativeFrom="column">
                  <wp:posOffset>7026275</wp:posOffset>
                </wp:positionH>
                <wp:positionV relativeFrom="page">
                  <wp:posOffset>9499849</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8" o:spid="_x0000_s1050" type="#_x0000_t202" style="position:absolute;margin-left:553.25pt;margin-top:748pt;width:27.3pt;height:26.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6z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7.</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27008" behindDoc="0" locked="0" layoutInCell="1" allowOverlap="1" wp14:anchorId="21FCDACD" wp14:editId="7C62BDA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76.05pt;margin-top:18.2pt;width:460.5pt;height:26.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84ADD52" wp14:editId="7B1971CB">
            <wp:extent cx="7772400" cy="1002935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1A06BC" w:rsidRPr="001A06BC">
        <w:t xml:space="preserve"> </w:t>
      </w:r>
    </w:p>
    <w:p w:rsidR="0095545E" w:rsidRDefault="009767E0">
      <w:r w:rsidRPr="004F5067">
        <w:rPr>
          <w:noProof/>
          <w:lang w:val="es-CO" w:eastAsia="es-CO"/>
        </w:rPr>
        <w:drawing>
          <wp:anchor distT="0" distB="0" distL="114300" distR="114300" simplePos="0" relativeHeight="251744768" behindDoc="0" locked="0" layoutInCell="1" allowOverlap="1" wp14:anchorId="11D51701" wp14:editId="36E0349D">
            <wp:simplePos x="0" y="0"/>
            <wp:positionH relativeFrom="column">
              <wp:posOffset>4038600</wp:posOffset>
            </wp:positionH>
            <wp:positionV relativeFrom="paragraph">
              <wp:posOffset>2524125</wp:posOffset>
            </wp:positionV>
            <wp:extent cx="3067050" cy="3856990"/>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7050" cy="3856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067">
        <w:rPr>
          <w:noProof/>
          <w:lang w:val="es-CO" w:eastAsia="es-CO"/>
        </w:rPr>
        <w:drawing>
          <wp:anchor distT="0" distB="0" distL="114300" distR="114300" simplePos="0" relativeHeight="251742720" behindDoc="0" locked="0" layoutInCell="1" allowOverlap="1" wp14:anchorId="524F4E2A" wp14:editId="47768703">
            <wp:simplePos x="0" y="0"/>
            <wp:positionH relativeFrom="margin">
              <wp:posOffset>647700</wp:posOffset>
            </wp:positionH>
            <wp:positionV relativeFrom="paragraph">
              <wp:posOffset>2505075</wp:posOffset>
            </wp:positionV>
            <wp:extent cx="3057525" cy="3876675"/>
            <wp:effectExtent l="0" t="0" r="9525" b="9525"/>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7525" cy="387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190C9C">
        <w:rPr>
          <w:rFonts w:ascii="MiRYAD" w:hAnsi="MiRYAD"/>
          <w:noProof/>
          <w:lang w:val="es-CO" w:eastAsia="es-CO"/>
        </w:rPr>
        <mc:AlternateContent>
          <mc:Choice Requires="wps">
            <w:drawing>
              <wp:anchor distT="0" distB="0" distL="114300" distR="114300" simplePos="0" relativeHeight="251607552" behindDoc="0" locked="0" layoutInCell="1" allowOverlap="1" wp14:anchorId="29264B31" wp14:editId="3D1F6D1E">
                <wp:simplePos x="0" y="0"/>
                <wp:positionH relativeFrom="margin">
                  <wp:posOffset>592293</wp:posOffset>
                </wp:positionH>
                <wp:positionV relativeFrom="page">
                  <wp:posOffset>7496175</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9767E0">
                              <w:rPr>
                                <w:rFonts w:ascii="MiRYAD" w:hAnsi="MiRYAD"/>
                                <w:b/>
                              </w:rPr>
                              <w:t>marzo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6A7ACC">
                              <w:rPr>
                                <w:rFonts w:ascii="MiRYAD" w:hAnsi="MiRYAD"/>
                              </w:rPr>
                              <w:t>9</w:t>
                            </w:r>
                            <w:r w:rsidR="009767E0">
                              <w:rPr>
                                <w:rFonts w:ascii="MiRYAD" w:hAnsi="MiRYAD"/>
                              </w:rPr>
                              <w:t>27</w:t>
                            </w:r>
                            <w:r w:rsidRPr="00960613">
                              <w:rPr>
                                <w:rFonts w:ascii="MiRYAD" w:hAnsi="MiRYAD"/>
                              </w:rPr>
                              <w:t xml:space="preserve"> reclamos,</w:t>
                            </w:r>
                            <w:r w:rsidRPr="00960613">
                              <w:t xml:space="preserve"> </w:t>
                            </w:r>
                            <w:r w:rsidRPr="00960613">
                              <w:rPr>
                                <w:rFonts w:ascii="MiRYAD" w:hAnsi="MiRYAD"/>
                              </w:rPr>
                              <w:t xml:space="preserve">evidenciando un </w:t>
                            </w:r>
                            <w:r w:rsidR="006A7ACC">
                              <w:rPr>
                                <w:rFonts w:ascii="MiRYAD" w:hAnsi="MiRYAD"/>
                              </w:rPr>
                              <w:t>aumento d</w:t>
                            </w:r>
                            <w:r w:rsidRPr="00960613">
                              <w:rPr>
                                <w:rFonts w:ascii="MiRYAD" w:hAnsi="MiRYAD"/>
                              </w:rPr>
                              <w:t xml:space="preserve">el </w:t>
                            </w:r>
                            <w:r w:rsidR="009767E0">
                              <w:rPr>
                                <w:rFonts w:ascii="MiRYAD" w:hAnsi="MiRYAD"/>
                              </w:rPr>
                              <w:t>2</w:t>
                            </w:r>
                            <w:r w:rsidRPr="00960613">
                              <w:rPr>
                                <w:rFonts w:ascii="MiRYAD" w:hAnsi="MiRYAD"/>
                              </w:rPr>
                              <w:t xml:space="preserve">% respecto al mes </w:t>
                            </w:r>
                            <w:r w:rsidR="006A7ACC">
                              <w:rPr>
                                <w:rFonts w:ascii="MiRYAD" w:hAnsi="MiRYAD"/>
                              </w:rPr>
                              <w:t>anterior</w:t>
                            </w:r>
                            <w:r w:rsidRPr="00960613">
                              <w:rPr>
                                <w:rFonts w:ascii="MiRYAD" w:hAnsi="MiRYAD"/>
                              </w:rPr>
                              <w:t xml:space="preserve">. </w:t>
                            </w:r>
                            <w:r w:rsidR="006A7ACC">
                              <w:rPr>
                                <w:rFonts w:ascii="MiRYAD" w:hAnsi="MiRYAD"/>
                              </w:rPr>
                              <w:t>El aumento</w:t>
                            </w:r>
                            <w:r w:rsidRPr="00960613">
                              <w:rPr>
                                <w:rFonts w:ascii="MiRYAD" w:hAnsi="MiRYAD"/>
                              </w:rPr>
                              <w:t xml:space="preserve"> 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9767E0">
                              <w:rPr>
                                <w:rFonts w:ascii="MiRYAD" w:hAnsi="MiRYAD"/>
                              </w:rPr>
                              <w:t xml:space="preserve">Bolívar, </w:t>
                            </w:r>
                            <w:r w:rsidR="00F6405B">
                              <w:rPr>
                                <w:rFonts w:ascii="MiRYAD" w:hAnsi="MiRYAD"/>
                              </w:rPr>
                              <w:t>Cundinamarca, Caldas</w:t>
                            </w:r>
                            <w:r w:rsidR="006A7ACC">
                              <w:rPr>
                                <w:rFonts w:ascii="MiRYAD" w:hAnsi="MiRYAD"/>
                              </w:rPr>
                              <w:t xml:space="preserve">, </w:t>
                            </w:r>
                            <w:r w:rsidR="00F6405B">
                              <w:rPr>
                                <w:rFonts w:ascii="MiRYAD" w:hAnsi="MiRYAD"/>
                              </w:rPr>
                              <w:t>Córdoba y</w:t>
                            </w:r>
                            <w:r>
                              <w:rPr>
                                <w:rFonts w:ascii="MiRYAD" w:hAnsi="MiRYAD"/>
                              </w:rPr>
                              <w:t xml:space="preserve"> </w:t>
                            </w:r>
                            <w:r w:rsidR="00F6405B">
                              <w:rPr>
                                <w:rFonts w:ascii="MiRYAD" w:hAnsi="MiRYAD"/>
                              </w:rPr>
                              <w:t>Antioquia</w:t>
                            </w:r>
                            <w:r w:rsidRPr="00960613">
                              <w:rPr>
                                <w:rFonts w:ascii="MiRYAD" w:hAnsi="MiRYAD"/>
                              </w:rPr>
                              <w:t>.</w:t>
                            </w: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6.65pt;margin-top:590.25pt;width:522.3pt;height:120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" filled="f" stroked="f">
                <v:textbo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9767E0">
                        <w:rPr>
                          <w:rFonts w:ascii="MiRYAD" w:hAnsi="MiRYAD"/>
                          <w:b/>
                        </w:rPr>
                        <w:t>marzo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6A7ACC">
                        <w:rPr>
                          <w:rFonts w:ascii="MiRYAD" w:hAnsi="MiRYAD"/>
                        </w:rPr>
                        <w:t>9</w:t>
                      </w:r>
                      <w:r w:rsidR="009767E0">
                        <w:rPr>
                          <w:rFonts w:ascii="MiRYAD" w:hAnsi="MiRYAD"/>
                        </w:rPr>
                        <w:t>27</w:t>
                      </w:r>
                      <w:r w:rsidRPr="00960613">
                        <w:rPr>
                          <w:rFonts w:ascii="MiRYAD" w:hAnsi="MiRYAD"/>
                        </w:rPr>
                        <w:t xml:space="preserve"> reclamos,</w:t>
                      </w:r>
                      <w:r w:rsidRPr="00960613">
                        <w:t xml:space="preserve"> </w:t>
                      </w:r>
                      <w:r w:rsidRPr="00960613">
                        <w:rPr>
                          <w:rFonts w:ascii="MiRYAD" w:hAnsi="MiRYAD"/>
                        </w:rPr>
                        <w:t xml:space="preserve">evidenciando un </w:t>
                      </w:r>
                      <w:r w:rsidR="006A7ACC">
                        <w:rPr>
                          <w:rFonts w:ascii="MiRYAD" w:hAnsi="MiRYAD"/>
                        </w:rPr>
                        <w:t>aumento d</w:t>
                      </w:r>
                      <w:r w:rsidRPr="00960613">
                        <w:rPr>
                          <w:rFonts w:ascii="MiRYAD" w:hAnsi="MiRYAD"/>
                        </w:rPr>
                        <w:t xml:space="preserve">el </w:t>
                      </w:r>
                      <w:r w:rsidR="009767E0">
                        <w:rPr>
                          <w:rFonts w:ascii="MiRYAD" w:hAnsi="MiRYAD"/>
                        </w:rPr>
                        <w:t>2</w:t>
                      </w:r>
                      <w:r w:rsidRPr="00960613">
                        <w:rPr>
                          <w:rFonts w:ascii="MiRYAD" w:hAnsi="MiRYAD"/>
                        </w:rPr>
                        <w:t xml:space="preserve">% respecto al mes </w:t>
                      </w:r>
                      <w:r w:rsidR="006A7ACC">
                        <w:rPr>
                          <w:rFonts w:ascii="MiRYAD" w:hAnsi="MiRYAD"/>
                        </w:rPr>
                        <w:t>anterior</w:t>
                      </w:r>
                      <w:r w:rsidRPr="00960613">
                        <w:rPr>
                          <w:rFonts w:ascii="MiRYAD" w:hAnsi="MiRYAD"/>
                        </w:rPr>
                        <w:t xml:space="preserve">. </w:t>
                      </w:r>
                      <w:r w:rsidR="006A7ACC">
                        <w:rPr>
                          <w:rFonts w:ascii="MiRYAD" w:hAnsi="MiRYAD"/>
                        </w:rPr>
                        <w:t>El aumento</w:t>
                      </w:r>
                      <w:r w:rsidRPr="00960613">
                        <w:rPr>
                          <w:rFonts w:ascii="MiRYAD" w:hAnsi="MiRYAD"/>
                        </w:rPr>
                        <w:t xml:space="preserve"> 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9767E0">
                        <w:rPr>
                          <w:rFonts w:ascii="MiRYAD" w:hAnsi="MiRYAD"/>
                        </w:rPr>
                        <w:t xml:space="preserve">Bolívar, </w:t>
                      </w:r>
                      <w:r w:rsidR="00F6405B">
                        <w:rPr>
                          <w:rFonts w:ascii="MiRYAD" w:hAnsi="MiRYAD"/>
                        </w:rPr>
                        <w:t>Cundinamarca, Caldas</w:t>
                      </w:r>
                      <w:r w:rsidR="006A7ACC">
                        <w:rPr>
                          <w:rFonts w:ascii="MiRYAD" w:hAnsi="MiRYAD"/>
                        </w:rPr>
                        <w:t xml:space="preserve">, </w:t>
                      </w:r>
                      <w:r w:rsidR="00F6405B">
                        <w:rPr>
                          <w:rFonts w:ascii="MiRYAD" w:hAnsi="MiRYAD"/>
                        </w:rPr>
                        <w:t>Córdoba y</w:t>
                      </w:r>
                      <w:r>
                        <w:rPr>
                          <w:rFonts w:ascii="MiRYAD" w:hAnsi="MiRYAD"/>
                        </w:rPr>
                        <w:t xml:space="preserve"> </w:t>
                      </w:r>
                      <w:r w:rsidR="00F6405B">
                        <w:rPr>
                          <w:rFonts w:ascii="MiRYAD" w:hAnsi="MiRYAD"/>
                        </w:rPr>
                        <w:t>Antioquia</w:t>
                      </w:r>
                      <w:r w:rsidRPr="00960613">
                        <w:rPr>
                          <w:rFonts w:ascii="MiRYAD" w:hAnsi="MiRYAD"/>
                        </w:rPr>
                        <w:t>.</w:t>
                      </w:r>
                    </w:p>
                    <w:p w:rsidR="00214F23" w:rsidRPr="00BD164C" w:rsidRDefault="00214F23" w:rsidP="00214F23">
                      <w:pPr>
                        <w:rPr>
                          <w:rFonts w:cs="BrowalliaUPC"/>
                          <w:b/>
                          <w:sz w:val="16"/>
                          <w:szCs w:val="16"/>
                        </w:rPr>
                      </w:pPr>
                    </w:p>
                  </w:txbxContent>
                </v:textbox>
                <w10:wrap anchorx="margin" anchory="page"/>
              </v:shape>
            </w:pict>
          </mc:Fallback>
        </mc:AlternateContent>
      </w:r>
      <w:r w:rsidR="00EC1AF9" w:rsidRPr="0097258E">
        <w:rPr>
          <w:noProof/>
          <w:lang w:val="es-CO" w:eastAsia="es-CO"/>
        </w:rPr>
        <w:drawing>
          <wp:anchor distT="0" distB="0" distL="114300" distR="114300" simplePos="0" relativeHeight="251635200" behindDoc="0" locked="0" layoutInCell="1" allowOverlap="1" wp14:anchorId="79A9FB53" wp14:editId="091BA0C8">
            <wp:simplePos x="0" y="0"/>
            <wp:positionH relativeFrom="column">
              <wp:posOffset>599440</wp:posOffset>
            </wp:positionH>
            <wp:positionV relativeFrom="paragraph">
              <wp:posOffset>6860540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F56AB2">
        <w:rPr>
          <w:rFonts w:ascii="BrowalliaUPC" w:hAnsi="BrowalliaUPC" w:cs="BrowalliaUPC"/>
          <w:noProof/>
          <w:lang w:val="es-CO" w:eastAsia="es-CO"/>
        </w:rPr>
        <mc:AlternateContent>
          <mc:Choice Requires="wps">
            <w:drawing>
              <wp:anchor distT="0" distB="0" distL="114300" distR="114300" simplePos="0" relativeHeight="251650560" behindDoc="0" locked="0" layoutInCell="1" allowOverlap="1" wp14:anchorId="03F3D56D" wp14:editId="3C4F75FD">
                <wp:simplePos x="0" y="0"/>
                <wp:positionH relativeFrom="column">
                  <wp:posOffset>678977</wp:posOffset>
                </wp:positionH>
                <wp:positionV relativeFrom="page">
                  <wp:posOffset>6457950</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9767E0">
                              <w:rPr>
                                <w:rFonts w:ascii="MiRYAD" w:hAnsi="MiRYAD" w:cs="BrowalliaUPC"/>
                                <w:sz w:val="18"/>
                                <w:szCs w:val="16"/>
                              </w:rPr>
                              <w:t>3</w:t>
                            </w:r>
                            <w:r w:rsidRPr="00EC1AF9">
                              <w:rPr>
                                <w:rFonts w:ascii="MiRYAD" w:hAnsi="MiRYAD" w:cs="BrowalliaUPC"/>
                                <w:sz w:val="18"/>
                                <w:szCs w:val="16"/>
                              </w:rPr>
                              <w:t xml:space="preserve"> de </w:t>
                            </w:r>
                            <w:r w:rsidR="009767E0">
                              <w:rPr>
                                <w:rFonts w:ascii="MiRYAD" w:hAnsi="MiRYAD" w:cs="BrowalliaUPC"/>
                                <w:sz w:val="18"/>
                                <w:szCs w:val="16"/>
                              </w:rPr>
                              <w:t>Abril</w:t>
                            </w:r>
                            <w:r w:rsidRPr="00EC1AF9">
                              <w:rPr>
                                <w:rFonts w:ascii="MiRYAD" w:hAnsi="MiRYAD" w:cs="BrowalliaUPC"/>
                                <w:sz w:val="18"/>
                                <w:szCs w:val="16"/>
                              </w:rPr>
                              <w:t xml:space="preserve"> de 2018</w:t>
                            </w:r>
                          </w:p>
                          <w:p w:rsidR="00214F23" w:rsidRPr="00B607AA" w:rsidRDefault="00214F23"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53.45pt;margin-top:508.5pt;width:350.45pt;height:27.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9767E0">
                        <w:rPr>
                          <w:rFonts w:ascii="MiRYAD" w:hAnsi="MiRYAD" w:cs="BrowalliaUPC"/>
                          <w:sz w:val="18"/>
                          <w:szCs w:val="16"/>
                        </w:rPr>
                        <w:t>3</w:t>
                      </w:r>
                      <w:r w:rsidRPr="00EC1AF9">
                        <w:rPr>
                          <w:rFonts w:ascii="MiRYAD" w:hAnsi="MiRYAD" w:cs="BrowalliaUPC"/>
                          <w:sz w:val="18"/>
                          <w:szCs w:val="16"/>
                        </w:rPr>
                        <w:t xml:space="preserve"> de </w:t>
                      </w:r>
                      <w:r w:rsidR="009767E0">
                        <w:rPr>
                          <w:rFonts w:ascii="MiRYAD" w:hAnsi="MiRYAD" w:cs="BrowalliaUPC"/>
                          <w:sz w:val="18"/>
                          <w:szCs w:val="16"/>
                        </w:rPr>
                        <w:t>Abril</w:t>
                      </w:r>
                      <w:r w:rsidRPr="00EC1AF9">
                        <w:rPr>
                          <w:rFonts w:ascii="MiRYAD" w:hAnsi="MiRYAD" w:cs="BrowalliaUPC"/>
                          <w:sz w:val="18"/>
                          <w:szCs w:val="16"/>
                        </w:rPr>
                        <w:t xml:space="preserve"> de 2018</w:t>
                      </w:r>
                    </w:p>
                    <w:p w:rsidR="00214F23" w:rsidRPr="00B607AA" w:rsidRDefault="00214F23" w:rsidP="00214F23">
                      <w:pPr>
                        <w:rPr>
                          <w:sz w:val="14"/>
                          <w:szCs w:val="14"/>
                        </w:rPr>
                      </w:pPr>
                    </w:p>
                  </w:txbxContent>
                </v:textbox>
                <w10:wrap anchory="page"/>
              </v:shape>
            </w:pict>
          </mc:Fallback>
        </mc:AlternateContent>
      </w:r>
      <w:r w:rsidR="007238E9" w:rsidRPr="00190C9C">
        <w:rPr>
          <w:rFonts w:ascii="MiRYAD" w:hAnsi="MiRYAD"/>
          <w:noProof/>
          <w:lang w:val="es-CO" w:eastAsia="es-CO"/>
        </w:rPr>
        <mc:AlternateContent>
          <mc:Choice Requires="wps">
            <w:drawing>
              <wp:anchor distT="0" distB="0" distL="114300" distR="114300" simplePos="0" relativeHeight="251618816" behindDoc="0" locked="0" layoutInCell="1" allowOverlap="1" wp14:anchorId="4F6E3803" wp14:editId="5267A168">
                <wp:simplePos x="0" y="0"/>
                <wp:positionH relativeFrom="margin">
                  <wp:posOffset>430530</wp:posOffset>
                </wp:positionH>
                <wp:positionV relativeFrom="page">
                  <wp:posOffset>2052955</wp:posOffset>
                </wp:positionV>
                <wp:extent cx="6633210" cy="566420"/>
                <wp:effectExtent l="0" t="0" r="0" b="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1A06BC">
                              <w:rPr>
                                <w:rFonts w:ascii="MiRYAD" w:hAnsi="MiRYAD"/>
                                <w:b/>
                              </w:rPr>
                              <w:t>Febrero</w:t>
                            </w:r>
                            <w:r w:rsidR="00FC3566">
                              <w:rPr>
                                <w:rFonts w:ascii="MiRYAD" w:hAnsi="MiRYAD"/>
                                <w:b/>
                              </w:rPr>
                              <w:t xml:space="preserve"> – </w:t>
                            </w:r>
                            <w:r w:rsidR="001A06BC">
                              <w:rPr>
                                <w:rFonts w:ascii="MiRYAD" w:hAnsi="MiRYAD"/>
                                <w:b/>
                              </w:rPr>
                              <w:t>Marzo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3.9pt;margin-top:161.65pt;width:522.3pt;height:44.6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" filled="f" stroked="f">
                <v:textbo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1A06BC">
                        <w:rPr>
                          <w:rFonts w:ascii="MiRYAD" w:hAnsi="MiRYAD"/>
                          <w:b/>
                        </w:rPr>
                        <w:t>Febrero</w:t>
                      </w:r>
                      <w:r w:rsidR="00FC3566">
                        <w:rPr>
                          <w:rFonts w:ascii="MiRYAD" w:hAnsi="MiRYAD"/>
                          <w:b/>
                        </w:rPr>
                        <w:t xml:space="preserve"> – </w:t>
                      </w:r>
                      <w:r w:rsidR="001A06BC">
                        <w:rPr>
                          <w:rFonts w:ascii="MiRYAD" w:hAnsi="MiRYAD"/>
                          <w:b/>
                        </w:rPr>
                        <w:t>Marzo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39296" behindDoc="0" locked="0" layoutInCell="1" allowOverlap="1" wp14:anchorId="6CA7F635" wp14:editId="029D50E2">
                <wp:simplePos x="0" y="0"/>
                <wp:positionH relativeFrom="column">
                  <wp:posOffset>7020190</wp:posOffset>
                </wp:positionH>
                <wp:positionV relativeFrom="page">
                  <wp:posOffset>9489086</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9" o:spid="_x0000_s1055" type="#_x0000_t202" style="position:absolute;margin-left:552.75pt;margin-top:747.15pt;width:27.3pt;height:26.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8.</w:t>
                      </w:r>
                    </w:p>
                  </w:txbxContent>
                </v:textbox>
                <w10:wrap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12672" behindDoc="0" locked="0" layoutInCell="1" allowOverlap="1" wp14:anchorId="6834AADE" wp14:editId="478BEC67">
                <wp:simplePos x="0" y="0"/>
                <wp:positionH relativeFrom="margin">
                  <wp:posOffset>511810</wp:posOffset>
                </wp:positionH>
                <wp:positionV relativeFrom="page">
                  <wp:posOffset>1496060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0.3pt;margin-top:117.8pt;width:522.3pt;height:53.7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" filled="f" stroked="f">
                <v:textbo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57728" behindDoc="0" locked="0" layoutInCell="1" allowOverlap="1" wp14:anchorId="5DF90F85" wp14:editId="36D554EF">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75.65pt;margin-top:18.4pt;width:460.5pt;height:26.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12812B7" wp14:editId="6962D1AA">
            <wp:extent cx="7772400" cy="1002935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8F51CF">
      <w:r w:rsidRPr="00190C9C">
        <w:rPr>
          <w:rFonts w:ascii="MiRYAD" w:hAnsi="MiRYAD"/>
          <w:noProof/>
          <w:lang w:val="es-CO" w:eastAsia="es-CO"/>
        </w:rPr>
        <mc:AlternateContent>
          <mc:Choice Requires="wps">
            <w:drawing>
              <wp:anchor distT="0" distB="0" distL="114300" distR="114300" simplePos="0" relativeHeight="251674112" behindDoc="0" locked="0" layoutInCell="1" allowOverlap="1" wp14:anchorId="0A0A88B0" wp14:editId="512A8467">
                <wp:simplePos x="0" y="0"/>
                <wp:positionH relativeFrom="margin">
                  <wp:posOffset>568960</wp:posOffset>
                </wp:positionH>
                <wp:positionV relativeFrom="page">
                  <wp:posOffset>6158865</wp:posOffset>
                </wp:positionV>
                <wp:extent cx="6633210" cy="284670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846705"/>
                        </a:xfrm>
                        <a:prstGeom prst="rect">
                          <a:avLst/>
                        </a:prstGeom>
                        <a:noFill/>
                        <a:ln w="9525">
                          <a:noFill/>
                          <a:miter lim="800000"/>
                          <a:headEnd/>
                          <a:tailEnd/>
                        </a:ln>
                      </wps:spPr>
                      <wps:txbx>
                        <w:txbxContent>
                          <w:p w:rsidR="006E0399" w:rsidRDefault="00FC3566" w:rsidP="00FC3566">
                            <w:pPr>
                              <w:spacing w:before="100" w:beforeAutospacing="1" w:after="100" w:afterAutospacing="1"/>
                              <w:contextualSpacing/>
                              <w:jc w:val="both"/>
                              <w:rPr>
                                <w:rFonts w:ascii="MiRYAD" w:hAnsi="MiRYAD"/>
                              </w:rPr>
                            </w:pPr>
                            <w:r w:rsidRPr="006E0399">
                              <w:rPr>
                                <w:rFonts w:ascii="MiRYAD" w:hAnsi="MiRYAD"/>
                              </w:rPr>
                              <w:t>En los Reclamos por</w:t>
                            </w:r>
                            <w:r w:rsidRPr="006E0399">
                              <w:rPr>
                                <w:rFonts w:ascii="MiRYAD" w:hAnsi="MiRYAD"/>
                                <w:b/>
                              </w:rPr>
                              <w:t xml:space="preserve"> incumplimiento de obligaciones</w:t>
                            </w:r>
                            <w:r w:rsidRPr="006E0399">
                              <w:rPr>
                                <w:rFonts w:ascii="MiRYAD" w:hAnsi="MiRYAD"/>
                              </w:rPr>
                              <w:t xml:space="preserve">, </w:t>
                            </w:r>
                            <w:r w:rsidR="005C18EA" w:rsidRPr="006E0399">
                              <w:rPr>
                                <w:rFonts w:ascii="MiRYAD" w:hAnsi="MiRYAD"/>
                              </w:rPr>
                              <w:t>l</w:t>
                            </w:r>
                            <w:r w:rsidR="00301468" w:rsidRPr="006E0399">
                              <w:rPr>
                                <w:rFonts w:ascii="MiRYAD" w:hAnsi="MiRYAD"/>
                              </w:rPr>
                              <w:t xml:space="preserve">os ciudadanos manifiestan entre otras cosas, </w:t>
                            </w:r>
                            <w:r w:rsidR="005D259B" w:rsidRPr="006E0399">
                              <w:rPr>
                                <w:rFonts w:ascii="MiRYAD" w:hAnsi="MiRYAD"/>
                              </w:rPr>
                              <w:t xml:space="preserve">el inconformismo con </w:t>
                            </w:r>
                            <w:r w:rsidR="00C85EF5" w:rsidRPr="006E0399">
                              <w:rPr>
                                <w:rFonts w:ascii="MiRYAD" w:hAnsi="MiRYAD"/>
                              </w:rPr>
                              <w:t xml:space="preserve">los operadores ya que se evidencia </w:t>
                            </w:r>
                            <w:r w:rsidR="005D259B" w:rsidRPr="006E0399">
                              <w:rPr>
                                <w:rFonts w:ascii="MiRYAD" w:hAnsi="MiRYAD"/>
                              </w:rPr>
                              <w:t xml:space="preserve">negligencia </w:t>
                            </w:r>
                            <w:r w:rsidR="00C85EF5" w:rsidRPr="006E0399">
                              <w:rPr>
                                <w:rFonts w:ascii="MiRYAD" w:hAnsi="MiRYAD"/>
                              </w:rPr>
                              <w:t xml:space="preserve">en </w:t>
                            </w:r>
                            <w:r w:rsidR="003B5564" w:rsidRPr="006E0399">
                              <w:rPr>
                                <w:rFonts w:ascii="MiRYAD" w:hAnsi="MiRYAD"/>
                              </w:rPr>
                              <w:t>Hogares Comunitarios de Bienestar (</w:t>
                            </w:r>
                            <w:r w:rsidRPr="006E0399">
                              <w:rPr>
                                <w:rFonts w:ascii="MiRYAD" w:hAnsi="MiRYAD"/>
                              </w:rPr>
                              <w:t>HCB</w:t>
                            </w:r>
                            <w:r w:rsidR="003B5564" w:rsidRPr="006E0399">
                              <w:rPr>
                                <w:rFonts w:ascii="MiRYAD" w:hAnsi="MiRYAD"/>
                              </w:rPr>
                              <w:t>)</w:t>
                            </w:r>
                            <w:r w:rsidR="00C85EF5" w:rsidRPr="006E0399">
                              <w:rPr>
                                <w:rFonts w:ascii="MiRYAD" w:hAnsi="MiRYAD"/>
                              </w:rPr>
                              <w:t xml:space="preserve"> y </w:t>
                            </w:r>
                            <w:r w:rsidR="003B5564" w:rsidRPr="006E0399">
                              <w:rPr>
                                <w:rFonts w:ascii="MiRYAD" w:hAnsi="MiRYAD"/>
                              </w:rPr>
                              <w:t>Centros de Desarrollo Infantil (</w:t>
                            </w:r>
                            <w:r w:rsidR="00C85EF5" w:rsidRPr="006E0399">
                              <w:rPr>
                                <w:rFonts w:ascii="MiRYAD" w:hAnsi="MiRYAD"/>
                              </w:rPr>
                              <w:t>CDI</w:t>
                            </w:r>
                            <w:r w:rsidR="003B5564" w:rsidRPr="006E0399">
                              <w:rPr>
                                <w:rFonts w:ascii="MiRYAD" w:hAnsi="MiRYAD"/>
                              </w:rPr>
                              <w:t>),</w:t>
                            </w:r>
                            <w:r w:rsidRPr="006E0399">
                              <w:rPr>
                                <w:rFonts w:ascii="MiRYAD" w:hAnsi="MiRYAD"/>
                              </w:rPr>
                              <w:t xml:space="preserve"> </w:t>
                            </w:r>
                            <w:r w:rsidR="005D259B" w:rsidRPr="006E0399">
                              <w:rPr>
                                <w:rFonts w:ascii="MiRYAD" w:hAnsi="MiRYAD"/>
                              </w:rPr>
                              <w:t xml:space="preserve">conforme a las malas condiciones </w:t>
                            </w:r>
                            <w:r w:rsidR="00C85EF5" w:rsidRPr="006E0399">
                              <w:rPr>
                                <w:rFonts w:ascii="MiRYAD" w:hAnsi="MiRYAD"/>
                              </w:rPr>
                              <w:t>de alimentación,</w:t>
                            </w:r>
                            <w:r w:rsidR="00474E43" w:rsidRPr="006E0399">
                              <w:rPr>
                                <w:rFonts w:ascii="MiRYAD" w:hAnsi="MiRYAD"/>
                              </w:rPr>
                              <w:t xml:space="preserve"> aseo, </w:t>
                            </w:r>
                            <w:r w:rsidR="009076A8" w:rsidRPr="006E0399">
                              <w:rPr>
                                <w:rFonts w:ascii="MiRYAD" w:hAnsi="MiRYAD"/>
                              </w:rPr>
                              <w:t xml:space="preserve"> infraestructura </w:t>
                            </w:r>
                            <w:r w:rsidR="00C85EF5" w:rsidRPr="006E0399">
                              <w:rPr>
                                <w:rFonts w:ascii="MiRYAD" w:hAnsi="MiRYAD"/>
                              </w:rPr>
                              <w:t xml:space="preserve">y psicologías </w:t>
                            </w:r>
                            <w:r w:rsidR="005C18EA" w:rsidRPr="006E0399">
                              <w:rPr>
                                <w:rFonts w:ascii="MiRYAD" w:hAnsi="MiRYAD"/>
                              </w:rPr>
                              <w:t>a</w:t>
                            </w:r>
                            <w:r w:rsidR="005D259B" w:rsidRPr="006E0399">
                              <w:rPr>
                                <w:rFonts w:ascii="MiRYAD" w:hAnsi="MiRYAD"/>
                              </w:rPr>
                              <w:t xml:space="preserve"> las que pueden verse </w:t>
                            </w:r>
                            <w:r w:rsidR="00C85EF5" w:rsidRPr="006E0399">
                              <w:rPr>
                                <w:rFonts w:ascii="MiRYAD" w:hAnsi="MiRYAD"/>
                              </w:rPr>
                              <w:t>expuestos</w:t>
                            </w:r>
                            <w:r w:rsidR="005D259B" w:rsidRPr="006E0399">
                              <w:rPr>
                                <w:rFonts w:ascii="MiRYAD" w:hAnsi="MiRYAD"/>
                              </w:rPr>
                              <w:t xml:space="preserve"> los </w:t>
                            </w:r>
                            <w:r w:rsidR="00C85EF5" w:rsidRPr="006E0399">
                              <w:rPr>
                                <w:rFonts w:ascii="MiRYAD" w:hAnsi="MiRYAD"/>
                              </w:rPr>
                              <w:t>NNA</w:t>
                            </w:r>
                            <w:r w:rsidR="00053C1D">
                              <w:rPr>
                                <w:rFonts w:ascii="MiRYAD" w:hAnsi="MiRYAD"/>
                              </w:rPr>
                              <w:t xml:space="preserve">, también mencionan la ausencia del buen trato por parte </w:t>
                            </w:r>
                            <w:r w:rsidR="008F51CF">
                              <w:rPr>
                                <w:rFonts w:ascii="MiRYAD" w:hAnsi="MiRYAD"/>
                              </w:rPr>
                              <w:t xml:space="preserve">de los </w:t>
                            </w:r>
                            <w:r w:rsidR="00053C1D">
                              <w:rPr>
                                <w:rFonts w:ascii="MiRYAD" w:hAnsi="MiRYAD"/>
                              </w:rPr>
                              <w:t>mismos</w:t>
                            </w:r>
                            <w:r w:rsidR="00474E85">
                              <w:rPr>
                                <w:rFonts w:ascii="MiRYAD" w:hAnsi="MiRYAD"/>
                              </w:rPr>
                              <w:t xml:space="preserve"> operadores</w:t>
                            </w:r>
                            <w:r w:rsidR="00053C1D">
                              <w:rPr>
                                <w:rFonts w:ascii="MiRYAD" w:hAnsi="MiRYAD"/>
                              </w:rPr>
                              <w:t>.</w:t>
                            </w:r>
                          </w:p>
                          <w:p w:rsidR="00FC3566" w:rsidRPr="0013413F" w:rsidRDefault="006E0399" w:rsidP="00FC3566">
                            <w:pPr>
                              <w:spacing w:before="100" w:beforeAutospacing="1" w:after="100" w:afterAutospacing="1"/>
                              <w:contextualSpacing/>
                              <w:jc w:val="both"/>
                              <w:rPr>
                                <w:rFonts w:ascii="MiRYAD" w:hAnsi="MiRYAD"/>
                                <w:color w:val="FF0000"/>
                              </w:rPr>
                            </w:pPr>
                            <w:r w:rsidRPr="0013413F">
                              <w:rPr>
                                <w:rFonts w:ascii="MiRYAD" w:hAnsi="MiRYAD"/>
                                <w:color w:val="FF0000"/>
                              </w:rPr>
                              <w:t xml:space="preserve"> </w:t>
                            </w:r>
                          </w:p>
                          <w:p w:rsidR="00343CE2" w:rsidRPr="00DD2DCB" w:rsidRDefault="00343CE2" w:rsidP="00343CE2">
                            <w:pPr>
                              <w:spacing w:before="100" w:beforeAutospacing="1" w:after="100" w:afterAutospacing="1"/>
                              <w:contextualSpacing/>
                              <w:jc w:val="both"/>
                              <w:rPr>
                                <w:rFonts w:ascii="MiRYAD" w:hAnsi="MiRYAD"/>
                                <w:color w:val="000000" w:themeColor="text1"/>
                              </w:rPr>
                            </w:pPr>
                            <w:r w:rsidRPr="00DD2DCB">
                              <w:rPr>
                                <w:rFonts w:ascii="MiRYAD" w:hAnsi="MiRYAD"/>
                                <w:color w:val="000000" w:themeColor="text1"/>
                              </w:rPr>
                              <w:t>En el motivo</w:t>
                            </w:r>
                            <w:r w:rsidRPr="00DD2DCB">
                              <w:rPr>
                                <w:rFonts w:ascii="MiRYAD" w:hAnsi="MiRYAD"/>
                                <w:b/>
                                <w:color w:val="000000" w:themeColor="text1"/>
                              </w:rPr>
                              <w:t xml:space="preserve"> Maltrato a Niños, Niñas y Adolescentes</w:t>
                            </w:r>
                            <w:r w:rsidRPr="00DD2DCB">
                              <w:rPr>
                                <w:rFonts w:ascii="MiRYAD" w:hAnsi="MiRYAD"/>
                                <w:color w:val="000000" w:themeColor="text1"/>
                              </w:rPr>
                              <w:t xml:space="preserve">, los ciudadanos infieren agresiones (físicas, verbales y psicológicas) que los agentes educativos infringen hacia los </w:t>
                            </w:r>
                            <w:r w:rsidR="008F51CF">
                              <w:rPr>
                                <w:rFonts w:ascii="MiRYAD" w:hAnsi="MiRYAD"/>
                                <w:color w:val="000000" w:themeColor="text1"/>
                              </w:rPr>
                              <w:t>menores de edad</w:t>
                            </w:r>
                            <w:r w:rsidR="00F42F36" w:rsidRPr="00DD2DCB">
                              <w:rPr>
                                <w:rFonts w:ascii="MiRYAD" w:hAnsi="MiRYAD"/>
                                <w:color w:val="000000" w:themeColor="text1"/>
                              </w:rPr>
                              <w:t xml:space="preserve">, puntualizando la negligencia </w:t>
                            </w:r>
                            <w:r w:rsidR="004B3D7F">
                              <w:rPr>
                                <w:rFonts w:ascii="MiRYAD" w:hAnsi="MiRYAD"/>
                                <w:color w:val="000000" w:themeColor="text1"/>
                              </w:rPr>
                              <w:t>e</w:t>
                            </w:r>
                            <w:r w:rsidR="00DD2DCB">
                              <w:rPr>
                                <w:rFonts w:ascii="MiRYAD" w:hAnsi="MiRYAD"/>
                                <w:color w:val="000000" w:themeColor="text1"/>
                              </w:rPr>
                              <w:t xml:space="preserve">/o inobservancia </w:t>
                            </w:r>
                            <w:r w:rsidR="00F42F36" w:rsidRPr="00DD2DCB">
                              <w:rPr>
                                <w:rFonts w:ascii="MiRYAD" w:hAnsi="MiRYAD"/>
                                <w:color w:val="000000" w:themeColor="text1"/>
                              </w:rPr>
                              <w:t xml:space="preserve">que denotan en los </w:t>
                            </w:r>
                            <w:r w:rsidR="00DD2DCB" w:rsidRPr="00DD2DCB">
                              <w:rPr>
                                <w:rFonts w:ascii="MiRYAD" w:hAnsi="MiRYAD"/>
                                <w:color w:val="000000" w:themeColor="text1"/>
                              </w:rPr>
                              <w:t>H</w:t>
                            </w:r>
                            <w:r w:rsidR="004B3D7F">
                              <w:rPr>
                                <w:rFonts w:ascii="MiRYAD" w:hAnsi="MiRYAD"/>
                                <w:color w:val="000000" w:themeColor="text1"/>
                              </w:rPr>
                              <w:t xml:space="preserve">ogares </w:t>
                            </w:r>
                            <w:r w:rsidR="00DD2DCB" w:rsidRPr="00DD2DCB">
                              <w:rPr>
                                <w:rFonts w:ascii="MiRYAD" w:hAnsi="MiRYAD"/>
                                <w:color w:val="000000" w:themeColor="text1"/>
                              </w:rPr>
                              <w:t>C</w:t>
                            </w:r>
                            <w:r w:rsidR="004B3D7F">
                              <w:rPr>
                                <w:rFonts w:ascii="MiRYAD" w:hAnsi="MiRYAD"/>
                                <w:color w:val="000000" w:themeColor="text1"/>
                              </w:rPr>
                              <w:t xml:space="preserve">omunitarios de </w:t>
                            </w:r>
                            <w:r w:rsidR="00DD2DCB" w:rsidRPr="00DD2DCB">
                              <w:rPr>
                                <w:rFonts w:ascii="MiRYAD" w:hAnsi="MiRYAD"/>
                                <w:color w:val="000000" w:themeColor="text1"/>
                              </w:rPr>
                              <w:t>B</w:t>
                            </w:r>
                            <w:r w:rsidR="004B3D7F">
                              <w:rPr>
                                <w:rFonts w:ascii="MiRYAD" w:hAnsi="MiRYAD"/>
                                <w:color w:val="000000" w:themeColor="text1"/>
                              </w:rPr>
                              <w:t>ienestar</w:t>
                            </w:r>
                            <w:r w:rsidR="00DD2DCB" w:rsidRPr="00DD2DCB">
                              <w:rPr>
                                <w:rFonts w:ascii="MiRYAD" w:hAnsi="MiRYAD"/>
                                <w:color w:val="000000" w:themeColor="text1"/>
                              </w:rPr>
                              <w:t xml:space="preserve"> y C</w:t>
                            </w:r>
                            <w:r w:rsidR="004B3D7F">
                              <w:rPr>
                                <w:rFonts w:ascii="MiRYAD" w:hAnsi="MiRYAD"/>
                                <w:color w:val="000000" w:themeColor="text1"/>
                              </w:rPr>
                              <w:t xml:space="preserve">entros de </w:t>
                            </w:r>
                            <w:r w:rsidR="00DD2DCB" w:rsidRPr="00DD2DCB">
                              <w:rPr>
                                <w:rFonts w:ascii="MiRYAD" w:hAnsi="MiRYAD"/>
                                <w:color w:val="000000" w:themeColor="text1"/>
                              </w:rPr>
                              <w:t>D</w:t>
                            </w:r>
                            <w:r w:rsidR="004B3D7F">
                              <w:rPr>
                                <w:rFonts w:ascii="MiRYAD" w:hAnsi="MiRYAD"/>
                                <w:color w:val="000000" w:themeColor="text1"/>
                              </w:rPr>
                              <w:t xml:space="preserve">esarrollo </w:t>
                            </w:r>
                            <w:r w:rsidR="00DD2DCB" w:rsidRPr="00DD2DCB">
                              <w:rPr>
                                <w:rFonts w:ascii="MiRYAD" w:hAnsi="MiRYAD"/>
                                <w:color w:val="000000" w:themeColor="text1"/>
                              </w:rPr>
                              <w:t>I</w:t>
                            </w:r>
                            <w:r w:rsidR="004B3D7F">
                              <w:rPr>
                                <w:rFonts w:ascii="MiRYAD" w:hAnsi="MiRYAD"/>
                                <w:color w:val="000000" w:themeColor="text1"/>
                              </w:rPr>
                              <w:t>nfantil,</w:t>
                            </w:r>
                            <w:r w:rsidR="00DD2DCB" w:rsidRPr="00DD2DCB">
                              <w:rPr>
                                <w:rFonts w:ascii="MiRYAD" w:hAnsi="MiRYAD"/>
                                <w:color w:val="000000" w:themeColor="text1"/>
                              </w:rPr>
                              <w:t xml:space="preserve"> </w:t>
                            </w:r>
                            <w:r w:rsidR="004B3D7F">
                              <w:rPr>
                                <w:rFonts w:ascii="MiRYAD" w:hAnsi="MiRYAD"/>
                                <w:color w:val="000000" w:themeColor="text1"/>
                              </w:rPr>
                              <w:t>por</w:t>
                            </w:r>
                            <w:r w:rsidR="00DD2DCB" w:rsidRPr="00DD2DCB">
                              <w:rPr>
                                <w:rFonts w:ascii="MiRYAD" w:hAnsi="MiRYAD"/>
                                <w:color w:val="000000" w:themeColor="text1"/>
                              </w:rPr>
                              <w:t xml:space="preserve"> el descuido </w:t>
                            </w:r>
                            <w:r w:rsidR="00DD2DCB">
                              <w:rPr>
                                <w:rFonts w:ascii="MiRYAD" w:hAnsi="MiRYAD"/>
                                <w:color w:val="000000" w:themeColor="text1"/>
                              </w:rPr>
                              <w:t xml:space="preserve">y falta de atención </w:t>
                            </w:r>
                            <w:r w:rsidR="00DD2DCB" w:rsidRPr="00DD2DCB">
                              <w:rPr>
                                <w:rFonts w:ascii="MiRYAD" w:hAnsi="MiRYAD"/>
                                <w:color w:val="000000" w:themeColor="text1"/>
                              </w:rPr>
                              <w:t xml:space="preserve">con los </w:t>
                            </w:r>
                            <w:r w:rsidR="004B3D7F">
                              <w:rPr>
                                <w:rFonts w:ascii="MiRYAD" w:hAnsi="MiRYAD"/>
                                <w:color w:val="000000" w:themeColor="text1"/>
                              </w:rPr>
                              <w:t>niños</w:t>
                            </w:r>
                            <w:r w:rsidRPr="00DD2DCB">
                              <w:rPr>
                                <w:rFonts w:ascii="MiRYAD" w:hAnsi="MiRYAD"/>
                                <w:color w:val="000000" w:themeColor="text1"/>
                              </w:rPr>
                              <w:t>.</w:t>
                            </w:r>
                          </w:p>
                          <w:p w:rsidR="00343CE2" w:rsidRPr="0013413F" w:rsidRDefault="00343CE2" w:rsidP="00FC3566">
                            <w:pPr>
                              <w:spacing w:before="100" w:beforeAutospacing="1" w:after="100" w:afterAutospacing="1"/>
                              <w:contextualSpacing/>
                              <w:jc w:val="both"/>
                              <w:rPr>
                                <w:rFonts w:ascii="MiRYAD" w:hAnsi="MiRYAD"/>
                                <w:color w:val="7030A0"/>
                              </w:rPr>
                            </w:pPr>
                          </w:p>
                          <w:p w:rsidR="00904AB5" w:rsidRDefault="00904AB5" w:rsidP="00FC3566">
                            <w:pPr>
                              <w:jc w:val="both"/>
                              <w:rPr>
                                <w:rFonts w:ascii="MiRYAD" w:hAnsi="MiRYAD"/>
                              </w:rPr>
                            </w:pPr>
                            <w:r w:rsidRPr="009B650C">
                              <w:rPr>
                                <w:rFonts w:ascii="MiRYAD" w:hAnsi="MiRYAD"/>
                              </w:rPr>
                              <w:t xml:space="preserve">La inconformidad por el </w:t>
                            </w:r>
                            <w:r w:rsidRPr="009B650C">
                              <w:rPr>
                                <w:rFonts w:ascii="MiRYAD" w:hAnsi="MiRYAD"/>
                                <w:b/>
                              </w:rPr>
                              <w:t>Incumplimiento en calidad de producto o servicio</w:t>
                            </w:r>
                            <w:r w:rsidRPr="009B650C">
                              <w:rPr>
                                <w:rFonts w:ascii="MiRYAD" w:hAnsi="MiRYAD"/>
                              </w:rPr>
                              <w:t xml:space="preserve">, </w:t>
                            </w:r>
                            <w:r>
                              <w:rPr>
                                <w:rFonts w:ascii="MiRYAD" w:hAnsi="MiRYAD"/>
                              </w:rPr>
                              <w:t>corresponde a la inconfo</w:t>
                            </w:r>
                            <w:r w:rsidR="00941B7B">
                              <w:rPr>
                                <w:rFonts w:ascii="MiRYAD" w:hAnsi="MiRYAD"/>
                              </w:rPr>
                              <w:t>rmidad manifestada</w:t>
                            </w:r>
                            <w:r w:rsidR="00CF6572">
                              <w:rPr>
                                <w:rFonts w:ascii="MiRYAD" w:hAnsi="MiRYAD"/>
                              </w:rPr>
                              <w:t xml:space="preserve"> por los ciudadanos</w:t>
                            </w:r>
                            <w:r w:rsidR="00941B7B">
                              <w:rPr>
                                <w:rFonts w:ascii="MiRYAD" w:hAnsi="MiRYAD"/>
                              </w:rPr>
                              <w:t xml:space="preserve"> </w:t>
                            </w:r>
                            <w:r w:rsidR="00CF6572">
                              <w:rPr>
                                <w:rFonts w:ascii="MiRYAD" w:hAnsi="MiRYAD"/>
                              </w:rPr>
                              <w:t xml:space="preserve">dada la dilatación </w:t>
                            </w:r>
                            <w:r w:rsidR="004B3D7F">
                              <w:rPr>
                                <w:rFonts w:ascii="MiRYAD" w:hAnsi="MiRYAD"/>
                              </w:rPr>
                              <w:t>en</w:t>
                            </w:r>
                            <w:r w:rsidR="00CF6572">
                              <w:rPr>
                                <w:rFonts w:ascii="MiRYAD" w:hAnsi="MiRYAD"/>
                              </w:rPr>
                              <w:t xml:space="preserve"> tiempos a la que se ven expuestos para  recibir atención</w:t>
                            </w:r>
                            <w:r w:rsidR="00941B7B">
                              <w:rPr>
                                <w:rFonts w:ascii="MiRYAD" w:hAnsi="MiRYAD"/>
                              </w:rPr>
                              <w:t xml:space="preserve">, en </w:t>
                            </w:r>
                            <w:r>
                              <w:rPr>
                                <w:rFonts w:ascii="MiRYAD" w:hAnsi="MiRYAD"/>
                              </w:rPr>
                              <w:t xml:space="preserve">donde también infieren </w:t>
                            </w:r>
                            <w:r w:rsidR="00CF6572">
                              <w:rPr>
                                <w:rFonts w:ascii="MiRYAD" w:hAnsi="MiRYAD"/>
                              </w:rPr>
                              <w:t xml:space="preserve">entre otras cosas, </w:t>
                            </w:r>
                            <w:r>
                              <w:rPr>
                                <w:rFonts w:ascii="MiRYAD" w:hAnsi="MiRYAD"/>
                              </w:rPr>
                              <w:t>negligencia en las condiciones como son entregados</w:t>
                            </w:r>
                            <w:r w:rsidR="004B3D7F">
                              <w:rPr>
                                <w:rFonts w:ascii="MiRYAD" w:hAnsi="MiRYAD"/>
                              </w:rPr>
                              <w:t xml:space="preserve"> los niños</w:t>
                            </w:r>
                            <w:r>
                              <w:rPr>
                                <w:rFonts w:ascii="MiRYAD" w:hAnsi="MiRYAD"/>
                              </w:rPr>
                              <w:t xml:space="preserve"> al finalizar la</w:t>
                            </w:r>
                            <w:r w:rsidR="004B3D7F">
                              <w:rPr>
                                <w:rFonts w:ascii="MiRYAD" w:hAnsi="MiRYAD"/>
                              </w:rPr>
                              <w:t>s</w:t>
                            </w:r>
                            <w:r>
                              <w:rPr>
                                <w:rFonts w:ascii="MiRYAD" w:hAnsi="MiRYAD"/>
                              </w:rPr>
                              <w:t xml:space="preserve"> jornada</w:t>
                            </w:r>
                            <w:r w:rsidR="004B3D7F">
                              <w:rPr>
                                <w:rFonts w:ascii="MiRYAD" w:hAnsi="MiRYAD"/>
                              </w:rPr>
                              <w:t>s</w:t>
                            </w:r>
                            <w:r>
                              <w:rPr>
                                <w:rFonts w:ascii="MiRYAD" w:hAnsi="MiRYAD"/>
                              </w:rPr>
                              <w:t xml:space="preserve"> en los HCB y CDI.</w:t>
                            </w:r>
                          </w:p>
                          <w:p w:rsidR="00214F23" w:rsidRDefault="00214F23" w:rsidP="00214F23">
                            <w:pPr>
                              <w:jc w:val="both"/>
                              <w:rPr>
                                <w:rFonts w:ascii="MiRYAD" w:hAnsi="MiRYAD"/>
                              </w:rPr>
                            </w:pP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4.8pt;margin-top:484.95pt;width:522.3pt;height:224.1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" filled="f" stroked="f">
                <v:textbox>
                  <w:txbxContent>
                    <w:p w:rsidR="006E0399" w:rsidRDefault="00FC3566" w:rsidP="00FC3566">
                      <w:pPr>
                        <w:spacing w:before="100" w:beforeAutospacing="1" w:after="100" w:afterAutospacing="1"/>
                        <w:contextualSpacing/>
                        <w:jc w:val="both"/>
                        <w:rPr>
                          <w:rFonts w:ascii="MiRYAD" w:hAnsi="MiRYAD"/>
                        </w:rPr>
                      </w:pPr>
                      <w:r w:rsidRPr="006E0399">
                        <w:rPr>
                          <w:rFonts w:ascii="MiRYAD" w:hAnsi="MiRYAD"/>
                        </w:rPr>
                        <w:t>En los Reclamos por</w:t>
                      </w:r>
                      <w:r w:rsidRPr="006E0399">
                        <w:rPr>
                          <w:rFonts w:ascii="MiRYAD" w:hAnsi="MiRYAD"/>
                          <w:b/>
                        </w:rPr>
                        <w:t xml:space="preserve"> incumplimiento de obligaciones</w:t>
                      </w:r>
                      <w:r w:rsidRPr="006E0399">
                        <w:rPr>
                          <w:rFonts w:ascii="MiRYAD" w:hAnsi="MiRYAD"/>
                        </w:rPr>
                        <w:t xml:space="preserve">, </w:t>
                      </w:r>
                      <w:r w:rsidR="005C18EA" w:rsidRPr="006E0399">
                        <w:rPr>
                          <w:rFonts w:ascii="MiRYAD" w:hAnsi="MiRYAD"/>
                        </w:rPr>
                        <w:t>l</w:t>
                      </w:r>
                      <w:r w:rsidR="00301468" w:rsidRPr="006E0399">
                        <w:rPr>
                          <w:rFonts w:ascii="MiRYAD" w:hAnsi="MiRYAD"/>
                        </w:rPr>
                        <w:t xml:space="preserve">os ciudadanos manifiestan entre otras cosas, </w:t>
                      </w:r>
                      <w:r w:rsidR="005D259B" w:rsidRPr="006E0399">
                        <w:rPr>
                          <w:rFonts w:ascii="MiRYAD" w:hAnsi="MiRYAD"/>
                        </w:rPr>
                        <w:t xml:space="preserve">el inconformismo con </w:t>
                      </w:r>
                      <w:r w:rsidR="00C85EF5" w:rsidRPr="006E0399">
                        <w:rPr>
                          <w:rFonts w:ascii="MiRYAD" w:hAnsi="MiRYAD"/>
                        </w:rPr>
                        <w:t xml:space="preserve">los operadores ya que se evidencia </w:t>
                      </w:r>
                      <w:r w:rsidR="005D259B" w:rsidRPr="006E0399">
                        <w:rPr>
                          <w:rFonts w:ascii="MiRYAD" w:hAnsi="MiRYAD"/>
                        </w:rPr>
                        <w:t xml:space="preserve">negligencia </w:t>
                      </w:r>
                      <w:r w:rsidR="00C85EF5" w:rsidRPr="006E0399">
                        <w:rPr>
                          <w:rFonts w:ascii="MiRYAD" w:hAnsi="MiRYAD"/>
                        </w:rPr>
                        <w:t xml:space="preserve">en </w:t>
                      </w:r>
                      <w:r w:rsidR="003B5564" w:rsidRPr="006E0399">
                        <w:rPr>
                          <w:rFonts w:ascii="MiRYAD" w:hAnsi="MiRYAD"/>
                        </w:rPr>
                        <w:t>Hogares Comunitarios de Bienestar (</w:t>
                      </w:r>
                      <w:r w:rsidRPr="006E0399">
                        <w:rPr>
                          <w:rFonts w:ascii="MiRYAD" w:hAnsi="MiRYAD"/>
                        </w:rPr>
                        <w:t>HCB</w:t>
                      </w:r>
                      <w:r w:rsidR="003B5564" w:rsidRPr="006E0399">
                        <w:rPr>
                          <w:rFonts w:ascii="MiRYAD" w:hAnsi="MiRYAD"/>
                        </w:rPr>
                        <w:t>)</w:t>
                      </w:r>
                      <w:r w:rsidR="00C85EF5" w:rsidRPr="006E0399">
                        <w:rPr>
                          <w:rFonts w:ascii="MiRYAD" w:hAnsi="MiRYAD"/>
                        </w:rPr>
                        <w:t xml:space="preserve"> y </w:t>
                      </w:r>
                      <w:r w:rsidR="003B5564" w:rsidRPr="006E0399">
                        <w:rPr>
                          <w:rFonts w:ascii="MiRYAD" w:hAnsi="MiRYAD"/>
                        </w:rPr>
                        <w:t>Centros de Desarrollo Infantil (</w:t>
                      </w:r>
                      <w:r w:rsidR="00C85EF5" w:rsidRPr="006E0399">
                        <w:rPr>
                          <w:rFonts w:ascii="MiRYAD" w:hAnsi="MiRYAD"/>
                        </w:rPr>
                        <w:t>CDI</w:t>
                      </w:r>
                      <w:r w:rsidR="003B5564" w:rsidRPr="006E0399">
                        <w:rPr>
                          <w:rFonts w:ascii="MiRYAD" w:hAnsi="MiRYAD"/>
                        </w:rPr>
                        <w:t>),</w:t>
                      </w:r>
                      <w:r w:rsidRPr="006E0399">
                        <w:rPr>
                          <w:rFonts w:ascii="MiRYAD" w:hAnsi="MiRYAD"/>
                        </w:rPr>
                        <w:t xml:space="preserve"> </w:t>
                      </w:r>
                      <w:r w:rsidR="005D259B" w:rsidRPr="006E0399">
                        <w:rPr>
                          <w:rFonts w:ascii="MiRYAD" w:hAnsi="MiRYAD"/>
                        </w:rPr>
                        <w:t xml:space="preserve">conforme a las malas condiciones </w:t>
                      </w:r>
                      <w:r w:rsidR="00C85EF5" w:rsidRPr="006E0399">
                        <w:rPr>
                          <w:rFonts w:ascii="MiRYAD" w:hAnsi="MiRYAD"/>
                        </w:rPr>
                        <w:t>de alimentación,</w:t>
                      </w:r>
                      <w:r w:rsidR="00474E43" w:rsidRPr="006E0399">
                        <w:rPr>
                          <w:rFonts w:ascii="MiRYAD" w:hAnsi="MiRYAD"/>
                        </w:rPr>
                        <w:t xml:space="preserve"> aseo, </w:t>
                      </w:r>
                      <w:r w:rsidR="009076A8" w:rsidRPr="006E0399">
                        <w:rPr>
                          <w:rFonts w:ascii="MiRYAD" w:hAnsi="MiRYAD"/>
                        </w:rPr>
                        <w:t xml:space="preserve"> infraestructura </w:t>
                      </w:r>
                      <w:r w:rsidR="00C85EF5" w:rsidRPr="006E0399">
                        <w:rPr>
                          <w:rFonts w:ascii="MiRYAD" w:hAnsi="MiRYAD"/>
                        </w:rPr>
                        <w:t xml:space="preserve">y psicologías </w:t>
                      </w:r>
                      <w:r w:rsidR="005C18EA" w:rsidRPr="006E0399">
                        <w:rPr>
                          <w:rFonts w:ascii="MiRYAD" w:hAnsi="MiRYAD"/>
                        </w:rPr>
                        <w:t>a</w:t>
                      </w:r>
                      <w:r w:rsidR="005D259B" w:rsidRPr="006E0399">
                        <w:rPr>
                          <w:rFonts w:ascii="MiRYAD" w:hAnsi="MiRYAD"/>
                        </w:rPr>
                        <w:t xml:space="preserve"> las que pueden verse </w:t>
                      </w:r>
                      <w:r w:rsidR="00C85EF5" w:rsidRPr="006E0399">
                        <w:rPr>
                          <w:rFonts w:ascii="MiRYAD" w:hAnsi="MiRYAD"/>
                        </w:rPr>
                        <w:t>expuestos</w:t>
                      </w:r>
                      <w:r w:rsidR="005D259B" w:rsidRPr="006E0399">
                        <w:rPr>
                          <w:rFonts w:ascii="MiRYAD" w:hAnsi="MiRYAD"/>
                        </w:rPr>
                        <w:t xml:space="preserve"> los </w:t>
                      </w:r>
                      <w:r w:rsidR="00C85EF5" w:rsidRPr="006E0399">
                        <w:rPr>
                          <w:rFonts w:ascii="MiRYAD" w:hAnsi="MiRYAD"/>
                        </w:rPr>
                        <w:t>NNA</w:t>
                      </w:r>
                      <w:r w:rsidR="00053C1D">
                        <w:rPr>
                          <w:rFonts w:ascii="MiRYAD" w:hAnsi="MiRYAD"/>
                        </w:rPr>
                        <w:t xml:space="preserve">, también mencionan la ausencia del buen trato por parte </w:t>
                      </w:r>
                      <w:r w:rsidR="008F51CF">
                        <w:rPr>
                          <w:rFonts w:ascii="MiRYAD" w:hAnsi="MiRYAD"/>
                        </w:rPr>
                        <w:t xml:space="preserve">de los </w:t>
                      </w:r>
                      <w:r w:rsidR="00053C1D">
                        <w:rPr>
                          <w:rFonts w:ascii="MiRYAD" w:hAnsi="MiRYAD"/>
                        </w:rPr>
                        <w:t>mismos</w:t>
                      </w:r>
                      <w:r w:rsidR="00474E85">
                        <w:rPr>
                          <w:rFonts w:ascii="MiRYAD" w:hAnsi="MiRYAD"/>
                        </w:rPr>
                        <w:t xml:space="preserve"> operadores</w:t>
                      </w:r>
                      <w:r w:rsidR="00053C1D">
                        <w:rPr>
                          <w:rFonts w:ascii="MiRYAD" w:hAnsi="MiRYAD"/>
                        </w:rPr>
                        <w:t>.</w:t>
                      </w:r>
                    </w:p>
                    <w:p w:rsidR="00FC3566" w:rsidRPr="0013413F" w:rsidRDefault="006E0399" w:rsidP="00FC3566">
                      <w:pPr>
                        <w:spacing w:before="100" w:beforeAutospacing="1" w:after="100" w:afterAutospacing="1"/>
                        <w:contextualSpacing/>
                        <w:jc w:val="both"/>
                        <w:rPr>
                          <w:rFonts w:ascii="MiRYAD" w:hAnsi="MiRYAD"/>
                          <w:color w:val="FF0000"/>
                        </w:rPr>
                      </w:pPr>
                      <w:r w:rsidRPr="0013413F">
                        <w:rPr>
                          <w:rFonts w:ascii="MiRYAD" w:hAnsi="MiRYAD"/>
                          <w:color w:val="FF0000"/>
                        </w:rPr>
                        <w:t xml:space="preserve"> </w:t>
                      </w:r>
                    </w:p>
                    <w:p w:rsidR="00343CE2" w:rsidRPr="00DD2DCB" w:rsidRDefault="00343CE2" w:rsidP="00343CE2">
                      <w:pPr>
                        <w:spacing w:before="100" w:beforeAutospacing="1" w:after="100" w:afterAutospacing="1"/>
                        <w:contextualSpacing/>
                        <w:jc w:val="both"/>
                        <w:rPr>
                          <w:rFonts w:ascii="MiRYAD" w:hAnsi="MiRYAD"/>
                          <w:color w:val="000000" w:themeColor="text1"/>
                        </w:rPr>
                      </w:pPr>
                      <w:r w:rsidRPr="00DD2DCB">
                        <w:rPr>
                          <w:rFonts w:ascii="MiRYAD" w:hAnsi="MiRYAD"/>
                          <w:color w:val="000000" w:themeColor="text1"/>
                        </w:rPr>
                        <w:t>En el motivo</w:t>
                      </w:r>
                      <w:r w:rsidRPr="00DD2DCB">
                        <w:rPr>
                          <w:rFonts w:ascii="MiRYAD" w:hAnsi="MiRYAD"/>
                          <w:b/>
                          <w:color w:val="000000" w:themeColor="text1"/>
                        </w:rPr>
                        <w:t xml:space="preserve"> Maltrato a Niños, Niñas y Adolescentes</w:t>
                      </w:r>
                      <w:r w:rsidRPr="00DD2DCB">
                        <w:rPr>
                          <w:rFonts w:ascii="MiRYAD" w:hAnsi="MiRYAD"/>
                          <w:color w:val="000000" w:themeColor="text1"/>
                        </w:rPr>
                        <w:t xml:space="preserve">, los ciudadanos infieren agresiones (físicas, verbales y psicológicas) que los agentes educativos infringen hacia los </w:t>
                      </w:r>
                      <w:r w:rsidR="008F51CF">
                        <w:rPr>
                          <w:rFonts w:ascii="MiRYAD" w:hAnsi="MiRYAD"/>
                          <w:color w:val="000000" w:themeColor="text1"/>
                        </w:rPr>
                        <w:t>menores de edad</w:t>
                      </w:r>
                      <w:r w:rsidR="00F42F36" w:rsidRPr="00DD2DCB">
                        <w:rPr>
                          <w:rFonts w:ascii="MiRYAD" w:hAnsi="MiRYAD"/>
                          <w:color w:val="000000" w:themeColor="text1"/>
                        </w:rPr>
                        <w:t xml:space="preserve">, puntualizando la negligencia </w:t>
                      </w:r>
                      <w:r w:rsidR="004B3D7F">
                        <w:rPr>
                          <w:rFonts w:ascii="MiRYAD" w:hAnsi="MiRYAD"/>
                          <w:color w:val="000000" w:themeColor="text1"/>
                        </w:rPr>
                        <w:t>e</w:t>
                      </w:r>
                      <w:r w:rsidR="00DD2DCB">
                        <w:rPr>
                          <w:rFonts w:ascii="MiRYAD" w:hAnsi="MiRYAD"/>
                          <w:color w:val="000000" w:themeColor="text1"/>
                        </w:rPr>
                        <w:t xml:space="preserve">/o inobservancia </w:t>
                      </w:r>
                      <w:r w:rsidR="00F42F36" w:rsidRPr="00DD2DCB">
                        <w:rPr>
                          <w:rFonts w:ascii="MiRYAD" w:hAnsi="MiRYAD"/>
                          <w:color w:val="000000" w:themeColor="text1"/>
                        </w:rPr>
                        <w:t xml:space="preserve">que denotan en los </w:t>
                      </w:r>
                      <w:r w:rsidR="00DD2DCB" w:rsidRPr="00DD2DCB">
                        <w:rPr>
                          <w:rFonts w:ascii="MiRYAD" w:hAnsi="MiRYAD"/>
                          <w:color w:val="000000" w:themeColor="text1"/>
                        </w:rPr>
                        <w:t>H</w:t>
                      </w:r>
                      <w:r w:rsidR="004B3D7F">
                        <w:rPr>
                          <w:rFonts w:ascii="MiRYAD" w:hAnsi="MiRYAD"/>
                          <w:color w:val="000000" w:themeColor="text1"/>
                        </w:rPr>
                        <w:t xml:space="preserve">ogares </w:t>
                      </w:r>
                      <w:r w:rsidR="00DD2DCB" w:rsidRPr="00DD2DCB">
                        <w:rPr>
                          <w:rFonts w:ascii="MiRYAD" w:hAnsi="MiRYAD"/>
                          <w:color w:val="000000" w:themeColor="text1"/>
                        </w:rPr>
                        <w:t>C</w:t>
                      </w:r>
                      <w:r w:rsidR="004B3D7F">
                        <w:rPr>
                          <w:rFonts w:ascii="MiRYAD" w:hAnsi="MiRYAD"/>
                          <w:color w:val="000000" w:themeColor="text1"/>
                        </w:rPr>
                        <w:t xml:space="preserve">omunitarios de </w:t>
                      </w:r>
                      <w:r w:rsidR="00DD2DCB" w:rsidRPr="00DD2DCB">
                        <w:rPr>
                          <w:rFonts w:ascii="MiRYAD" w:hAnsi="MiRYAD"/>
                          <w:color w:val="000000" w:themeColor="text1"/>
                        </w:rPr>
                        <w:t>B</w:t>
                      </w:r>
                      <w:r w:rsidR="004B3D7F">
                        <w:rPr>
                          <w:rFonts w:ascii="MiRYAD" w:hAnsi="MiRYAD"/>
                          <w:color w:val="000000" w:themeColor="text1"/>
                        </w:rPr>
                        <w:t>ienestar</w:t>
                      </w:r>
                      <w:r w:rsidR="00DD2DCB" w:rsidRPr="00DD2DCB">
                        <w:rPr>
                          <w:rFonts w:ascii="MiRYAD" w:hAnsi="MiRYAD"/>
                          <w:color w:val="000000" w:themeColor="text1"/>
                        </w:rPr>
                        <w:t xml:space="preserve"> y C</w:t>
                      </w:r>
                      <w:r w:rsidR="004B3D7F">
                        <w:rPr>
                          <w:rFonts w:ascii="MiRYAD" w:hAnsi="MiRYAD"/>
                          <w:color w:val="000000" w:themeColor="text1"/>
                        </w:rPr>
                        <w:t xml:space="preserve">entros de </w:t>
                      </w:r>
                      <w:r w:rsidR="00DD2DCB" w:rsidRPr="00DD2DCB">
                        <w:rPr>
                          <w:rFonts w:ascii="MiRYAD" w:hAnsi="MiRYAD"/>
                          <w:color w:val="000000" w:themeColor="text1"/>
                        </w:rPr>
                        <w:t>D</w:t>
                      </w:r>
                      <w:r w:rsidR="004B3D7F">
                        <w:rPr>
                          <w:rFonts w:ascii="MiRYAD" w:hAnsi="MiRYAD"/>
                          <w:color w:val="000000" w:themeColor="text1"/>
                        </w:rPr>
                        <w:t xml:space="preserve">esarrollo </w:t>
                      </w:r>
                      <w:r w:rsidR="00DD2DCB" w:rsidRPr="00DD2DCB">
                        <w:rPr>
                          <w:rFonts w:ascii="MiRYAD" w:hAnsi="MiRYAD"/>
                          <w:color w:val="000000" w:themeColor="text1"/>
                        </w:rPr>
                        <w:t>I</w:t>
                      </w:r>
                      <w:r w:rsidR="004B3D7F">
                        <w:rPr>
                          <w:rFonts w:ascii="MiRYAD" w:hAnsi="MiRYAD"/>
                          <w:color w:val="000000" w:themeColor="text1"/>
                        </w:rPr>
                        <w:t>nfantil,</w:t>
                      </w:r>
                      <w:r w:rsidR="00DD2DCB" w:rsidRPr="00DD2DCB">
                        <w:rPr>
                          <w:rFonts w:ascii="MiRYAD" w:hAnsi="MiRYAD"/>
                          <w:color w:val="000000" w:themeColor="text1"/>
                        </w:rPr>
                        <w:t xml:space="preserve"> </w:t>
                      </w:r>
                      <w:r w:rsidR="004B3D7F">
                        <w:rPr>
                          <w:rFonts w:ascii="MiRYAD" w:hAnsi="MiRYAD"/>
                          <w:color w:val="000000" w:themeColor="text1"/>
                        </w:rPr>
                        <w:t>por</w:t>
                      </w:r>
                      <w:r w:rsidR="00DD2DCB" w:rsidRPr="00DD2DCB">
                        <w:rPr>
                          <w:rFonts w:ascii="MiRYAD" w:hAnsi="MiRYAD"/>
                          <w:color w:val="000000" w:themeColor="text1"/>
                        </w:rPr>
                        <w:t xml:space="preserve"> el descuido </w:t>
                      </w:r>
                      <w:r w:rsidR="00DD2DCB">
                        <w:rPr>
                          <w:rFonts w:ascii="MiRYAD" w:hAnsi="MiRYAD"/>
                          <w:color w:val="000000" w:themeColor="text1"/>
                        </w:rPr>
                        <w:t xml:space="preserve">y falta de atención </w:t>
                      </w:r>
                      <w:r w:rsidR="00DD2DCB" w:rsidRPr="00DD2DCB">
                        <w:rPr>
                          <w:rFonts w:ascii="MiRYAD" w:hAnsi="MiRYAD"/>
                          <w:color w:val="000000" w:themeColor="text1"/>
                        </w:rPr>
                        <w:t xml:space="preserve">con los </w:t>
                      </w:r>
                      <w:r w:rsidR="004B3D7F">
                        <w:rPr>
                          <w:rFonts w:ascii="MiRYAD" w:hAnsi="MiRYAD"/>
                          <w:color w:val="000000" w:themeColor="text1"/>
                        </w:rPr>
                        <w:t>niños</w:t>
                      </w:r>
                      <w:r w:rsidRPr="00DD2DCB">
                        <w:rPr>
                          <w:rFonts w:ascii="MiRYAD" w:hAnsi="MiRYAD"/>
                          <w:color w:val="000000" w:themeColor="text1"/>
                        </w:rPr>
                        <w:t>.</w:t>
                      </w:r>
                    </w:p>
                    <w:p w:rsidR="00343CE2" w:rsidRPr="0013413F" w:rsidRDefault="00343CE2" w:rsidP="00FC3566">
                      <w:pPr>
                        <w:spacing w:before="100" w:beforeAutospacing="1" w:after="100" w:afterAutospacing="1"/>
                        <w:contextualSpacing/>
                        <w:jc w:val="both"/>
                        <w:rPr>
                          <w:rFonts w:ascii="MiRYAD" w:hAnsi="MiRYAD"/>
                          <w:color w:val="7030A0"/>
                        </w:rPr>
                      </w:pPr>
                    </w:p>
                    <w:p w:rsidR="00904AB5" w:rsidRDefault="00904AB5" w:rsidP="00FC3566">
                      <w:pPr>
                        <w:jc w:val="both"/>
                        <w:rPr>
                          <w:rFonts w:ascii="MiRYAD" w:hAnsi="MiRYAD"/>
                        </w:rPr>
                      </w:pPr>
                      <w:r w:rsidRPr="009B650C">
                        <w:rPr>
                          <w:rFonts w:ascii="MiRYAD" w:hAnsi="MiRYAD"/>
                        </w:rPr>
                        <w:t xml:space="preserve">La inconformidad por el </w:t>
                      </w:r>
                      <w:r w:rsidRPr="009B650C">
                        <w:rPr>
                          <w:rFonts w:ascii="MiRYAD" w:hAnsi="MiRYAD"/>
                          <w:b/>
                        </w:rPr>
                        <w:t>Incumplimiento en calidad de producto o servicio</w:t>
                      </w:r>
                      <w:r w:rsidRPr="009B650C">
                        <w:rPr>
                          <w:rFonts w:ascii="MiRYAD" w:hAnsi="MiRYAD"/>
                        </w:rPr>
                        <w:t xml:space="preserve">, </w:t>
                      </w:r>
                      <w:r>
                        <w:rPr>
                          <w:rFonts w:ascii="MiRYAD" w:hAnsi="MiRYAD"/>
                        </w:rPr>
                        <w:t>corresponde a la inconfo</w:t>
                      </w:r>
                      <w:r w:rsidR="00941B7B">
                        <w:rPr>
                          <w:rFonts w:ascii="MiRYAD" w:hAnsi="MiRYAD"/>
                        </w:rPr>
                        <w:t>rmidad manifestada</w:t>
                      </w:r>
                      <w:r w:rsidR="00CF6572">
                        <w:rPr>
                          <w:rFonts w:ascii="MiRYAD" w:hAnsi="MiRYAD"/>
                        </w:rPr>
                        <w:t xml:space="preserve"> por los ciudadanos</w:t>
                      </w:r>
                      <w:r w:rsidR="00941B7B">
                        <w:rPr>
                          <w:rFonts w:ascii="MiRYAD" w:hAnsi="MiRYAD"/>
                        </w:rPr>
                        <w:t xml:space="preserve"> </w:t>
                      </w:r>
                      <w:r w:rsidR="00CF6572">
                        <w:rPr>
                          <w:rFonts w:ascii="MiRYAD" w:hAnsi="MiRYAD"/>
                        </w:rPr>
                        <w:t xml:space="preserve">dada la dilatación </w:t>
                      </w:r>
                      <w:r w:rsidR="004B3D7F">
                        <w:rPr>
                          <w:rFonts w:ascii="MiRYAD" w:hAnsi="MiRYAD"/>
                        </w:rPr>
                        <w:t>en</w:t>
                      </w:r>
                      <w:r w:rsidR="00CF6572">
                        <w:rPr>
                          <w:rFonts w:ascii="MiRYAD" w:hAnsi="MiRYAD"/>
                        </w:rPr>
                        <w:t xml:space="preserve"> tiempos a la que se ven expuestos para  recibir atención</w:t>
                      </w:r>
                      <w:r w:rsidR="00941B7B">
                        <w:rPr>
                          <w:rFonts w:ascii="MiRYAD" w:hAnsi="MiRYAD"/>
                        </w:rPr>
                        <w:t xml:space="preserve">, en </w:t>
                      </w:r>
                      <w:r>
                        <w:rPr>
                          <w:rFonts w:ascii="MiRYAD" w:hAnsi="MiRYAD"/>
                        </w:rPr>
                        <w:t xml:space="preserve">donde también infieren </w:t>
                      </w:r>
                      <w:r w:rsidR="00CF6572">
                        <w:rPr>
                          <w:rFonts w:ascii="MiRYAD" w:hAnsi="MiRYAD"/>
                        </w:rPr>
                        <w:t xml:space="preserve">entre otras cosas, </w:t>
                      </w:r>
                      <w:r>
                        <w:rPr>
                          <w:rFonts w:ascii="MiRYAD" w:hAnsi="MiRYAD"/>
                        </w:rPr>
                        <w:t>negligencia en las condiciones como son entregados</w:t>
                      </w:r>
                      <w:r w:rsidR="004B3D7F">
                        <w:rPr>
                          <w:rFonts w:ascii="MiRYAD" w:hAnsi="MiRYAD"/>
                        </w:rPr>
                        <w:t xml:space="preserve"> los niños</w:t>
                      </w:r>
                      <w:r>
                        <w:rPr>
                          <w:rFonts w:ascii="MiRYAD" w:hAnsi="MiRYAD"/>
                        </w:rPr>
                        <w:t xml:space="preserve"> al finalizar la</w:t>
                      </w:r>
                      <w:r w:rsidR="004B3D7F">
                        <w:rPr>
                          <w:rFonts w:ascii="MiRYAD" w:hAnsi="MiRYAD"/>
                        </w:rPr>
                        <w:t>s</w:t>
                      </w:r>
                      <w:r>
                        <w:rPr>
                          <w:rFonts w:ascii="MiRYAD" w:hAnsi="MiRYAD"/>
                        </w:rPr>
                        <w:t xml:space="preserve"> jornada</w:t>
                      </w:r>
                      <w:r w:rsidR="004B3D7F">
                        <w:rPr>
                          <w:rFonts w:ascii="MiRYAD" w:hAnsi="MiRYAD"/>
                        </w:rPr>
                        <w:t>s</w:t>
                      </w:r>
                      <w:r>
                        <w:rPr>
                          <w:rFonts w:ascii="MiRYAD" w:hAnsi="MiRYAD"/>
                        </w:rPr>
                        <w:t xml:space="preserve"> en los HCB y CDI.</w:t>
                      </w:r>
                    </w:p>
                    <w:p w:rsidR="00214F23" w:rsidRDefault="00214F23" w:rsidP="00214F23">
                      <w:pPr>
                        <w:jc w:val="both"/>
                        <w:rPr>
                          <w:rFonts w:ascii="MiRYAD" w:hAnsi="MiRYAD"/>
                        </w:rPr>
                      </w:pPr>
                    </w:p>
                    <w:p w:rsidR="00214F23" w:rsidRPr="00BD164C" w:rsidRDefault="00214F23" w:rsidP="00214F23">
                      <w:pPr>
                        <w:rPr>
                          <w:rFonts w:cs="BrowalliaUPC"/>
                          <w:b/>
                          <w:sz w:val="16"/>
                          <w:szCs w:val="16"/>
                        </w:rPr>
                      </w:pPr>
                    </w:p>
                  </w:txbxContent>
                </v:textbox>
                <w10:wrap anchorx="margin" anchory="page"/>
              </v:shape>
            </w:pict>
          </mc:Fallback>
        </mc:AlternateContent>
      </w:r>
      <w:r w:rsidR="00EC52C1" w:rsidRPr="00992B49">
        <w:rPr>
          <w:noProof/>
          <w:lang w:val="es-CO" w:eastAsia="es-CO"/>
        </w:rPr>
        <w:drawing>
          <wp:anchor distT="0" distB="0" distL="114300" distR="114300" simplePos="0" relativeHeight="251746816" behindDoc="0" locked="0" layoutInCell="1" allowOverlap="1" wp14:anchorId="3AE4C1A3" wp14:editId="74E56D44">
            <wp:simplePos x="0" y="0"/>
            <wp:positionH relativeFrom="margin">
              <wp:align>center</wp:align>
            </wp:positionH>
            <wp:positionV relativeFrom="paragraph">
              <wp:posOffset>2495550</wp:posOffset>
            </wp:positionV>
            <wp:extent cx="6568440" cy="3162300"/>
            <wp:effectExtent l="0" t="0" r="3810" b="0"/>
            <wp:wrapNone/>
            <wp:docPr id="14356" name="Imagen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68440"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44BE" w:rsidRPr="00190C9C">
        <w:rPr>
          <w:rFonts w:ascii="MiRYAD" w:hAnsi="MiRYAD"/>
          <w:noProof/>
          <w:lang w:val="es-CO" w:eastAsia="es-CO"/>
        </w:rPr>
        <mc:AlternateContent>
          <mc:Choice Requires="wps">
            <w:drawing>
              <wp:anchor distT="0" distB="0" distL="114300" distR="114300" simplePos="0" relativeHeight="251668992" behindDoc="0" locked="0" layoutInCell="1" allowOverlap="1" wp14:anchorId="209DCEDA" wp14:editId="6115527E">
                <wp:simplePos x="0" y="0"/>
                <wp:positionH relativeFrom="margin">
                  <wp:posOffset>489585</wp:posOffset>
                </wp:positionH>
                <wp:positionV relativeFrom="page">
                  <wp:posOffset>1978660</wp:posOffset>
                </wp:positionV>
                <wp:extent cx="6633210"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13413F" w:rsidP="00FC3566">
                            <w:pPr>
                              <w:jc w:val="center"/>
                              <w:rPr>
                                <w:rFonts w:ascii="MiRYAD" w:hAnsi="MiRYAD"/>
                                <w:b/>
                              </w:rPr>
                            </w:pPr>
                            <w:r>
                              <w:rPr>
                                <w:rFonts w:ascii="MiRYAD" w:hAnsi="MiRYAD"/>
                                <w:b/>
                              </w:rPr>
                              <w:t>Marzo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8.55pt;margin-top:155.8pt;width:522.3pt;height:44.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" filled="f" stroked="f">
                <v:textbo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13413F" w:rsidP="00FC3566">
                      <w:pPr>
                        <w:jc w:val="center"/>
                        <w:rPr>
                          <w:rFonts w:ascii="MiRYAD" w:hAnsi="MiRYAD"/>
                          <w:b/>
                        </w:rPr>
                      </w:pPr>
                      <w:r>
                        <w:rPr>
                          <w:rFonts w:ascii="MiRYAD" w:hAnsi="MiRYAD"/>
                          <w:b/>
                        </w:rPr>
                        <w:t>Marzo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54656" behindDoc="0" locked="0" layoutInCell="1" allowOverlap="1" wp14:anchorId="29DB9C44" wp14:editId="69069978">
                <wp:simplePos x="0" y="0"/>
                <wp:positionH relativeFrom="column">
                  <wp:posOffset>569122</wp:posOffset>
                </wp:positionH>
                <wp:positionV relativeFrom="page">
                  <wp:posOffset>5875655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13413F">
                              <w:rPr>
                                <w:rFonts w:ascii="MiRYAD" w:hAnsi="MiRYAD" w:cs="BrowalliaUPC"/>
                                <w:sz w:val="18"/>
                                <w:szCs w:val="16"/>
                              </w:rPr>
                              <w:t>3</w:t>
                            </w:r>
                            <w:r w:rsidRPr="00EC1AF9">
                              <w:rPr>
                                <w:rFonts w:ascii="MiRYAD" w:hAnsi="MiRYAD" w:cs="BrowalliaUPC"/>
                                <w:sz w:val="18"/>
                                <w:szCs w:val="16"/>
                              </w:rPr>
                              <w:t xml:space="preserve"> de </w:t>
                            </w:r>
                            <w:r w:rsidR="0013413F">
                              <w:rPr>
                                <w:rFonts w:ascii="MiRYAD" w:hAnsi="MiRYAD" w:cs="BrowalliaUPC"/>
                                <w:sz w:val="18"/>
                                <w:szCs w:val="16"/>
                              </w:rPr>
                              <w:t>Abril</w:t>
                            </w:r>
                            <w:r w:rsidRPr="00EC1AF9">
                              <w:rPr>
                                <w:rFonts w:ascii="MiRYAD" w:hAnsi="MiRYAD" w:cs="BrowalliaUPC"/>
                                <w:sz w:val="18"/>
                                <w:szCs w:val="16"/>
                              </w:rPr>
                              <w:t xml:space="preserve"> de 2018</w:t>
                            </w:r>
                          </w:p>
                          <w:p w:rsidR="00214F23" w:rsidRPr="00BD164C"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4.8pt;margin-top:462.65pt;width:350.45pt;height:2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13413F">
                        <w:rPr>
                          <w:rFonts w:ascii="MiRYAD" w:hAnsi="MiRYAD" w:cs="BrowalliaUPC"/>
                          <w:sz w:val="18"/>
                          <w:szCs w:val="16"/>
                        </w:rPr>
                        <w:t>3</w:t>
                      </w:r>
                      <w:r w:rsidRPr="00EC1AF9">
                        <w:rPr>
                          <w:rFonts w:ascii="MiRYAD" w:hAnsi="MiRYAD" w:cs="BrowalliaUPC"/>
                          <w:sz w:val="18"/>
                          <w:szCs w:val="16"/>
                        </w:rPr>
                        <w:t xml:space="preserve"> de </w:t>
                      </w:r>
                      <w:r w:rsidR="0013413F">
                        <w:rPr>
                          <w:rFonts w:ascii="MiRYAD" w:hAnsi="MiRYAD" w:cs="BrowalliaUPC"/>
                          <w:sz w:val="18"/>
                          <w:szCs w:val="16"/>
                        </w:rPr>
                        <w:t>Abril</w:t>
                      </w:r>
                      <w:r w:rsidRPr="00EC1AF9">
                        <w:rPr>
                          <w:rFonts w:ascii="MiRYAD" w:hAnsi="MiRYAD" w:cs="BrowalliaUPC"/>
                          <w:sz w:val="18"/>
                          <w:szCs w:val="16"/>
                        </w:rPr>
                        <w:t xml:space="preserve"> de 2018</w:t>
                      </w:r>
                    </w:p>
                    <w:p w:rsidR="00214F23" w:rsidRPr="00BD164C" w:rsidRDefault="00214F23" w:rsidP="00214F23">
                      <w:pPr>
                        <w:rPr>
                          <w:rFonts w:cs="BrowalliaUPC"/>
                          <w:sz w:val="16"/>
                          <w:szCs w:val="16"/>
                        </w:rPr>
                      </w:pPr>
                    </w:p>
                  </w:txbxContent>
                </v:textbox>
                <w10:wrap anchory="page"/>
              </v:shape>
            </w:pict>
          </mc:Fallback>
        </mc:AlternateContent>
      </w:r>
      <w:r w:rsidR="00F60794" w:rsidRPr="00190C9C">
        <w:rPr>
          <w:rFonts w:ascii="MiRYAD" w:hAnsi="MiRYAD"/>
          <w:noProof/>
          <w:lang w:val="es-CO" w:eastAsia="es-CO"/>
        </w:rPr>
        <mc:AlternateContent>
          <mc:Choice Requires="wps">
            <w:drawing>
              <wp:anchor distT="0" distB="0" distL="114300" distR="114300" simplePos="0" relativeHeight="251664896" behindDoc="0" locked="0" layoutInCell="1" allowOverlap="1" wp14:anchorId="7DCFB683" wp14:editId="2499ACC3">
                <wp:simplePos x="0" y="0"/>
                <wp:positionH relativeFrom="margin">
                  <wp:posOffset>504825</wp:posOffset>
                </wp:positionH>
                <wp:positionV relativeFrom="page">
                  <wp:posOffset>1371601</wp:posOffset>
                </wp:positionV>
                <wp:extent cx="6633210"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742950"/>
                        </a:xfrm>
                        <a:prstGeom prst="rect">
                          <a:avLst/>
                        </a:prstGeom>
                        <a:noFill/>
                        <a:ln w="9525">
                          <a:noFill/>
                          <a:miter lim="800000"/>
                          <a:headEnd/>
                          <a:tailEnd/>
                        </a:ln>
                      </wps:spPr>
                      <wps:txb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8C1745">
                              <w:rPr>
                                <w:rFonts w:ascii="MiRYAD" w:hAnsi="MiRYAD"/>
                                <w:b/>
                              </w:rPr>
                              <w:t>marzo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C</w:t>
                            </w:r>
                            <w:r w:rsidR="004B3D7F">
                              <w:rPr>
                                <w:rFonts w:ascii="MiRYAD" w:hAnsi="MiRYAD"/>
                              </w:rPr>
                              <w:t>entros de Desarrollo Infantil</w:t>
                            </w:r>
                            <w:r w:rsidRPr="00781687">
                              <w:rPr>
                                <w:rFonts w:ascii="MiRYAD" w:hAnsi="MiRYAD"/>
                              </w:rPr>
                              <w:t xml:space="preserve"> </w:t>
                            </w:r>
                            <w:r>
                              <w:rPr>
                                <w:rFonts w:ascii="MiRYAD" w:hAnsi="MiRYAD"/>
                              </w:rPr>
                              <w:t>y</w:t>
                            </w:r>
                            <w:r w:rsidRPr="00781687">
                              <w:rPr>
                                <w:rFonts w:ascii="MiRYAD" w:hAnsi="MiRYAD"/>
                              </w:rPr>
                              <w:t xml:space="preserve"> </w:t>
                            </w:r>
                            <w:r>
                              <w:rPr>
                                <w:rFonts w:ascii="MiRYAD" w:hAnsi="MiRYAD"/>
                              </w:rPr>
                              <w:t xml:space="preserve">Hogares Sustitutos. </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39.75pt;margin-top:108pt;width:522.3pt;height:58.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" filled="f" stroked="f">
                <v:textbo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8C1745">
                        <w:rPr>
                          <w:rFonts w:ascii="MiRYAD" w:hAnsi="MiRYAD"/>
                          <w:b/>
                        </w:rPr>
                        <w:t>marzo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C</w:t>
                      </w:r>
                      <w:r w:rsidR="004B3D7F">
                        <w:rPr>
                          <w:rFonts w:ascii="MiRYAD" w:hAnsi="MiRYAD"/>
                        </w:rPr>
                        <w:t>entros de Desarrollo Infantil</w:t>
                      </w:r>
                      <w:r w:rsidRPr="00781687">
                        <w:rPr>
                          <w:rFonts w:ascii="MiRYAD" w:hAnsi="MiRYAD"/>
                        </w:rPr>
                        <w:t xml:space="preserve"> </w:t>
                      </w:r>
                      <w:r>
                        <w:rPr>
                          <w:rFonts w:ascii="MiRYAD" w:hAnsi="MiRYAD"/>
                        </w:rPr>
                        <w:t>y</w:t>
                      </w:r>
                      <w:r w:rsidRPr="00781687">
                        <w:rPr>
                          <w:rFonts w:ascii="MiRYAD" w:hAnsi="MiRYAD"/>
                        </w:rPr>
                        <w:t xml:space="preserve"> </w:t>
                      </w:r>
                      <w:r>
                        <w:rPr>
                          <w:rFonts w:ascii="MiRYAD" w:hAnsi="MiRYAD"/>
                        </w:rPr>
                        <w:t xml:space="preserve">Hogares Sustitutos. </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80256" behindDoc="0" locked="0" layoutInCell="1" allowOverlap="1" wp14:anchorId="36858158" wp14:editId="3ABFD1E7">
                <wp:simplePos x="0" y="0"/>
                <wp:positionH relativeFrom="column">
                  <wp:posOffset>7029402</wp:posOffset>
                </wp:positionH>
                <wp:positionV relativeFrom="page">
                  <wp:posOffset>9492511</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0" o:spid="_x0000_s1062" type="#_x0000_t202" style="position:absolute;margin-left:553.5pt;margin-top:747.45pt;width:27.3pt;height:26.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9.</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76160" behindDoc="0" locked="0" layoutInCell="1" allowOverlap="1" wp14:anchorId="6BE468F3" wp14:editId="349B30E8">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76.05pt;margin-top:18.2pt;width:460.5pt;height:26.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40B00D39" wp14:editId="3CF80E7C">
            <wp:extent cx="7772400" cy="1002935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AB2341" w:rsidRDefault="00BF7D6E">
      <w:r>
        <w:rPr>
          <w:noProof/>
          <w:lang w:val="es-CO" w:eastAsia="es-CO"/>
        </w:rPr>
        <w:drawing>
          <wp:anchor distT="0" distB="0" distL="114300" distR="114300" simplePos="0" relativeHeight="251748864" behindDoc="0" locked="0" layoutInCell="1" allowOverlap="1" wp14:anchorId="72568EA6" wp14:editId="7DAB6498">
            <wp:simplePos x="0" y="0"/>
            <wp:positionH relativeFrom="margin">
              <wp:posOffset>1228725</wp:posOffset>
            </wp:positionH>
            <wp:positionV relativeFrom="paragraph">
              <wp:posOffset>3619500</wp:posOffset>
            </wp:positionV>
            <wp:extent cx="5100742" cy="3533741"/>
            <wp:effectExtent l="0" t="0" r="5080" b="0"/>
            <wp:wrapNone/>
            <wp:docPr id="14357" name="Imagen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7023" t="7744" b="30291"/>
                    <a:stretch/>
                  </pic:blipFill>
                  <pic:spPr bwMode="auto">
                    <a:xfrm>
                      <a:off x="0" y="0"/>
                      <a:ext cx="5100742" cy="35337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AF9" w:rsidRPr="00190C9C">
        <w:rPr>
          <w:rFonts w:ascii="MiRYAD" w:hAnsi="MiRYAD"/>
          <w:noProof/>
          <w:lang w:val="es-CO" w:eastAsia="es-CO"/>
        </w:rPr>
        <mc:AlternateContent>
          <mc:Choice Requires="wps">
            <w:drawing>
              <wp:anchor distT="0" distB="0" distL="114300" distR="114300" simplePos="0" relativeHeight="251709952" behindDoc="0" locked="0" layoutInCell="1" allowOverlap="1" wp14:anchorId="333F29CF" wp14:editId="1933B727">
                <wp:simplePos x="0" y="0"/>
                <wp:positionH relativeFrom="margin">
                  <wp:posOffset>506095</wp:posOffset>
                </wp:positionH>
                <wp:positionV relativeFrom="page">
                  <wp:posOffset>1433992</wp:posOffset>
                </wp:positionV>
                <wp:extent cx="6633210" cy="1382395"/>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382395"/>
                        </a:xfrm>
                        <a:prstGeom prst="rect">
                          <a:avLst/>
                        </a:prstGeom>
                        <a:noFill/>
                        <a:ln w="9525">
                          <a:noFill/>
                          <a:miter lim="800000"/>
                          <a:headEnd/>
                          <a:tailEnd/>
                        </a:ln>
                      </wps:spPr>
                      <wps:txbx>
                        <w:txbxContent>
                          <w:p w:rsidR="0027717F" w:rsidRDefault="0027717F" w:rsidP="0027717F">
                            <w:pPr>
                              <w:jc w:val="both"/>
                              <w:rPr>
                                <w:rFonts w:ascii="MiRYAD" w:hAnsi="MiRYAD"/>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w:t>
                            </w:r>
                            <w:r w:rsidR="008F51CF">
                              <w:rPr>
                                <w:rFonts w:ascii="MiRYAD" w:hAnsi="MiRYAD"/>
                              </w:rPr>
                              <w:t>,</w:t>
                            </w:r>
                            <w:r>
                              <w:rPr>
                                <w:rFonts w:ascii="MiRYAD" w:hAnsi="MiRYAD"/>
                              </w:rPr>
                              <w:t xml:space="preserve">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27717F" w:rsidRDefault="0027717F" w:rsidP="0027717F">
                            <w:pPr>
                              <w:jc w:val="both"/>
                              <w:rPr>
                                <w:rFonts w:ascii="MiRYAD" w:hAnsi="MiRYAD"/>
                              </w:rPr>
                            </w:pPr>
                          </w:p>
                          <w:p w:rsidR="00224ED4" w:rsidRPr="00232C97" w:rsidRDefault="00224ED4" w:rsidP="00224ED4">
                            <w:pPr>
                              <w:jc w:val="both"/>
                              <w:rPr>
                                <w:rFonts w:ascii="MiRYAD" w:hAnsi="MiRYAD"/>
                              </w:rPr>
                            </w:pPr>
                            <w:r w:rsidRPr="00232C97">
                              <w:rPr>
                                <w:rFonts w:ascii="MiRYAD" w:hAnsi="MiRYAD"/>
                              </w:rPr>
                              <w:t xml:space="preserve">El mayor número de sugerencias presentadas durante el </w:t>
                            </w:r>
                            <w:r>
                              <w:rPr>
                                <w:rFonts w:ascii="MiRYAD" w:hAnsi="MiRYAD"/>
                              </w:rPr>
                              <w:t xml:space="preserve">mes de </w:t>
                            </w:r>
                            <w:r w:rsidR="00BF7D6E">
                              <w:rPr>
                                <w:rFonts w:ascii="MiRYAD" w:hAnsi="MiRYAD"/>
                                <w:b/>
                              </w:rPr>
                              <w:t>marzo</w:t>
                            </w:r>
                            <w:r w:rsidRPr="00232C97">
                              <w:rPr>
                                <w:rFonts w:ascii="MiRYAD" w:hAnsi="MiRYAD"/>
                              </w:rPr>
                              <w:t xml:space="preserve">, obedecen a </w:t>
                            </w:r>
                            <w:r w:rsidRPr="00232C97">
                              <w:rPr>
                                <w:rFonts w:ascii="MiRYAD" w:hAnsi="MiRYAD"/>
                                <w:b/>
                              </w:rPr>
                              <w:t>Felicitaciones y Agradecimientos</w:t>
                            </w:r>
                            <w:r w:rsidRPr="00232C97">
                              <w:rPr>
                                <w:rFonts w:ascii="MiRYAD" w:hAnsi="MiRYAD"/>
                              </w:rPr>
                              <w:t xml:space="preserve"> de los ciudadanos a servidores y funcionarios </w:t>
                            </w:r>
                            <w:r w:rsidR="00887E91">
                              <w:rPr>
                                <w:rFonts w:ascii="MiRYAD" w:hAnsi="MiRYAD"/>
                              </w:rPr>
                              <w:t>por la capacidad de respuesta oportuna frente sus trámites</w:t>
                            </w:r>
                            <w:r>
                              <w:rPr>
                                <w:rFonts w:ascii="MiRYAD" w:hAnsi="MiRYAD"/>
                              </w:rPr>
                              <w:t>,</w:t>
                            </w:r>
                            <w:r w:rsidRPr="00232C97">
                              <w:rPr>
                                <w:rFonts w:ascii="MiRYAD" w:hAnsi="MiRYAD"/>
                              </w:rPr>
                              <w:t xml:space="preserve"> así como </w:t>
                            </w:r>
                            <w:r w:rsidRPr="00232C97">
                              <w:rPr>
                                <w:rFonts w:ascii="MiRYAD" w:hAnsi="MiRYAD"/>
                                <w:b/>
                              </w:rPr>
                              <w:t>Servicio al Ciudadano</w:t>
                            </w:r>
                            <w:r w:rsidRPr="00232C97">
                              <w:rPr>
                                <w:rFonts w:ascii="MiRYAD" w:hAnsi="MiRYAD"/>
                              </w:rPr>
                              <w:t>, a través del cual se manifiestan recomendaciones frente a los tiempos en la atenció</w:t>
                            </w:r>
                            <w:r>
                              <w:rPr>
                                <w:rFonts w:ascii="MiRYAD" w:hAnsi="MiRYAD"/>
                              </w:rPr>
                              <w:t>n.</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39.85pt;margin-top:112.9pt;width:522.3pt;height:108.8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fXFAIAAAM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" filled="f" stroked="f">
                <v:textbox>
                  <w:txbxContent>
                    <w:p w:rsidR="0027717F" w:rsidRDefault="0027717F" w:rsidP="0027717F">
                      <w:pPr>
                        <w:jc w:val="both"/>
                        <w:rPr>
                          <w:rFonts w:ascii="MiRYAD" w:hAnsi="MiRYAD"/>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w:t>
                      </w:r>
                      <w:r w:rsidR="008F51CF">
                        <w:rPr>
                          <w:rFonts w:ascii="MiRYAD" w:hAnsi="MiRYAD"/>
                        </w:rPr>
                        <w:t>,</w:t>
                      </w:r>
                      <w:r>
                        <w:rPr>
                          <w:rFonts w:ascii="MiRYAD" w:hAnsi="MiRYAD"/>
                        </w:rPr>
                        <w:t xml:space="preserve"> orientadas a</w:t>
                      </w:r>
                      <w:r w:rsidRPr="00DB4669">
                        <w:rPr>
                          <w:rFonts w:ascii="MiRYAD" w:hAnsi="MiRYAD"/>
                        </w:rPr>
                        <w:t xml:space="preserve">l mejoramiento continuo </w:t>
                      </w:r>
                      <w:r>
                        <w:rPr>
                          <w:rFonts w:ascii="MiRYAD" w:hAnsi="MiRYAD"/>
                        </w:rPr>
                        <w:t xml:space="preserve">o el reconocimiento </w:t>
                      </w:r>
                      <w:r w:rsidRPr="00DB4669">
                        <w:rPr>
                          <w:rFonts w:ascii="MiRYAD" w:hAnsi="MiRYAD"/>
                        </w:rPr>
                        <w:t>en la atención y prestación de los servicios del ICBF.</w:t>
                      </w:r>
                    </w:p>
                    <w:p w:rsidR="0027717F" w:rsidRDefault="0027717F" w:rsidP="0027717F">
                      <w:pPr>
                        <w:jc w:val="both"/>
                        <w:rPr>
                          <w:rFonts w:ascii="MiRYAD" w:hAnsi="MiRYAD"/>
                        </w:rPr>
                      </w:pPr>
                    </w:p>
                    <w:p w:rsidR="00224ED4" w:rsidRPr="00232C97" w:rsidRDefault="00224ED4" w:rsidP="00224ED4">
                      <w:pPr>
                        <w:jc w:val="both"/>
                        <w:rPr>
                          <w:rFonts w:ascii="MiRYAD" w:hAnsi="MiRYAD"/>
                        </w:rPr>
                      </w:pPr>
                      <w:r w:rsidRPr="00232C97">
                        <w:rPr>
                          <w:rFonts w:ascii="MiRYAD" w:hAnsi="MiRYAD"/>
                        </w:rPr>
                        <w:t xml:space="preserve">El mayor número de sugerencias presentadas durante el </w:t>
                      </w:r>
                      <w:r>
                        <w:rPr>
                          <w:rFonts w:ascii="MiRYAD" w:hAnsi="MiRYAD"/>
                        </w:rPr>
                        <w:t xml:space="preserve">mes de </w:t>
                      </w:r>
                      <w:r w:rsidR="00BF7D6E">
                        <w:rPr>
                          <w:rFonts w:ascii="MiRYAD" w:hAnsi="MiRYAD"/>
                          <w:b/>
                        </w:rPr>
                        <w:t>marzo</w:t>
                      </w:r>
                      <w:r w:rsidRPr="00232C97">
                        <w:rPr>
                          <w:rFonts w:ascii="MiRYAD" w:hAnsi="MiRYAD"/>
                        </w:rPr>
                        <w:t xml:space="preserve">, obedecen a </w:t>
                      </w:r>
                      <w:r w:rsidRPr="00232C97">
                        <w:rPr>
                          <w:rFonts w:ascii="MiRYAD" w:hAnsi="MiRYAD"/>
                          <w:b/>
                        </w:rPr>
                        <w:t>Felicitaciones y Agradecimientos</w:t>
                      </w:r>
                      <w:r w:rsidRPr="00232C97">
                        <w:rPr>
                          <w:rFonts w:ascii="MiRYAD" w:hAnsi="MiRYAD"/>
                        </w:rPr>
                        <w:t xml:space="preserve"> de los ciudadanos a servidores y funcionarios </w:t>
                      </w:r>
                      <w:r w:rsidR="00887E91">
                        <w:rPr>
                          <w:rFonts w:ascii="MiRYAD" w:hAnsi="MiRYAD"/>
                        </w:rPr>
                        <w:t>por la capacidad de respuesta oportuna frente sus trámites</w:t>
                      </w:r>
                      <w:r>
                        <w:rPr>
                          <w:rFonts w:ascii="MiRYAD" w:hAnsi="MiRYAD"/>
                        </w:rPr>
                        <w:t>,</w:t>
                      </w:r>
                      <w:r w:rsidRPr="00232C97">
                        <w:rPr>
                          <w:rFonts w:ascii="MiRYAD" w:hAnsi="MiRYAD"/>
                        </w:rPr>
                        <w:t xml:space="preserve"> así como </w:t>
                      </w:r>
                      <w:r w:rsidRPr="00232C97">
                        <w:rPr>
                          <w:rFonts w:ascii="MiRYAD" w:hAnsi="MiRYAD"/>
                          <w:b/>
                        </w:rPr>
                        <w:t>Servicio al Ciudadano</w:t>
                      </w:r>
                      <w:r w:rsidRPr="00232C97">
                        <w:rPr>
                          <w:rFonts w:ascii="MiRYAD" w:hAnsi="MiRYAD"/>
                        </w:rPr>
                        <w:t>, a través del cual se manifiestan recomendaciones frente a los tiempos en la atenció</w:t>
                      </w:r>
                      <w:r>
                        <w:rPr>
                          <w:rFonts w:ascii="MiRYAD" w:hAnsi="MiRYAD"/>
                        </w:rPr>
                        <w:t>n.</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74399F" w:rsidRPr="00F56AB2">
        <w:rPr>
          <w:rFonts w:ascii="BrowalliaUPC" w:hAnsi="BrowalliaUPC" w:cs="BrowalliaUPC"/>
          <w:noProof/>
          <w:lang w:val="es-CO" w:eastAsia="es-CO"/>
        </w:rPr>
        <mc:AlternateContent>
          <mc:Choice Requires="wps">
            <w:drawing>
              <wp:anchor distT="0" distB="0" distL="114300" distR="114300" simplePos="0" relativeHeight="251703808" behindDoc="0" locked="0" layoutInCell="1" allowOverlap="1" wp14:anchorId="70061B8C" wp14:editId="355BB588">
                <wp:simplePos x="0" y="0"/>
                <wp:positionH relativeFrom="column">
                  <wp:posOffset>970915</wp:posOffset>
                </wp:positionH>
                <wp:positionV relativeFrom="page">
                  <wp:posOffset>7518400</wp:posOffset>
                </wp:positionV>
                <wp:extent cx="4450715" cy="345440"/>
                <wp:effectExtent l="0" t="0" r="0" b="1016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BF7D6E">
                              <w:rPr>
                                <w:rFonts w:ascii="MiRYAD" w:hAnsi="MiRYAD" w:cs="BrowalliaUPC"/>
                                <w:sz w:val="18"/>
                                <w:szCs w:val="16"/>
                              </w:rPr>
                              <w:t>3</w:t>
                            </w:r>
                            <w:r w:rsidRPr="00EC1AF9">
                              <w:rPr>
                                <w:rFonts w:ascii="MiRYAD" w:hAnsi="MiRYAD" w:cs="BrowalliaUPC"/>
                                <w:sz w:val="18"/>
                                <w:szCs w:val="16"/>
                              </w:rPr>
                              <w:t xml:space="preserve"> de </w:t>
                            </w:r>
                            <w:r w:rsidR="00BF7D6E">
                              <w:rPr>
                                <w:rFonts w:ascii="MiRYAD" w:hAnsi="MiRYAD" w:cs="BrowalliaUPC"/>
                                <w:sz w:val="18"/>
                                <w:szCs w:val="16"/>
                              </w:rPr>
                              <w:t>Abril</w:t>
                            </w:r>
                            <w:r w:rsidRPr="00EC1AF9">
                              <w:rPr>
                                <w:rFonts w:ascii="MiRYAD" w:hAnsi="MiRYAD" w:cs="BrowalliaUPC"/>
                                <w:sz w:val="18"/>
                                <w:szCs w:val="16"/>
                              </w:rPr>
                              <w:t xml:space="preserve"> de 2018</w:t>
                            </w:r>
                          </w:p>
                          <w:p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76.45pt;margin-top:592pt;width:350.45pt;height:27.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" filled="f" stroked="f">
                <v:textbo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BF7D6E">
                        <w:rPr>
                          <w:rFonts w:ascii="MiRYAD" w:hAnsi="MiRYAD" w:cs="BrowalliaUPC"/>
                          <w:sz w:val="18"/>
                          <w:szCs w:val="16"/>
                        </w:rPr>
                        <w:t>3</w:t>
                      </w:r>
                      <w:r w:rsidRPr="00EC1AF9">
                        <w:rPr>
                          <w:rFonts w:ascii="MiRYAD" w:hAnsi="MiRYAD" w:cs="BrowalliaUPC"/>
                          <w:sz w:val="18"/>
                          <w:szCs w:val="16"/>
                        </w:rPr>
                        <w:t xml:space="preserve"> de </w:t>
                      </w:r>
                      <w:r w:rsidR="00BF7D6E">
                        <w:rPr>
                          <w:rFonts w:ascii="MiRYAD" w:hAnsi="MiRYAD" w:cs="BrowalliaUPC"/>
                          <w:sz w:val="18"/>
                          <w:szCs w:val="16"/>
                        </w:rPr>
                        <w:t>Abril</w:t>
                      </w:r>
                      <w:r w:rsidRPr="00EC1AF9">
                        <w:rPr>
                          <w:rFonts w:ascii="MiRYAD" w:hAnsi="MiRYAD" w:cs="BrowalliaUPC"/>
                          <w:sz w:val="18"/>
                          <w:szCs w:val="16"/>
                        </w:rPr>
                        <w:t xml:space="preserve"> de 2018</w:t>
                      </w:r>
                    </w:p>
                    <w:p w:rsidR="0027717F" w:rsidRPr="0027717F" w:rsidRDefault="0027717F" w:rsidP="0027717F">
                      <w:pPr>
                        <w:rPr>
                          <w:rFonts w:cs="BrowalliaUPC"/>
                          <w:sz w:val="16"/>
                          <w:szCs w:val="16"/>
                        </w:rPr>
                      </w:pPr>
                    </w:p>
                  </w:txbxContent>
                </v:textbox>
                <w10:wrap anchory="page"/>
              </v:shape>
            </w:pict>
          </mc:Fallback>
        </mc:AlternateContent>
      </w:r>
      <w:r w:rsidR="0074399F" w:rsidRPr="00190C9C">
        <w:rPr>
          <w:rFonts w:ascii="MiRYAD" w:hAnsi="MiRYAD"/>
          <w:noProof/>
          <w:lang w:val="es-CO" w:eastAsia="es-CO"/>
        </w:rPr>
        <mc:AlternateContent>
          <mc:Choice Requires="wps">
            <w:drawing>
              <wp:anchor distT="0" distB="0" distL="114300" distR="114300" simplePos="0" relativeHeight="251701760" behindDoc="0" locked="0" layoutInCell="1" allowOverlap="1" wp14:anchorId="1A4FFCFF" wp14:editId="09A98D45">
                <wp:simplePos x="0" y="0"/>
                <wp:positionH relativeFrom="margin">
                  <wp:posOffset>393700</wp:posOffset>
                </wp:positionH>
                <wp:positionV relativeFrom="page">
                  <wp:posOffset>2902585</wp:posOffset>
                </wp:positionV>
                <wp:extent cx="6633210" cy="566420"/>
                <wp:effectExtent l="0" t="0" r="0" b="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BF7D6E" w:rsidP="0027717F">
                            <w:pPr>
                              <w:jc w:val="center"/>
                              <w:rPr>
                                <w:rFonts w:ascii="MiRYAD" w:hAnsi="MiRYAD"/>
                                <w:b/>
                              </w:rPr>
                            </w:pPr>
                            <w:r>
                              <w:rPr>
                                <w:rFonts w:ascii="MiRYAD" w:hAnsi="MiRYAD"/>
                                <w:b/>
                              </w:rPr>
                              <w:t>Marzo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31pt;margin-top:228.55pt;width:522.3pt;height:44.6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" filled="f" stroked="f">
                <v:textbo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BF7D6E" w:rsidP="0027717F">
                      <w:pPr>
                        <w:jc w:val="center"/>
                        <w:rPr>
                          <w:rFonts w:ascii="MiRYAD" w:hAnsi="MiRYAD"/>
                          <w:b/>
                        </w:rPr>
                      </w:pPr>
                      <w:r>
                        <w:rPr>
                          <w:rFonts w:ascii="MiRYAD" w:hAnsi="MiRYAD"/>
                          <w:b/>
                        </w:rPr>
                        <w:t>Marzo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707904" behindDoc="0" locked="0" layoutInCell="1" allowOverlap="1" wp14:anchorId="489D403F" wp14:editId="53B682DB">
                <wp:simplePos x="0" y="0"/>
                <wp:positionH relativeFrom="column">
                  <wp:posOffset>7025978</wp:posOffset>
                </wp:positionH>
                <wp:positionV relativeFrom="page">
                  <wp:posOffset>9490533</wp:posOffset>
                </wp:positionV>
                <wp:extent cx="455102" cy="337820"/>
                <wp:effectExtent l="0" t="0" r="0" b="0"/>
                <wp:wrapNone/>
                <wp:docPr id="14391" name="Cuadro de texto 14391"/>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1" o:spid="_x0000_s1067" type="#_x0000_t202" style="position:absolute;margin-left:553.25pt;margin-top:747.3pt;width:35.85pt;height:26.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10.</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700736" behindDoc="0" locked="0" layoutInCell="1" allowOverlap="1" wp14:anchorId="1BC700D3" wp14:editId="3C775C65">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76.05pt;margin-top:18.2pt;width:460.5pt;height:26.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A205BF1" wp14:editId="567410CE">
            <wp:extent cx="7772400" cy="1002935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DE1F2D" w:rsidP="00F42B69">
      <w:r w:rsidRPr="00992B49">
        <w:rPr>
          <w:noProof/>
          <w:lang w:val="es-CO" w:eastAsia="es-CO"/>
        </w:rPr>
        <w:drawing>
          <wp:anchor distT="0" distB="0" distL="114300" distR="114300" simplePos="0" relativeHeight="251750912" behindDoc="0" locked="0" layoutInCell="1" allowOverlap="1" wp14:anchorId="0C4EEB28" wp14:editId="4AA00E89">
            <wp:simplePos x="0" y="0"/>
            <wp:positionH relativeFrom="column">
              <wp:posOffset>2305050</wp:posOffset>
            </wp:positionH>
            <wp:positionV relativeFrom="paragraph">
              <wp:posOffset>2762250</wp:posOffset>
            </wp:positionV>
            <wp:extent cx="2828925" cy="4410075"/>
            <wp:effectExtent l="0" t="0" r="9525" b="9525"/>
            <wp:wrapNone/>
            <wp:docPr id="14359" name="Imagen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8925"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190C9C">
        <w:rPr>
          <w:rFonts w:ascii="MiRYAD" w:hAnsi="MiRYAD"/>
          <w:noProof/>
          <w:lang w:val="es-CO" w:eastAsia="es-CO"/>
        </w:rPr>
        <mc:AlternateContent>
          <mc:Choice Requires="wps">
            <w:drawing>
              <wp:anchor distT="0" distB="0" distL="114300" distR="114300" simplePos="0" relativeHeight="251704832" behindDoc="0" locked="0" layoutInCell="1" allowOverlap="1" wp14:anchorId="795A6FAA" wp14:editId="1D7ABB0E">
                <wp:simplePos x="0" y="0"/>
                <wp:positionH relativeFrom="margin">
                  <wp:posOffset>549113</wp:posOffset>
                </wp:positionH>
                <wp:positionV relativeFrom="page">
                  <wp:posOffset>7992745</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43.25pt;margin-top:629.35pt;width:522.3pt;height:45.7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" filled="f" stroked="f">
                <v:textbo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706880" behindDoc="0" locked="0" layoutInCell="1" allowOverlap="1" wp14:anchorId="0866C9F4" wp14:editId="6A5E3C27">
                <wp:simplePos x="0" y="0"/>
                <wp:positionH relativeFrom="column">
                  <wp:posOffset>665953</wp:posOffset>
                </wp:positionH>
                <wp:positionV relativeFrom="page">
                  <wp:posOffset>7312025</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DE1F2D">
                              <w:rPr>
                                <w:rFonts w:ascii="MiRYAD" w:hAnsi="MiRYAD" w:cs="BrowalliaUPC"/>
                                <w:sz w:val="18"/>
                                <w:szCs w:val="16"/>
                              </w:rPr>
                              <w:t>3</w:t>
                            </w:r>
                            <w:r w:rsidRPr="00EC1AF9">
                              <w:rPr>
                                <w:rFonts w:ascii="MiRYAD" w:hAnsi="MiRYAD" w:cs="BrowalliaUPC"/>
                                <w:sz w:val="18"/>
                                <w:szCs w:val="16"/>
                              </w:rPr>
                              <w:t xml:space="preserve"> de </w:t>
                            </w:r>
                            <w:r w:rsidR="00DE1F2D">
                              <w:rPr>
                                <w:rFonts w:ascii="MiRYAD" w:hAnsi="MiRYAD" w:cs="BrowalliaUPC"/>
                                <w:sz w:val="18"/>
                                <w:szCs w:val="16"/>
                              </w:rPr>
                              <w:t>Abril</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52.45pt;margin-top:575.75pt;width:350.45pt;height:27.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" filled="f" stroked="f">
                <v:textbo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DE1F2D">
                        <w:rPr>
                          <w:rFonts w:ascii="MiRYAD" w:hAnsi="MiRYAD" w:cs="BrowalliaUPC"/>
                          <w:sz w:val="18"/>
                          <w:szCs w:val="16"/>
                        </w:rPr>
                        <w:t>3</w:t>
                      </w:r>
                      <w:r w:rsidRPr="00EC1AF9">
                        <w:rPr>
                          <w:rFonts w:ascii="MiRYAD" w:hAnsi="MiRYAD" w:cs="BrowalliaUPC"/>
                          <w:sz w:val="18"/>
                          <w:szCs w:val="16"/>
                        </w:rPr>
                        <w:t xml:space="preserve"> de </w:t>
                      </w:r>
                      <w:r w:rsidR="00DE1F2D">
                        <w:rPr>
                          <w:rFonts w:ascii="MiRYAD" w:hAnsi="MiRYAD" w:cs="BrowalliaUPC"/>
                          <w:sz w:val="18"/>
                          <w:szCs w:val="16"/>
                        </w:rPr>
                        <w:t>Abril</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708928" behindDoc="0" locked="0" layoutInCell="1" allowOverlap="1" wp14:anchorId="3C368BF2" wp14:editId="13A38C59">
                <wp:simplePos x="0" y="0"/>
                <wp:positionH relativeFrom="column">
                  <wp:posOffset>7025447</wp:posOffset>
                </wp:positionH>
                <wp:positionV relativeFrom="page">
                  <wp:posOffset>9493708</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3" o:spid="_x0000_s1071" type="#_x0000_t202" style="position:absolute;margin-left:553.2pt;margin-top:747.55pt;width:35.85pt;height:26.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11.</w:t>
                      </w:r>
                    </w:p>
                  </w:txbxContent>
                </v:textbox>
                <w10:wrap anchory="page"/>
              </v:shape>
            </w:pict>
          </mc:Fallback>
        </mc:AlternateContent>
      </w:r>
      <w:r w:rsidR="00224ED4" w:rsidRPr="00190C9C">
        <w:rPr>
          <w:rFonts w:ascii="MiRYAD" w:hAnsi="MiRYAD"/>
          <w:noProof/>
          <w:lang w:val="es-CO" w:eastAsia="es-CO"/>
        </w:rPr>
        <mc:AlternateContent>
          <mc:Choice Requires="wps">
            <w:drawing>
              <wp:anchor distT="0" distB="0" distL="114300" distR="114300" simplePos="0" relativeHeight="251687424" behindDoc="0" locked="0" layoutInCell="1" allowOverlap="1" wp14:anchorId="044BE61D" wp14:editId="6EC7875A">
                <wp:simplePos x="0" y="0"/>
                <wp:positionH relativeFrom="margin">
                  <wp:posOffset>506437</wp:posOffset>
                </wp:positionH>
                <wp:positionV relativeFrom="page">
                  <wp:posOffset>2293034</wp:posOffset>
                </wp:positionV>
                <wp:extent cx="6633210" cy="567006"/>
                <wp:effectExtent l="0" t="0" r="0" b="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DE1F2D">
                              <w:rPr>
                                <w:rFonts w:ascii="MiRYAD" w:hAnsi="MiRYAD"/>
                                <w:b/>
                              </w:rPr>
                              <w:t>Febrero</w:t>
                            </w:r>
                            <w:r w:rsidR="00224ED4">
                              <w:rPr>
                                <w:rFonts w:ascii="MiRYAD" w:hAnsi="MiRYAD"/>
                                <w:b/>
                              </w:rPr>
                              <w:t xml:space="preserve"> –</w:t>
                            </w:r>
                            <w:r w:rsidR="00DE1F2D">
                              <w:rPr>
                                <w:rFonts w:ascii="MiRYAD" w:hAnsi="MiRYAD"/>
                                <w:b/>
                              </w:rPr>
                              <w:t xml:space="preserve"> Marzo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39.9pt;margin-top:180.55pt;width:522.3pt;height:44.6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" filled="f" stroked="f">
                <v:textbo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DE1F2D">
                        <w:rPr>
                          <w:rFonts w:ascii="MiRYAD" w:hAnsi="MiRYAD"/>
                          <w:b/>
                        </w:rPr>
                        <w:t>Febrero</w:t>
                      </w:r>
                      <w:r w:rsidR="00224ED4">
                        <w:rPr>
                          <w:rFonts w:ascii="MiRYAD" w:hAnsi="MiRYAD"/>
                          <w:b/>
                        </w:rPr>
                        <w:t xml:space="preserve"> –</w:t>
                      </w:r>
                      <w:r w:rsidR="00DE1F2D">
                        <w:rPr>
                          <w:rFonts w:ascii="MiRYAD" w:hAnsi="MiRYAD"/>
                          <w:b/>
                        </w:rPr>
                        <w:t xml:space="preserve"> Marzo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686400" behindDoc="0" locked="0" layoutInCell="1" allowOverlap="1" wp14:anchorId="77A076F6" wp14:editId="6200B187">
                <wp:simplePos x="0" y="0"/>
                <wp:positionH relativeFrom="margin">
                  <wp:posOffset>514985</wp:posOffset>
                </wp:positionH>
                <wp:positionV relativeFrom="page">
                  <wp:posOffset>1367790</wp:posOffset>
                </wp:positionV>
                <wp:extent cx="6633210" cy="682625"/>
                <wp:effectExtent l="0" t="0" r="0" b="317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BF7D6E">
                              <w:rPr>
                                <w:rFonts w:ascii="MiRYAD" w:hAnsi="MiRYAD"/>
                                <w:b/>
                                <w:lang w:val="es-CO"/>
                              </w:rPr>
                              <w:t>marzo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BF7D6E">
                              <w:rPr>
                                <w:rFonts w:ascii="MiRYAD" w:hAnsi="MiRYAD"/>
                                <w:lang w:val="es-CO"/>
                              </w:rPr>
                              <w:t>42</w:t>
                            </w:r>
                            <w:r>
                              <w:rPr>
                                <w:rFonts w:ascii="MiRYAD" w:hAnsi="MiRYAD"/>
                                <w:lang w:val="es-CO"/>
                              </w:rPr>
                              <w:t xml:space="preserve"> sugerencias, las cuales </w:t>
                            </w:r>
                            <w:r w:rsidR="008F51CF">
                              <w:rPr>
                                <w:rFonts w:ascii="MiRYAD" w:hAnsi="MiRYAD"/>
                                <w:lang w:val="es-CO"/>
                              </w:rPr>
                              <w:t xml:space="preserve">presentaron una </w:t>
                            </w:r>
                            <w:r w:rsidR="006C1CD7">
                              <w:rPr>
                                <w:rFonts w:ascii="MiRYAD" w:hAnsi="MiRYAD"/>
                                <w:lang w:val="es-CO"/>
                              </w:rPr>
                              <w:t>disminu</w:t>
                            </w:r>
                            <w:r w:rsidR="008F51CF">
                              <w:rPr>
                                <w:rFonts w:ascii="MiRYAD" w:hAnsi="MiRYAD"/>
                                <w:lang w:val="es-CO"/>
                              </w:rPr>
                              <w:t xml:space="preserve">ción del 16%, </w:t>
                            </w:r>
                            <w:r>
                              <w:rPr>
                                <w:rFonts w:ascii="MiRYAD" w:hAnsi="MiRYAD"/>
                                <w:lang w:val="es-CO"/>
                              </w:rPr>
                              <w:t xml:space="preserve"> </w:t>
                            </w:r>
                            <w:r w:rsidRPr="007278F7">
                              <w:rPr>
                                <w:rFonts w:ascii="MiRYAD" w:hAnsi="MiRYAD"/>
                                <w:lang w:val="es-CO"/>
                              </w:rPr>
                              <w:t xml:space="preserve">respecto </w:t>
                            </w:r>
                            <w:r w:rsidR="00A44541">
                              <w:rPr>
                                <w:rFonts w:ascii="MiRYAD" w:hAnsi="MiRYAD"/>
                                <w:lang w:val="es-CO"/>
                              </w:rPr>
                              <w:t>del</w:t>
                            </w:r>
                            <w:r w:rsidR="006C1CD7">
                              <w:rPr>
                                <w:rFonts w:ascii="MiRYAD" w:hAnsi="MiRYAD"/>
                                <w:lang w:val="es-CO"/>
                              </w:rPr>
                              <w:t xml:space="preserve"> </w:t>
                            </w:r>
                            <w:r w:rsidRPr="007278F7">
                              <w:rPr>
                                <w:rFonts w:ascii="MiRYAD" w:hAnsi="MiRYAD"/>
                                <w:lang w:val="es-CO"/>
                              </w:rPr>
                              <w:t xml:space="preserve">mes de </w:t>
                            </w:r>
                            <w:r w:rsidR="00DE1F2D">
                              <w:rPr>
                                <w:rFonts w:ascii="MiRYAD" w:hAnsi="MiRYAD"/>
                                <w:b/>
                                <w:lang w:val="es-CO"/>
                              </w:rPr>
                              <w:t>febrero</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40.55pt;margin-top:107.7pt;width:522.3pt;height:53.7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" filled="f" stroked="f">
                <v:textbo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BF7D6E">
                        <w:rPr>
                          <w:rFonts w:ascii="MiRYAD" w:hAnsi="MiRYAD"/>
                          <w:b/>
                          <w:lang w:val="es-CO"/>
                        </w:rPr>
                        <w:t>marzo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BF7D6E">
                        <w:rPr>
                          <w:rFonts w:ascii="MiRYAD" w:hAnsi="MiRYAD"/>
                          <w:lang w:val="es-CO"/>
                        </w:rPr>
                        <w:t>42</w:t>
                      </w:r>
                      <w:r>
                        <w:rPr>
                          <w:rFonts w:ascii="MiRYAD" w:hAnsi="MiRYAD"/>
                          <w:lang w:val="es-CO"/>
                        </w:rPr>
                        <w:t xml:space="preserve"> sugerencias, las cuales </w:t>
                      </w:r>
                      <w:r w:rsidR="008F51CF">
                        <w:rPr>
                          <w:rFonts w:ascii="MiRYAD" w:hAnsi="MiRYAD"/>
                          <w:lang w:val="es-CO"/>
                        </w:rPr>
                        <w:t xml:space="preserve">presentaron una </w:t>
                      </w:r>
                      <w:r w:rsidR="006C1CD7">
                        <w:rPr>
                          <w:rFonts w:ascii="MiRYAD" w:hAnsi="MiRYAD"/>
                          <w:lang w:val="es-CO"/>
                        </w:rPr>
                        <w:t>disminu</w:t>
                      </w:r>
                      <w:r w:rsidR="008F51CF">
                        <w:rPr>
                          <w:rFonts w:ascii="MiRYAD" w:hAnsi="MiRYAD"/>
                          <w:lang w:val="es-CO"/>
                        </w:rPr>
                        <w:t xml:space="preserve">ción del 16%, </w:t>
                      </w:r>
                      <w:r>
                        <w:rPr>
                          <w:rFonts w:ascii="MiRYAD" w:hAnsi="MiRYAD"/>
                          <w:lang w:val="es-CO"/>
                        </w:rPr>
                        <w:t xml:space="preserve"> </w:t>
                      </w:r>
                      <w:r w:rsidRPr="007278F7">
                        <w:rPr>
                          <w:rFonts w:ascii="MiRYAD" w:hAnsi="MiRYAD"/>
                          <w:lang w:val="es-CO"/>
                        </w:rPr>
                        <w:t xml:space="preserve">respecto </w:t>
                      </w:r>
                      <w:r w:rsidR="00A44541">
                        <w:rPr>
                          <w:rFonts w:ascii="MiRYAD" w:hAnsi="MiRYAD"/>
                          <w:lang w:val="es-CO"/>
                        </w:rPr>
                        <w:t>del</w:t>
                      </w:r>
                      <w:r w:rsidR="006C1CD7">
                        <w:rPr>
                          <w:rFonts w:ascii="MiRYAD" w:hAnsi="MiRYAD"/>
                          <w:lang w:val="es-CO"/>
                        </w:rPr>
                        <w:t xml:space="preserve"> </w:t>
                      </w:r>
                      <w:r w:rsidRPr="007278F7">
                        <w:rPr>
                          <w:rFonts w:ascii="MiRYAD" w:hAnsi="MiRYAD"/>
                          <w:lang w:val="es-CO"/>
                        </w:rPr>
                        <w:t xml:space="preserve">mes de </w:t>
                      </w:r>
                      <w:r w:rsidR="00DE1F2D">
                        <w:rPr>
                          <w:rFonts w:ascii="MiRYAD" w:hAnsi="MiRYAD"/>
                          <w:b/>
                          <w:lang w:val="es-CO"/>
                        </w:rPr>
                        <w:t>febrero</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82304" behindDoc="0" locked="0" layoutInCell="1" allowOverlap="1" wp14:anchorId="4FA7731D" wp14:editId="65F80F07">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margin-left:75.5pt;margin-top:18.3pt;width:460.5pt;height:26.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7865642B" wp14:editId="64C0C3A6">
            <wp:extent cx="7772400" cy="1002935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t xml:space="preserve"> </w:t>
      </w:r>
      <w:r w:rsidR="00033542" w:rsidRPr="00F56AB2">
        <w:rPr>
          <w:rFonts w:ascii="BrowalliaUPC" w:hAnsi="BrowalliaUPC" w:cs="BrowalliaUPC"/>
          <w:noProof/>
          <w:lang w:val="es-CO" w:eastAsia="es-CO"/>
        </w:rPr>
        <mc:AlternateContent>
          <mc:Choice Requires="wps">
            <w:drawing>
              <wp:anchor distT="0" distB="0" distL="114300" distR="114300" simplePos="0" relativeHeight="251655680" behindDoc="0" locked="0" layoutInCell="1" allowOverlap="1" wp14:anchorId="3220D4E1" wp14:editId="3093785B">
                <wp:simplePos x="0" y="0"/>
                <wp:positionH relativeFrom="column">
                  <wp:posOffset>1689956</wp:posOffset>
                </wp:positionH>
                <wp:positionV relativeFrom="page">
                  <wp:posOffset>8867155</wp:posOffset>
                </wp:positionV>
                <wp:extent cx="4450715" cy="265814"/>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814"/>
                        </a:xfrm>
                        <a:prstGeom prst="rect">
                          <a:avLst/>
                        </a:prstGeom>
                        <a:noFill/>
                        <a:ln w="9525">
                          <a:noFill/>
                          <a:miter lim="800000"/>
                          <a:headEnd/>
                          <a:tailEnd/>
                        </a:ln>
                      </wps:spPr>
                      <wps:txbx>
                        <w:txbxContent>
                          <w:p w:rsidR="0027717F" w:rsidRPr="00EC1AF9" w:rsidRDefault="00224ED4" w:rsidP="00224ED4">
                            <w:pPr>
                              <w:jc w:val="center"/>
                              <w:rPr>
                                <w:rFonts w:ascii="MiRYAD" w:hAnsi="MiRYAD" w:cs="BrowalliaUPC"/>
                                <w:sz w:val="18"/>
                                <w:szCs w:val="16"/>
                              </w:rPr>
                            </w:pPr>
                            <w:r w:rsidRPr="00EC1AF9">
                              <w:rPr>
                                <w:rFonts w:ascii="MiRYAD" w:hAnsi="MiRYAD" w:cs="BrowalliaUPC"/>
                                <w:sz w:val="18"/>
                                <w:szCs w:val="16"/>
                              </w:rPr>
                              <w:t>Fuente: Informes SIM, corte 0</w:t>
                            </w:r>
                            <w:r w:rsidR="00440DAB">
                              <w:rPr>
                                <w:rFonts w:ascii="MiRYAD" w:hAnsi="MiRYAD" w:cs="BrowalliaUPC"/>
                                <w:sz w:val="18"/>
                                <w:szCs w:val="16"/>
                              </w:rPr>
                              <w:t>3</w:t>
                            </w:r>
                            <w:r w:rsidRPr="00EC1AF9">
                              <w:rPr>
                                <w:rFonts w:ascii="MiRYAD" w:hAnsi="MiRYAD" w:cs="BrowalliaUPC"/>
                                <w:sz w:val="18"/>
                                <w:szCs w:val="16"/>
                              </w:rPr>
                              <w:t xml:space="preserve"> de</w:t>
                            </w:r>
                            <w:r w:rsidR="00440DAB">
                              <w:rPr>
                                <w:rFonts w:ascii="MiRYAD" w:hAnsi="MiRYAD" w:cs="BrowalliaUPC"/>
                                <w:sz w:val="18"/>
                                <w:szCs w:val="16"/>
                              </w:rPr>
                              <w:t xml:space="preserve"> Abril</w:t>
                            </w:r>
                            <w:r w:rsidRPr="00EC1AF9">
                              <w:rPr>
                                <w:rFonts w:ascii="MiRYAD" w:hAnsi="MiRYAD" w:cs="BrowalliaUPC"/>
                                <w:sz w:val="18"/>
                                <w:szCs w:val="16"/>
                              </w:rPr>
                              <w:t xml:space="preserve">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133.05pt;margin-top:698.2pt;width:350.45pt;height:20.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" filled="f" stroked="f">
                <v:textbox>
                  <w:txbxContent>
                    <w:p w:rsidR="0027717F" w:rsidRPr="00EC1AF9" w:rsidRDefault="00224ED4" w:rsidP="00224ED4">
                      <w:pPr>
                        <w:jc w:val="center"/>
                        <w:rPr>
                          <w:rFonts w:ascii="MiRYAD" w:hAnsi="MiRYAD" w:cs="BrowalliaUPC"/>
                          <w:sz w:val="18"/>
                          <w:szCs w:val="16"/>
                        </w:rPr>
                      </w:pPr>
                      <w:r w:rsidRPr="00EC1AF9">
                        <w:rPr>
                          <w:rFonts w:ascii="MiRYAD" w:hAnsi="MiRYAD" w:cs="BrowalliaUPC"/>
                          <w:sz w:val="18"/>
                          <w:szCs w:val="16"/>
                        </w:rPr>
                        <w:t>Fuente: Informes SIM, corte 0</w:t>
                      </w:r>
                      <w:r w:rsidR="00440DAB">
                        <w:rPr>
                          <w:rFonts w:ascii="MiRYAD" w:hAnsi="MiRYAD" w:cs="BrowalliaUPC"/>
                          <w:sz w:val="18"/>
                          <w:szCs w:val="16"/>
                        </w:rPr>
                        <w:t>3</w:t>
                      </w:r>
                      <w:r w:rsidRPr="00EC1AF9">
                        <w:rPr>
                          <w:rFonts w:ascii="MiRYAD" w:hAnsi="MiRYAD" w:cs="BrowalliaUPC"/>
                          <w:sz w:val="18"/>
                          <w:szCs w:val="16"/>
                        </w:rPr>
                        <w:t xml:space="preserve"> de</w:t>
                      </w:r>
                      <w:r w:rsidR="00440DAB">
                        <w:rPr>
                          <w:rFonts w:ascii="MiRYAD" w:hAnsi="MiRYAD" w:cs="BrowalliaUPC"/>
                          <w:sz w:val="18"/>
                          <w:szCs w:val="16"/>
                        </w:rPr>
                        <w:t xml:space="preserve"> Abril</w:t>
                      </w:r>
                      <w:r w:rsidRPr="00EC1AF9">
                        <w:rPr>
                          <w:rFonts w:ascii="MiRYAD" w:hAnsi="MiRYAD" w:cs="BrowalliaUPC"/>
                          <w:sz w:val="18"/>
                          <w:szCs w:val="16"/>
                        </w:rPr>
                        <w:t xml:space="preserve"> de 2018</w:t>
                      </w:r>
                    </w:p>
                  </w:txbxContent>
                </v:textbox>
                <w10:wrap anchory="page"/>
              </v:shape>
            </w:pict>
          </mc:Fallback>
        </mc:AlternateContent>
      </w:r>
      <w:r w:rsidR="00440DAB">
        <w:rPr>
          <w:noProof/>
          <w:lang w:val="es-CO" w:eastAsia="es-CO"/>
        </w:rPr>
        <w:drawing>
          <wp:anchor distT="0" distB="0" distL="114300" distR="114300" simplePos="0" relativeHeight="251763200" behindDoc="0" locked="0" layoutInCell="1" allowOverlap="1" wp14:anchorId="3A844F81" wp14:editId="00EAE3E1">
            <wp:simplePos x="0" y="0"/>
            <wp:positionH relativeFrom="margin">
              <wp:posOffset>1114425</wp:posOffset>
            </wp:positionH>
            <wp:positionV relativeFrom="paragraph">
              <wp:posOffset>2924175</wp:posOffset>
            </wp:positionV>
            <wp:extent cx="5314950" cy="5829300"/>
            <wp:effectExtent l="0" t="0" r="0" b="0"/>
            <wp:wrapNone/>
            <wp:docPr id="17" name="Imagen 17" descr="C:\Users\jhmuñoz\AppData\Local\Microsoft\Windows\Temporary Internet Files\Content.Word\MAPA DENUNCIAS MARZ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muñoz\AppData\Local\Microsoft\Windows\Temporary Internet Files\Content.Word\MAPA DENUNCIAS MARZO.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14950" cy="582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4541" w:rsidRPr="00190C9C">
        <w:rPr>
          <w:rFonts w:ascii="MiRYAD" w:hAnsi="MiRYAD"/>
          <w:noProof/>
          <w:lang w:val="es-CO" w:eastAsia="es-CO"/>
        </w:rPr>
        <mc:AlternateContent>
          <mc:Choice Requires="wps">
            <w:drawing>
              <wp:anchor distT="0" distB="0" distL="114300" distR="114300" simplePos="0" relativeHeight="251648512" behindDoc="0" locked="0" layoutInCell="1" allowOverlap="1" wp14:anchorId="4E34E450" wp14:editId="5E27A608">
                <wp:simplePos x="0" y="0"/>
                <wp:positionH relativeFrom="margin">
                  <wp:posOffset>395021</wp:posOffset>
                </wp:positionH>
                <wp:positionV relativeFrom="page">
                  <wp:posOffset>1031442</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C90C67">
                              <w:rPr>
                                <w:rFonts w:ascii="MiRYAD" w:hAnsi="MiRYAD"/>
                                <w:b/>
                              </w:rPr>
                              <w:t>marzo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F42B69">
                              <w:rPr>
                                <w:rFonts w:ascii="MiRYAD" w:hAnsi="MiRYAD"/>
                                <w:b/>
                              </w:rPr>
                              <w:t>7</w:t>
                            </w:r>
                            <w:r w:rsidR="00224ED4">
                              <w:rPr>
                                <w:rFonts w:ascii="MiRYAD" w:hAnsi="MiRYAD"/>
                                <w:b/>
                              </w:rPr>
                              <w:t>.</w:t>
                            </w:r>
                            <w:r w:rsidR="00C90C67">
                              <w:rPr>
                                <w:rFonts w:ascii="MiRYAD" w:hAnsi="MiRYAD"/>
                                <w:b/>
                              </w:rPr>
                              <w:t>539</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w:t>
                            </w:r>
                            <w:r w:rsidR="008F51CF">
                              <w:rPr>
                                <w:rFonts w:ascii="MiRYAD" w:hAnsi="MiRYAD"/>
                              </w:rPr>
                              <w:t>se</w:t>
                            </w:r>
                            <w:r w:rsidR="00224ED4">
                              <w:rPr>
                                <w:rFonts w:ascii="MiRYAD" w:hAnsi="MiRYAD"/>
                              </w:rPr>
                              <w:t xml:space="preserve"> desplazar</w:t>
                            </w:r>
                            <w:r w:rsidR="008F51CF">
                              <w:rPr>
                                <w:rFonts w:ascii="MiRYAD" w:hAnsi="MiRYAD"/>
                              </w:rPr>
                              <w:t>on a través de</w:t>
                            </w:r>
                            <w:r w:rsidR="00224ED4">
                              <w:rPr>
                                <w:rFonts w:ascii="MiRYAD" w:hAnsi="MiRYAD"/>
                              </w:rPr>
                              <w:t xml:space="preserve">l territorio nacional para realizar la constatación y adelantar las acciones pertinentes </w:t>
                            </w:r>
                            <w:r w:rsidR="00A44541">
                              <w:rPr>
                                <w:rFonts w:ascii="MiRYAD" w:hAnsi="MiRYAD"/>
                              </w:rPr>
                              <w:t>para que la autoridad administrativa adelant</w:t>
                            </w:r>
                            <w:r w:rsidR="008F51CF">
                              <w:rPr>
                                <w:rFonts w:ascii="MiRYAD" w:hAnsi="MiRYAD"/>
                              </w:rPr>
                              <w:t>ara</w:t>
                            </w:r>
                            <w:r w:rsidR="00A44541">
                              <w:rPr>
                                <w:rFonts w:ascii="MiRYAD" w:hAnsi="MiRYAD"/>
                              </w:rPr>
                              <w:t xml:space="preserv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F42B69">
                              <w:rPr>
                                <w:rFonts w:ascii="MiRYAD" w:hAnsi="MiRYAD"/>
                              </w:rPr>
                              <w:t xml:space="preserve"> Bogotá 23</w:t>
                            </w:r>
                            <w:r w:rsidR="00224ED4">
                              <w:rPr>
                                <w:rFonts w:ascii="MiRYAD" w:hAnsi="MiRYAD"/>
                              </w:rPr>
                              <w:t>,</w:t>
                            </w:r>
                            <w:r w:rsidR="00C90C67">
                              <w:rPr>
                                <w:rFonts w:ascii="MiRYAD" w:hAnsi="MiRYAD"/>
                              </w:rPr>
                              <w:t>6</w:t>
                            </w:r>
                            <w:r w:rsidR="00224ED4">
                              <w:rPr>
                                <w:rFonts w:ascii="MiRYAD" w:hAnsi="MiRYAD"/>
                              </w:rPr>
                              <w:t>% (1.</w:t>
                            </w:r>
                            <w:r w:rsidR="00F42B69">
                              <w:rPr>
                                <w:rFonts w:ascii="MiRYAD" w:hAnsi="MiRYAD"/>
                              </w:rPr>
                              <w:t>7</w:t>
                            </w:r>
                            <w:r w:rsidR="00C90C67">
                              <w:rPr>
                                <w:rFonts w:ascii="MiRYAD" w:hAnsi="MiRYAD"/>
                              </w:rPr>
                              <w:t>7</w:t>
                            </w:r>
                            <w:r w:rsidR="00F42B69">
                              <w:rPr>
                                <w:rFonts w:ascii="MiRYAD" w:hAnsi="MiRYAD"/>
                              </w:rPr>
                              <w:t xml:space="preserve">8), </w:t>
                            </w:r>
                            <w:r w:rsidR="00C90C67">
                              <w:rPr>
                                <w:rFonts w:ascii="MiRYAD" w:hAnsi="MiRYAD"/>
                              </w:rPr>
                              <w:t xml:space="preserve">Antioquia 8,5% (644), </w:t>
                            </w:r>
                            <w:r w:rsidR="00F42B69">
                              <w:rPr>
                                <w:rFonts w:ascii="MiRYAD" w:hAnsi="MiRYAD"/>
                              </w:rPr>
                              <w:t>Valle del Cauca 8,2</w:t>
                            </w:r>
                            <w:r w:rsidR="00224ED4">
                              <w:rPr>
                                <w:rFonts w:ascii="MiRYAD" w:hAnsi="MiRYAD"/>
                              </w:rPr>
                              <w:t>% (</w:t>
                            </w:r>
                            <w:r w:rsidR="00052DD6">
                              <w:rPr>
                                <w:rFonts w:ascii="MiRYAD" w:hAnsi="MiRYAD"/>
                              </w:rPr>
                              <w:t>619</w:t>
                            </w:r>
                            <w:r w:rsidR="00224ED4">
                              <w:rPr>
                                <w:rFonts w:ascii="MiRYAD" w:hAnsi="MiRYAD"/>
                              </w:rPr>
                              <w:t xml:space="preserve">), </w:t>
                            </w:r>
                            <w:r w:rsidR="00052DD6">
                              <w:rPr>
                                <w:rFonts w:ascii="MiRYAD" w:hAnsi="MiRYAD"/>
                              </w:rPr>
                              <w:t>Atlántico 6,7% (504) y Cundinamarca 6,2% (465).</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A continuación relacionamos los principales motivos denunciados ante el IC</w:t>
                            </w:r>
                            <w:r w:rsidR="00C90C67">
                              <w:rPr>
                                <w:rFonts w:ascii="MiRYAD" w:hAnsi="MiRYAD"/>
                                <w:lang w:val="es-CO"/>
                              </w:rPr>
                              <w:t>BF, los cuales representan el 92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margin-left:31.1pt;margin-top:81.2pt;width:522.3pt;height:146.3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" filled="f" stroked="f">
                <v:textbo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C90C67">
                        <w:rPr>
                          <w:rFonts w:ascii="MiRYAD" w:hAnsi="MiRYAD"/>
                          <w:b/>
                        </w:rPr>
                        <w:t>marzo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F42B69">
                        <w:rPr>
                          <w:rFonts w:ascii="MiRYAD" w:hAnsi="MiRYAD"/>
                          <w:b/>
                        </w:rPr>
                        <w:t>7</w:t>
                      </w:r>
                      <w:r w:rsidR="00224ED4">
                        <w:rPr>
                          <w:rFonts w:ascii="MiRYAD" w:hAnsi="MiRYAD"/>
                          <w:b/>
                        </w:rPr>
                        <w:t>.</w:t>
                      </w:r>
                      <w:r w:rsidR="00C90C67">
                        <w:rPr>
                          <w:rFonts w:ascii="MiRYAD" w:hAnsi="MiRYAD"/>
                          <w:b/>
                        </w:rPr>
                        <w:t>539</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w:t>
                      </w:r>
                      <w:r w:rsidR="008F51CF">
                        <w:rPr>
                          <w:rFonts w:ascii="MiRYAD" w:hAnsi="MiRYAD"/>
                        </w:rPr>
                        <w:t>se</w:t>
                      </w:r>
                      <w:r w:rsidR="00224ED4">
                        <w:rPr>
                          <w:rFonts w:ascii="MiRYAD" w:hAnsi="MiRYAD"/>
                        </w:rPr>
                        <w:t xml:space="preserve"> desplazar</w:t>
                      </w:r>
                      <w:r w:rsidR="008F51CF">
                        <w:rPr>
                          <w:rFonts w:ascii="MiRYAD" w:hAnsi="MiRYAD"/>
                        </w:rPr>
                        <w:t>on a través de</w:t>
                      </w:r>
                      <w:r w:rsidR="00224ED4">
                        <w:rPr>
                          <w:rFonts w:ascii="MiRYAD" w:hAnsi="MiRYAD"/>
                        </w:rPr>
                        <w:t xml:space="preserve">l territorio nacional para realizar la constatación y adelantar las acciones pertinentes </w:t>
                      </w:r>
                      <w:r w:rsidR="00A44541">
                        <w:rPr>
                          <w:rFonts w:ascii="MiRYAD" w:hAnsi="MiRYAD"/>
                        </w:rPr>
                        <w:t>para que la autoridad administrativa adelant</w:t>
                      </w:r>
                      <w:r w:rsidR="008F51CF">
                        <w:rPr>
                          <w:rFonts w:ascii="MiRYAD" w:hAnsi="MiRYAD"/>
                        </w:rPr>
                        <w:t>ara</w:t>
                      </w:r>
                      <w:r w:rsidR="00A44541">
                        <w:rPr>
                          <w:rFonts w:ascii="MiRYAD" w:hAnsi="MiRYAD"/>
                        </w:rPr>
                        <w:t xml:space="preserv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F42B69">
                        <w:rPr>
                          <w:rFonts w:ascii="MiRYAD" w:hAnsi="MiRYAD"/>
                        </w:rPr>
                        <w:t xml:space="preserve"> Bogotá 23</w:t>
                      </w:r>
                      <w:r w:rsidR="00224ED4">
                        <w:rPr>
                          <w:rFonts w:ascii="MiRYAD" w:hAnsi="MiRYAD"/>
                        </w:rPr>
                        <w:t>,</w:t>
                      </w:r>
                      <w:r w:rsidR="00C90C67">
                        <w:rPr>
                          <w:rFonts w:ascii="MiRYAD" w:hAnsi="MiRYAD"/>
                        </w:rPr>
                        <w:t>6</w:t>
                      </w:r>
                      <w:r w:rsidR="00224ED4">
                        <w:rPr>
                          <w:rFonts w:ascii="MiRYAD" w:hAnsi="MiRYAD"/>
                        </w:rPr>
                        <w:t>% (1.</w:t>
                      </w:r>
                      <w:r w:rsidR="00F42B69">
                        <w:rPr>
                          <w:rFonts w:ascii="MiRYAD" w:hAnsi="MiRYAD"/>
                        </w:rPr>
                        <w:t>7</w:t>
                      </w:r>
                      <w:r w:rsidR="00C90C67">
                        <w:rPr>
                          <w:rFonts w:ascii="MiRYAD" w:hAnsi="MiRYAD"/>
                        </w:rPr>
                        <w:t>7</w:t>
                      </w:r>
                      <w:r w:rsidR="00F42B69">
                        <w:rPr>
                          <w:rFonts w:ascii="MiRYAD" w:hAnsi="MiRYAD"/>
                        </w:rPr>
                        <w:t xml:space="preserve">8), </w:t>
                      </w:r>
                      <w:r w:rsidR="00C90C67">
                        <w:rPr>
                          <w:rFonts w:ascii="MiRYAD" w:hAnsi="MiRYAD"/>
                        </w:rPr>
                        <w:t xml:space="preserve">Antioquia 8,5% (644), </w:t>
                      </w:r>
                      <w:r w:rsidR="00F42B69">
                        <w:rPr>
                          <w:rFonts w:ascii="MiRYAD" w:hAnsi="MiRYAD"/>
                        </w:rPr>
                        <w:t>Valle del Cauca 8,2</w:t>
                      </w:r>
                      <w:r w:rsidR="00224ED4">
                        <w:rPr>
                          <w:rFonts w:ascii="MiRYAD" w:hAnsi="MiRYAD"/>
                        </w:rPr>
                        <w:t>% (</w:t>
                      </w:r>
                      <w:r w:rsidR="00052DD6">
                        <w:rPr>
                          <w:rFonts w:ascii="MiRYAD" w:hAnsi="MiRYAD"/>
                        </w:rPr>
                        <w:t>619</w:t>
                      </w:r>
                      <w:r w:rsidR="00224ED4">
                        <w:rPr>
                          <w:rFonts w:ascii="MiRYAD" w:hAnsi="MiRYAD"/>
                        </w:rPr>
                        <w:t xml:space="preserve">), </w:t>
                      </w:r>
                      <w:r w:rsidR="00052DD6">
                        <w:rPr>
                          <w:rFonts w:ascii="MiRYAD" w:hAnsi="MiRYAD"/>
                        </w:rPr>
                        <w:t>Atlántico 6,7% (504) y Cundinamarca 6,2% (465).</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A continuación relacionamos los principales motivos denunciados ante el IC</w:t>
                      </w:r>
                      <w:r w:rsidR="00C90C67">
                        <w:rPr>
                          <w:rFonts w:ascii="MiRYAD" w:hAnsi="MiRYAD"/>
                          <w:lang w:val="es-CO"/>
                        </w:rPr>
                        <w:t>BF, los cuales representan el 92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59776" behindDoc="0" locked="0" layoutInCell="1" allowOverlap="1" wp14:anchorId="26CA3937" wp14:editId="3701B8E4">
                <wp:simplePos x="0" y="0"/>
                <wp:positionH relativeFrom="column">
                  <wp:posOffset>7021991</wp:posOffset>
                </wp:positionH>
                <wp:positionV relativeFrom="page">
                  <wp:posOffset>9486828</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4" o:spid="_x0000_s1077" type="#_x0000_t202" style="position:absolute;margin-left:552.9pt;margin-top:747pt;width:35.85pt;height:2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D5gQ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12.</w:t>
                      </w:r>
                    </w:p>
                  </w:txbxContent>
                </v:textbox>
                <w10:wrap anchory="page"/>
              </v:shape>
            </w:pict>
          </mc:Fallback>
        </mc:AlternateContent>
      </w:r>
      <w:r w:rsidR="0027717F">
        <w:rPr>
          <w:noProof/>
          <w:lang w:val="es-CO" w:eastAsia="es-CO"/>
        </w:rPr>
        <mc:AlternateContent>
          <mc:Choice Requires="wps">
            <w:drawing>
              <wp:anchor distT="0" distB="0" distL="114300" distR="114300" simplePos="0" relativeHeight="251645440" behindDoc="0" locked="0" layoutInCell="1" allowOverlap="1" wp14:anchorId="581EC85C" wp14:editId="2FF960D7">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75.9pt;margin-top:.35pt;width:486.75pt;height:80.2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CsAIAAK0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" filled="f" stroked="f">
                <v:textbo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0D04F5C5" wp14:editId="12553BFE">
            <wp:extent cx="7772400" cy="1002935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FC3588" w:rsidRPr="00FC3588">
        <w:rPr>
          <w:noProof/>
          <w:lang w:val="es-CO" w:eastAsia="es-CO"/>
        </w:rPr>
        <w:t xml:space="preserve"> </w:t>
      </w:r>
    </w:p>
    <w:p w:rsidR="009B6D0A" w:rsidRDefault="00E96DA6">
      <w:r w:rsidRPr="00660E2C">
        <w:rPr>
          <w:noProof/>
          <w:lang w:val="es-CO" w:eastAsia="es-CO"/>
        </w:rPr>
        <w:drawing>
          <wp:anchor distT="0" distB="0" distL="114300" distR="114300" simplePos="0" relativeHeight="251786752" behindDoc="0" locked="0" layoutInCell="1" allowOverlap="1" wp14:anchorId="1754C18B" wp14:editId="2991ACC4">
            <wp:simplePos x="0" y="0"/>
            <wp:positionH relativeFrom="margin">
              <wp:posOffset>600075</wp:posOffset>
            </wp:positionH>
            <wp:positionV relativeFrom="paragraph">
              <wp:posOffset>2057400</wp:posOffset>
            </wp:positionV>
            <wp:extent cx="6463030" cy="1981200"/>
            <wp:effectExtent l="0" t="0" r="0" b="0"/>
            <wp:wrapNone/>
            <wp:docPr id="14341" name="Imagen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6303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E81">
        <w:rPr>
          <w:noProof/>
          <w:lang w:val="es-CO" w:eastAsia="es-CO"/>
        </w:rPr>
        <w:drawing>
          <wp:anchor distT="0" distB="0" distL="114300" distR="114300" simplePos="0" relativeHeight="251789824" behindDoc="0" locked="0" layoutInCell="1" allowOverlap="1" wp14:anchorId="673E0C61" wp14:editId="526DC7EB">
            <wp:simplePos x="0" y="0"/>
            <wp:positionH relativeFrom="column">
              <wp:posOffset>4114800</wp:posOffset>
            </wp:positionH>
            <wp:positionV relativeFrom="paragraph">
              <wp:posOffset>5648325</wp:posOffset>
            </wp:positionV>
            <wp:extent cx="1571625" cy="2686050"/>
            <wp:effectExtent l="0" t="0" r="9525" b="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71625"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E81">
        <w:rPr>
          <w:noProof/>
          <w:lang w:val="es-CO" w:eastAsia="es-CO"/>
        </w:rPr>
        <w:drawing>
          <wp:anchor distT="0" distB="0" distL="114300" distR="114300" simplePos="0" relativeHeight="251788800" behindDoc="0" locked="0" layoutInCell="1" allowOverlap="1" wp14:anchorId="589B64AD" wp14:editId="5C7226AC">
            <wp:simplePos x="0" y="0"/>
            <wp:positionH relativeFrom="margin">
              <wp:posOffset>2066925</wp:posOffset>
            </wp:positionH>
            <wp:positionV relativeFrom="paragraph">
              <wp:posOffset>5648325</wp:posOffset>
            </wp:positionV>
            <wp:extent cx="1492250" cy="2647950"/>
            <wp:effectExtent l="0" t="0" r="0" b="0"/>
            <wp:wrapNone/>
            <wp:docPr id="50193" name="Imagen 5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9225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666944" behindDoc="0" locked="0" layoutInCell="1" allowOverlap="1" wp14:anchorId="22428EEB" wp14:editId="6E719F91">
                <wp:simplePos x="0" y="0"/>
                <wp:positionH relativeFrom="margin">
                  <wp:align>center</wp:align>
                </wp:positionH>
                <wp:positionV relativeFrom="page">
                  <wp:posOffset>4363085</wp:posOffset>
                </wp:positionV>
                <wp:extent cx="6633210" cy="1047750"/>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047750"/>
                        </a:xfrm>
                        <a:prstGeom prst="rect">
                          <a:avLst/>
                        </a:prstGeom>
                        <a:noFill/>
                        <a:ln w="9525">
                          <a:noFill/>
                          <a:miter lim="800000"/>
                          <a:headEnd/>
                          <a:tailEnd/>
                        </a:ln>
                      </wps:spPr>
                      <wps:txbx>
                        <w:txbxContent>
                          <w:p w:rsidR="00224ED4" w:rsidRDefault="00972092" w:rsidP="00224ED4">
                            <w:pPr>
                              <w:jc w:val="both"/>
                              <w:rPr>
                                <w:rFonts w:ascii="MiRYAD" w:hAnsi="MiRYAD"/>
                                <w:lang w:val="es-CO"/>
                              </w:rPr>
                            </w:pPr>
                            <w:r>
                              <w:rPr>
                                <w:rFonts w:ascii="MiRYAD" w:hAnsi="MiRYAD"/>
                                <w:lang w:val="es-CO"/>
                              </w:rPr>
                              <w:t>E</w:t>
                            </w:r>
                            <w:r w:rsidR="00660E2C">
                              <w:rPr>
                                <w:rFonts w:ascii="MiRYAD" w:hAnsi="MiRYAD"/>
                                <w:lang w:val="es-CO"/>
                              </w:rPr>
                              <w:t>n e</w:t>
                            </w:r>
                            <w:r>
                              <w:rPr>
                                <w:rFonts w:ascii="MiRYAD" w:hAnsi="MiRYAD"/>
                                <w:lang w:val="es-CO"/>
                              </w:rPr>
                              <w:t xml:space="preserve">l </w:t>
                            </w:r>
                            <w:r w:rsidR="00660E2C">
                              <w:rPr>
                                <w:rFonts w:ascii="MiRYAD" w:hAnsi="MiRYAD"/>
                                <w:lang w:val="es-CO"/>
                              </w:rPr>
                              <w:t xml:space="preserve">primer trimestre </w:t>
                            </w:r>
                            <w:r w:rsidR="00F36E81">
                              <w:rPr>
                                <w:rFonts w:ascii="MiRYAD" w:hAnsi="MiRYAD"/>
                                <w:lang w:val="es-CO"/>
                              </w:rPr>
                              <w:t xml:space="preserve">de 2018, </w:t>
                            </w:r>
                            <w:r w:rsidR="00660E2C">
                              <w:rPr>
                                <w:rFonts w:ascii="MiRYAD" w:hAnsi="MiRYAD"/>
                                <w:lang w:val="es-CO"/>
                              </w:rPr>
                              <w:t xml:space="preserve">el </w:t>
                            </w:r>
                            <w:r>
                              <w:rPr>
                                <w:rFonts w:ascii="MiRYAD" w:hAnsi="MiRYAD"/>
                                <w:lang w:val="es-CO"/>
                              </w:rPr>
                              <w:t>39</w:t>
                            </w:r>
                            <w:r w:rsidR="00224ED4">
                              <w:rPr>
                                <w:rFonts w:ascii="MiRYAD" w:hAnsi="MiRYAD"/>
                                <w:lang w:val="es-CO"/>
                              </w:rPr>
                              <w:t>% de los casos recibi</w:t>
                            </w:r>
                            <w:r w:rsidR="00911E4C">
                              <w:rPr>
                                <w:rFonts w:ascii="MiRYAD" w:hAnsi="MiRYAD"/>
                                <w:lang w:val="es-CO"/>
                              </w:rPr>
                              <w:t xml:space="preserve">dos </w:t>
                            </w:r>
                            <w:r w:rsidR="00911E4C" w:rsidRPr="00911E4C">
                              <w:rPr>
                                <w:rFonts w:ascii="MiRYAD" w:hAnsi="MiRYAD"/>
                                <w:lang w:val="es-CO"/>
                              </w:rPr>
                              <w:t>fue</w:t>
                            </w:r>
                            <w:r w:rsidR="00224ED4">
                              <w:rPr>
                                <w:rFonts w:ascii="MiRYAD" w:hAnsi="MiRYAD"/>
                                <w:lang w:val="es-CO"/>
                              </w:rPr>
                              <w:t xml:space="preserve"> a través del </w:t>
                            </w:r>
                            <w:r w:rsidR="00BD0595">
                              <w:rPr>
                                <w:rFonts w:ascii="MiRYAD" w:hAnsi="MiRYAD"/>
                                <w:lang w:val="es-CO"/>
                              </w:rPr>
                              <w:t>canal telefónico</w:t>
                            </w:r>
                            <w:r w:rsidR="00A44541">
                              <w:rPr>
                                <w:rFonts w:ascii="MiRYAD" w:hAnsi="MiRYAD"/>
                                <w:lang w:val="es-CO"/>
                              </w:rPr>
                              <w:t>,</w:t>
                            </w:r>
                            <w:r w:rsidR="00BD0595">
                              <w:rPr>
                                <w:rFonts w:ascii="MiRYAD" w:hAnsi="MiRYAD"/>
                                <w:lang w:val="es-CO"/>
                              </w:rPr>
                              <w:t xml:space="preserve"> </w:t>
                            </w:r>
                            <w:r w:rsidR="00911E4C">
                              <w:rPr>
                                <w:rFonts w:ascii="MiRYAD" w:hAnsi="MiRYAD"/>
                                <w:lang w:val="es-CO"/>
                              </w:rPr>
                              <w:t xml:space="preserve">por ser </w:t>
                            </w:r>
                            <w:r w:rsidR="00224ED4" w:rsidRPr="00A44541">
                              <w:rPr>
                                <w:rFonts w:ascii="MiRYAD" w:hAnsi="MiRYAD"/>
                                <w:lang w:val="es-CO"/>
                              </w:rPr>
                              <w:t>el canal que los ciudadanos</w:t>
                            </w:r>
                            <w:r w:rsidR="00224ED4">
                              <w:rPr>
                                <w:rFonts w:ascii="MiRYAD" w:hAnsi="MiRYAD"/>
                                <w:lang w:val="es-CO"/>
                              </w:rPr>
                              <w:t xml:space="preserve"> prefi</w:t>
                            </w:r>
                            <w:r w:rsidR="00911E4C">
                              <w:rPr>
                                <w:rFonts w:ascii="MiRYAD" w:hAnsi="MiRYAD"/>
                                <w:lang w:val="es-CO"/>
                              </w:rPr>
                              <w:t>eren</w:t>
                            </w:r>
                            <w:r w:rsidR="00BD0595">
                              <w:rPr>
                                <w:rFonts w:ascii="MiRYAD" w:hAnsi="MiRYAD"/>
                                <w:lang w:val="es-CO"/>
                              </w:rPr>
                              <w:t xml:space="preserve"> </w:t>
                            </w:r>
                            <w:r w:rsidR="00224ED4">
                              <w:rPr>
                                <w:rFonts w:ascii="MiRYAD" w:hAnsi="MiRYAD"/>
                                <w:lang w:val="es-CO"/>
                              </w:rPr>
                              <w:t xml:space="preserve">para presentar </w:t>
                            </w:r>
                            <w:r w:rsidR="00911E4C">
                              <w:rPr>
                                <w:rFonts w:ascii="MiRYAD" w:hAnsi="MiRYAD"/>
                                <w:lang w:val="es-CO"/>
                              </w:rPr>
                              <w:t>sus denuncias.</w:t>
                            </w:r>
                          </w:p>
                          <w:p w:rsidR="00224ED4" w:rsidRDefault="00224ED4" w:rsidP="00224ED4">
                            <w:pPr>
                              <w:jc w:val="both"/>
                              <w:rPr>
                                <w:rFonts w:ascii="MiRYAD" w:hAnsi="MiRYAD"/>
                                <w:lang w:val="es-CO"/>
                              </w:rPr>
                            </w:pPr>
                          </w:p>
                          <w:p w:rsidR="009B6D0A" w:rsidRPr="00224ED4" w:rsidRDefault="00224ED4" w:rsidP="00224ED4">
                            <w:pPr>
                              <w:jc w:val="both"/>
                              <w:rPr>
                                <w:rFonts w:ascii="MiRYAD" w:hAnsi="MiRYAD"/>
                                <w:lang w:val="es-CO"/>
                              </w:rPr>
                            </w:pPr>
                            <w:r>
                              <w:rPr>
                                <w:rFonts w:ascii="MiRYAD" w:hAnsi="MiRYAD"/>
                                <w:lang w:val="es-CO"/>
                              </w:rPr>
                              <w:t>A continuación relacionamos la distribución de los presuntos actos de corrupción reportados en</w:t>
                            </w:r>
                            <w:r w:rsidR="00F36E81">
                              <w:rPr>
                                <w:rFonts w:ascii="MiRYAD" w:hAnsi="MiRYAD"/>
                                <w:lang w:val="es-CO"/>
                              </w:rPr>
                              <w:t xml:space="preserve"> el primer trimestre del año en curso</w:t>
                            </w:r>
                            <w:r>
                              <w:rPr>
                                <w:rFonts w:ascii="MiRYAD" w:hAnsi="MiRYAD"/>
                                <w:lang w:val="es-CO"/>
                              </w:rPr>
                              <w:t xml:space="preserve">, evidenciando la </w:t>
                            </w:r>
                            <w:r w:rsidR="003A0A67">
                              <w:rPr>
                                <w:rFonts w:ascii="MiRYAD" w:hAnsi="MiRYAD"/>
                                <w:lang w:val="es-CO"/>
                              </w:rPr>
                              <w:t xml:space="preserve">distribución de </w:t>
                            </w:r>
                            <w:r>
                              <w:rPr>
                                <w:rFonts w:ascii="MiRYAD" w:hAnsi="MiRYAD"/>
                                <w:lang w:val="es-CO"/>
                              </w:rPr>
                              <w:t>recepción por regional</w:t>
                            </w:r>
                            <w:r w:rsidR="00BD0595">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0;margin-top:343.55pt;width:522.3pt;height:8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" filled="f" stroked="f">
                <v:textbox>
                  <w:txbxContent>
                    <w:p w:rsidR="00224ED4" w:rsidRDefault="00972092" w:rsidP="00224ED4">
                      <w:pPr>
                        <w:jc w:val="both"/>
                        <w:rPr>
                          <w:rFonts w:ascii="MiRYAD" w:hAnsi="MiRYAD"/>
                          <w:lang w:val="es-CO"/>
                        </w:rPr>
                      </w:pPr>
                      <w:r>
                        <w:rPr>
                          <w:rFonts w:ascii="MiRYAD" w:hAnsi="MiRYAD"/>
                          <w:lang w:val="es-CO"/>
                        </w:rPr>
                        <w:t>E</w:t>
                      </w:r>
                      <w:r w:rsidR="00660E2C">
                        <w:rPr>
                          <w:rFonts w:ascii="MiRYAD" w:hAnsi="MiRYAD"/>
                          <w:lang w:val="es-CO"/>
                        </w:rPr>
                        <w:t>n e</w:t>
                      </w:r>
                      <w:r>
                        <w:rPr>
                          <w:rFonts w:ascii="MiRYAD" w:hAnsi="MiRYAD"/>
                          <w:lang w:val="es-CO"/>
                        </w:rPr>
                        <w:t xml:space="preserve">l </w:t>
                      </w:r>
                      <w:r w:rsidR="00660E2C">
                        <w:rPr>
                          <w:rFonts w:ascii="MiRYAD" w:hAnsi="MiRYAD"/>
                          <w:lang w:val="es-CO"/>
                        </w:rPr>
                        <w:t xml:space="preserve">primer trimestre </w:t>
                      </w:r>
                      <w:r w:rsidR="00F36E81">
                        <w:rPr>
                          <w:rFonts w:ascii="MiRYAD" w:hAnsi="MiRYAD"/>
                          <w:lang w:val="es-CO"/>
                        </w:rPr>
                        <w:t xml:space="preserve">de 2018, </w:t>
                      </w:r>
                      <w:r w:rsidR="00660E2C">
                        <w:rPr>
                          <w:rFonts w:ascii="MiRYAD" w:hAnsi="MiRYAD"/>
                          <w:lang w:val="es-CO"/>
                        </w:rPr>
                        <w:t xml:space="preserve">el </w:t>
                      </w:r>
                      <w:r>
                        <w:rPr>
                          <w:rFonts w:ascii="MiRYAD" w:hAnsi="MiRYAD"/>
                          <w:lang w:val="es-CO"/>
                        </w:rPr>
                        <w:t>39</w:t>
                      </w:r>
                      <w:r w:rsidR="00224ED4">
                        <w:rPr>
                          <w:rFonts w:ascii="MiRYAD" w:hAnsi="MiRYAD"/>
                          <w:lang w:val="es-CO"/>
                        </w:rPr>
                        <w:t>% de los casos recibi</w:t>
                      </w:r>
                      <w:r w:rsidR="00911E4C">
                        <w:rPr>
                          <w:rFonts w:ascii="MiRYAD" w:hAnsi="MiRYAD"/>
                          <w:lang w:val="es-CO"/>
                        </w:rPr>
                        <w:t xml:space="preserve">dos </w:t>
                      </w:r>
                      <w:r w:rsidR="00911E4C" w:rsidRPr="00911E4C">
                        <w:rPr>
                          <w:rFonts w:ascii="MiRYAD" w:hAnsi="MiRYAD"/>
                          <w:lang w:val="es-CO"/>
                        </w:rPr>
                        <w:t>fue</w:t>
                      </w:r>
                      <w:r w:rsidR="00224ED4">
                        <w:rPr>
                          <w:rFonts w:ascii="MiRYAD" w:hAnsi="MiRYAD"/>
                          <w:lang w:val="es-CO"/>
                        </w:rPr>
                        <w:t xml:space="preserve"> a través del </w:t>
                      </w:r>
                      <w:r w:rsidR="00BD0595">
                        <w:rPr>
                          <w:rFonts w:ascii="MiRYAD" w:hAnsi="MiRYAD"/>
                          <w:lang w:val="es-CO"/>
                        </w:rPr>
                        <w:t>canal telefónico</w:t>
                      </w:r>
                      <w:r w:rsidR="00A44541">
                        <w:rPr>
                          <w:rFonts w:ascii="MiRYAD" w:hAnsi="MiRYAD"/>
                          <w:lang w:val="es-CO"/>
                        </w:rPr>
                        <w:t>,</w:t>
                      </w:r>
                      <w:r w:rsidR="00BD0595">
                        <w:rPr>
                          <w:rFonts w:ascii="MiRYAD" w:hAnsi="MiRYAD"/>
                          <w:lang w:val="es-CO"/>
                        </w:rPr>
                        <w:t xml:space="preserve"> </w:t>
                      </w:r>
                      <w:r w:rsidR="00911E4C">
                        <w:rPr>
                          <w:rFonts w:ascii="MiRYAD" w:hAnsi="MiRYAD"/>
                          <w:lang w:val="es-CO"/>
                        </w:rPr>
                        <w:t xml:space="preserve">por ser </w:t>
                      </w:r>
                      <w:r w:rsidR="00224ED4" w:rsidRPr="00A44541">
                        <w:rPr>
                          <w:rFonts w:ascii="MiRYAD" w:hAnsi="MiRYAD"/>
                          <w:lang w:val="es-CO"/>
                        </w:rPr>
                        <w:t>el canal que los ciudadanos</w:t>
                      </w:r>
                      <w:r w:rsidR="00224ED4">
                        <w:rPr>
                          <w:rFonts w:ascii="MiRYAD" w:hAnsi="MiRYAD"/>
                          <w:lang w:val="es-CO"/>
                        </w:rPr>
                        <w:t xml:space="preserve"> prefi</w:t>
                      </w:r>
                      <w:r w:rsidR="00911E4C">
                        <w:rPr>
                          <w:rFonts w:ascii="MiRYAD" w:hAnsi="MiRYAD"/>
                          <w:lang w:val="es-CO"/>
                        </w:rPr>
                        <w:t>eren</w:t>
                      </w:r>
                      <w:r w:rsidR="00BD0595">
                        <w:rPr>
                          <w:rFonts w:ascii="MiRYAD" w:hAnsi="MiRYAD"/>
                          <w:lang w:val="es-CO"/>
                        </w:rPr>
                        <w:t xml:space="preserve"> </w:t>
                      </w:r>
                      <w:r w:rsidR="00224ED4">
                        <w:rPr>
                          <w:rFonts w:ascii="MiRYAD" w:hAnsi="MiRYAD"/>
                          <w:lang w:val="es-CO"/>
                        </w:rPr>
                        <w:t xml:space="preserve">para presentar </w:t>
                      </w:r>
                      <w:r w:rsidR="00911E4C">
                        <w:rPr>
                          <w:rFonts w:ascii="MiRYAD" w:hAnsi="MiRYAD"/>
                          <w:lang w:val="es-CO"/>
                        </w:rPr>
                        <w:t>sus denuncias.</w:t>
                      </w:r>
                    </w:p>
                    <w:p w:rsidR="00224ED4" w:rsidRDefault="00224ED4" w:rsidP="00224ED4">
                      <w:pPr>
                        <w:jc w:val="both"/>
                        <w:rPr>
                          <w:rFonts w:ascii="MiRYAD" w:hAnsi="MiRYAD"/>
                          <w:lang w:val="es-CO"/>
                        </w:rPr>
                      </w:pPr>
                    </w:p>
                    <w:p w:rsidR="009B6D0A" w:rsidRPr="00224ED4" w:rsidRDefault="00224ED4" w:rsidP="00224ED4">
                      <w:pPr>
                        <w:jc w:val="both"/>
                        <w:rPr>
                          <w:rFonts w:ascii="MiRYAD" w:hAnsi="MiRYAD"/>
                          <w:lang w:val="es-CO"/>
                        </w:rPr>
                      </w:pPr>
                      <w:r>
                        <w:rPr>
                          <w:rFonts w:ascii="MiRYAD" w:hAnsi="MiRYAD"/>
                          <w:lang w:val="es-CO"/>
                        </w:rPr>
                        <w:t>A continuación relacionamos la distribución de los presuntos actos de corrupción reportados en</w:t>
                      </w:r>
                      <w:r w:rsidR="00F36E81">
                        <w:rPr>
                          <w:rFonts w:ascii="MiRYAD" w:hAnsi="MiRYAD"/>
                          <w:lang w:val="es-CO"/>
                        </w:rPr>
                        <w:t xml:space="preserve"> el primer trimestre del año en curso</w:t>
                      </w:r>
                      <w:r>
                        <w:rPr>
                          <w:rFonts w:ascii="MiRYAD" w:hAnsi="MiRYAD"/>
                          <w:lang w:val="es-CO"/>
                        </w:rPr>
                        <w:t xml:space="preserve">, evidenciando la </w:t>
                      </w:r>
                      <w:r w:rsidR="003A0A67">
                        <w:rPr>
                          <w:rFonts w:ascii="MiRYAD" w:hAnsi="MiRYAD"/>
                          <w:lang w:val="es-CO"/>
                        </w:rPr>
                        <w:t xml:space="preserve">distribución de </w:t>
                      </w:r>
                      <w:r>
                        <w:rPr>
                          <w:rFonts w:ascii="MiRYAD" w:hAnsi="MiRYAD"/>
                          <w:lang w:val="es-CO"/>
                        </w:rPr>
                        <w:t>recepción por regional</w:t>
                      </w:r>
                      <w:r w:rsidR="00BD0595">
                        <w:rPr>
                          <w:rFonts w:ascii="MiRYAD" w:hAnsi="MiRYAD"/>
                          <w:lang w:val="es-CO"/>
                        </w:rPr>
                        <w:t>.</w:t>
                      </w:r>
                    </w:p>
                  </w:txbxContent>
                </v:textbox>
                <w10:wrap anchorx="margin" anchory="page"/>
              </v:shape>
            </w:pict>
          </mc:Fallback>
        </mc:AlternateContent>
      </w:r>
      <w:r w:rsidR="00660E2C" w:rsidRPr="00190C9C">
        <w:rPr>
          <w:rFonts w:ascii="MiRYAD" w:hAnsi="MiRYAD"/>
          <w:noProof/>
          <w:lang w:val="es-CO" w:eastAsia="es-CO"/>
        </w:rPr>
        <mc:AlternateContent>
          <mc:Choice Requires="wps">
            <w:drawing>
              <wp:anchor distT="0" distB="0" distL="114300" distR="114300" simplePos="0" relativeHeight="251661824" behindDoc="0" locked="0" layoutInCell="1" allowOverlap="1" wp14:anchorId="1F46DB08" wp14:editId="7C4D92E6">
                <wp:simplePos x="0" y="0"/>
                <wp:positionH relativeFrom="margin">
                  <wp:posOffset>504825</wp:posOffset>
                </wp:positionH>
                <wp:positionV relativeFrom="page">
                  <wp:posOffset>1009650</wp:posOffset>
                </wp:positionV>
                <wp:extent cx="6633210" cy="885825"/>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85825"/>
                        </a:xfrm>
                        <a:prstGeom prst="rect">
                          <a:avLst/>
                        </a:prstGeom>
                        <a:noFill/>
                        <a:ln w="9525">
                          <a:noFill/>
                          <a:miter lim="800000"/>
                          <a:headEnd/>
                          <a:tailEnd/>
                        </a:ln>
                      </wps:spPr>
                      <wps:txbx>
                        <w:txbxContent>
                          <w:p w:rsidR="00660E2C" w:rsidRDefault="00660E2C" w:rsidP="00660E2C">
                            <w:pPr>
                              <w:jc w:val="both"/>
                              <w:rPr>
                                <w:rFonts w:ascii="MiRYAD" w:hAnsi="MiRYAD"/>
                                <w:lang w:val="es-CO"/>
                              </w:rPr>
                            </w:pPr>
                            <w:r>
                              <w:rPr>
                                <w:rFonts w:ascii="MiRYAD" w:hAnsi="MiRYAD"/>
                                <w:lang w:val="es-CO"/>
                              </w:rPr>
                              <w:t xml:space="preserve">Para el ICBF </w:t>
                            </w:r>
                            <w:r w:rsidRPr="00CE3FD5">
                              <w:rPr>
                                <w:rFonts w:ascii="MiRYAD" w:hAnsi="MiRYAD"/>
                                <w:b/>
                                <w:i/>
                                <w:lang w:val="es-CO"/>
                              </w:rPr>
                              <w:t>los recursos de los niños</w:t>
                            </w:r>
                            <w:r w:rsidR="005B60A4">
                              <w:rPr>
                                <w:rFonts w:ascii="MiRYAD" w:hAnsi="MiRYAD"/>
                                <w:b/>
                                <w:i/>
                                <w:lang w:val="es-CO"/>
                              </w:rPr>
                              <w:t>,</w:t>
                            </w:r>
                            <w:r w:rsidRPr="00CE3FD5">
                              <w:rPr>
                                <w:rFonts w:ascii="MiRYAD" w:hAnsi="MiRYAD"/>
                                <w:b/>
                                <w:i/>
                                <w:lang w:val="es-CO"/>
                              </w:rPr>
                              <w:t xml:space="preserve"> niñas</w:t>
                            </w:r>
                            <w:r w:rsidR="005B60A4">
                              <w:rPr>
                                <w:rFonts w:ascii="MiRYAD" w:hAnsi="MiRYAD"/>
                                <w:b/>
                                <w:i/>
                                <w:lang w:val="es-CO"/>
                              </w:rPr>
                              <w:t xml:space="preserve"> y adolescentes,</w:t>
                            </w:r>
                            <w:r w:rsidRPr="00CE3FD5">
                              <w:rPr>
                                <w:rFonts w:ascii="MiRYAD" w:hAnsi="MiRYAD"/>
                                <w:b/>
                                <w:i/>
                                <w:lang w:val="es-CO"/>
                              </w:rPr>
                              <w:t xml:space="preserve"> son sagrados</w:t>
                            </w:r>
                            <w:r>
                              <w:rPr>
                                <w:rFonts w:ascii="MiRYAD" w:hAnsi="MiRYAD"/>
                                <w:lang w:val="es-CO"/>
                              </w:rPr>
                              <w:t xml:space="preserve">; por eso cuenta con canales exclusivos y gratuitos para toda la ciudadanía, </w:t>
                            </w:r>
                            <w:r w:rsidR="005B60A4">
                              <w:rPr>
                                <w:rFonts w:ascii="MiRYAD" w:hAnsi="MiRYAD"/>
                                <w:lang w:val="es-CO"/>
                              </w:rPr>
                              <w:t>para</w:t>
                            </w:r>
                            <w:r>
                              <w:rPr>
                                <w:rFonts w:ascii="MiRYAD" w:hAnsi="MiRYAD"/>
                                <w:lang w:val="es-CO"/>
                              </w:rPr>
                              <w:t xml:space="preserve"> prom</w:t>
                            </w:r>
                            <w:r w:rsidR="005B60A4">
                              <w:rPr>
                                <w:rFonts w:ascii="MiRYAD" w:hAnsi="MiRYAD"/>
                                <w:lang w:val="es-CO"/>
                              </w:rPr>
                              <w:t>over</w:t>
                            </w:r>
                            <w:r>
                              <w:rPr>
                                <w:rFonts w:ascii="MiRYAD" w:hAnsi="MiRYAD"/>
                                <w:lang w:val="es-CO"/>
                              </w:rPr>
                              <w:t xml:space="preserve"> el control social y atender denuncias </w:t>
                            </w:r>
                            <w:r w:rsidR="005B60A4">
                              <w:rPr>
                                <w:rFonts w:ascii="MiRYAD" w:hAnsi="MiRYAD"/>
                                <w:lang w:val="es-CO"/>
                              </w:rPr>
                              <w:t xml:space="preserve">de </w:t>
                            </w:r>
                            <w:r>
                              <w:rPr>
                                <w:rFonts w:ascii="MiRYAD" w:hAnsi="MiRYAD"/>
                                <w:lang w:val="es-CO"/>
                              </w:rPr>
                              <w:t>presuntos actos de corrupción</w:t>
                            </w:r>
                            <w:r w:rsidR="005B60A4">
                              <w:rPr>
                                <w:rFonts w:ascii="MiRYAD" w:hAnsi="MiRYAD"/>
                                <w:lang w:val="es-CO"/>
                              </w:rPr>
                              <w:t>. A través de estos canales</w:t>
                            </w:r>
                            <w:r w:rsidR="008F51CF">
                              <w:rPr>
                                <w:rFonts w:ascii="MiRYAD" w:hAnsi="MiRYAD"/>
                                <w:lang w:val="es-CO"/>
                              </w:rPr>
                              <w:t>,</w:t>
                            </w:r>
                            <w:r>
                              <w:rPr>
                                <w:rFonts w:ascii="MiRYAD" w:hAnsi="MiRYAD"/>
                                <w:lang w:val="es-CO"/>
                              </w:rPr>
                              <w:t xml:space="preserve"> durante el primer trimestre de</w:t>
                            </w:r>
                            <w:r w:rsidR="008F51CF">
                              <w:rPr>
                                <w:rFonts w:ascii="MiRYAD" w:hAnsi="MiRYAD"/>
                                <w:lang w:val="es-CO"/>
                              </w:rPr>
                              <w:t>l año</w:t>
                            </w:r>
                            <w:r>
                              <w:rPr>
                                <w:rFonts w:ascii="MiRYAD" w:hAnsi="MiRYAD"/>
                                <w:lang w:val="es-CO"/>
                              </w:rPr>
                              <w:t xml:space="preserve"> 2018</w:t>
                            </w:r>
                            <w:r w:rsidR="008F51CF">
                              <w:rPr>
                                <w:rFonts w:ascii="MiRYAD" w:hAnsi="MiRYAD"/>
                                <w:lang w:val="es-CO"/>
                              </w:rPr>
                              <w:t>,</w:t>
                            </w:r>
                            <w:r>
                              <w:rPr>
                                <w:rFonts w:ascii="MiRYAD" w:hAnsi="MiRYAD"/>
                                <w:lang w:val="es-CO"/>
                              </w:rPr>
                              <w:t xml:space="preserve"> se </w:t>
                            </w:r>
                            <w:proofErr w:type="spellStart"/>
                            <w:r>
                              <w:rPr>
                                <w:rFonts w:ascii="MiRYAD" w:hAnsi="MiRYAD"/>
                                <w:lang w:val="es-CO"/>
                              </w:rPr>
                              <w:t>rec</w:t>
                            </w:r>
                            <w:r w:rsidR="008F51CF">
                              <w:rPr>
                                <w:rFonts w:ascii="MiRYAD" w:hAnsi="MiRYAD"/>
                                <w:lang w:val="es-CO"/>
                              </w:rPr>
                              <w:t>epcionaron</w:t>
                            </w:r>
                            <w:proofErr w:type="spellEnd"/>
                            <w:r>
                              <w:rPr>
                                <w:rFonts w:ascii="MiRYAD" w:hAnsi="MiRYAD"/>
                                <w:lang w:val="es-CO"/>
                              </w:rPr>
                              <w:t xml:space="preserve"> 138 denuncias, por los siguientes motivos</w:t>
                            </w:r>
                            <w:r w:rsidR="00F36E81">
                              <w:rPr>
                                <w:rFonts w:ascii="MiRYAD" w:hAnsi="MiRYAD"/>
                                <w:lang w:val="es-CO"/>
                              </w:rPr>
                              <w:t xml:space="preserve"> y canales de ingreso</w:t>
                            </w:r>
                            <w:r>
                              <w:rPr>
                                <w:rFonts w:ascii="MiRYAD" w:hAnsi="MiRYAD"/>
                                <w:lang w:val="es-CO"/>
                              </w:rPr>
                              <w:t>:</w:t>
                            </w:r>
                          </w:p>
                          <w:p w:rsidR="009B6D0A" w:rsidRPr="00660E2C" w:rsidRDefault="009B6D0A" w:rsidP="009B6D0A">
                            <w:pPr>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margin-left:39.75pt;margin-top:79.5pt;width:522.3pt;height:69.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" filled="f" stroked="f">
                <v:textbox>
                  <w:txbxContent>
                    <w:p w:rsidR="00660E2C" w:rsidRDefault="00660E2C" w:rsidP="00660E2C">
                      <w:pPr>
                        <w:jc w:val="both"/>
                        <w:rPr>
                          <w:rFonts w:ascii="MiRYAD" w:hAnsi="MiRYAD"/>
                          <w:lang w:val="es-CO"/>
                        </w:rPr>
                      </w:pPr>
                      <w:r>
                        <w:rPr>
                          <w:rFonts w:ascii="MiRYAD" w:hAnsi="MiRYAD"/>
                          <w:lang w:val="es-CO"/>
                        </w:rPr>
                        <w:t xml:space="preserve">Para el ICBF </w:t>
                      </w:r>
                      <w:r w:rsidRPr="00CE3FD5">
                        <w:rPr>
                          <w:rFonts w:ascii="MiRYAD" w:hAnsi="MiRYAD"/>
                          <w:b/>
                          <w:i/>
                          <w:lang w:val="es-CO"/>
                        </w:rPr>
                        <w:t>los recursos de los niños</w:t>
                      </w:r>
                      <w:r w:rsidR="005B60A4">
                        <w:rPr>
                          <w:rFonts w:ascii="MiRYAD" w:hAnsi="MiRYAD"/>
                          <w:b/>
                          <w:i/>
                          <w:lang w:val="es-CO"/>
                        </w:rPr>
                        <w:t>,</w:t>
                      </w:r>
                      <w:r w:rsidRPr="00CE3FD5">
                        <w:rPr>
                          <w:rFonts w:ascii="MiRYAD" w:hAnsi="MiRYAD"/>
                          <w:b/>
                          <w:i/>
                          <w:lang w:val="es-CO"/>
                        </w:rPr>
                        <w:t xml:space="preserve"> niñas</w:t>
                      </w:r>
                      <w:r w:rsidR="005B60A4">
                        <w:rPr>
                          <w:rFonts w:ascii="MiRYAD" w:hAnsi="MiRYAD"/>
                          <w:b/>
                          <w:i/>
                          <w:lang w:val="es-CO"/>
                        </w:rPr>
                        <w:t xml:space="preserve"> y adolescentes,</w:t>
                      </w:r>
                      <w:r w:rsidRPr="00CE3FD5">
                        <w:rPr>
                          <w:rFonts w:ascii="MiRYAD" w:hAnsi="MiRYAD"/>
                          <w:b/>
                          <w:i/>
                          <w:lang w:val="es-CO"/>
                        </w:rPr>
                        <w:t xml:space="preserve"> son sagrados</w:t>
                      </w:r>
                      <w:r>
                        <w:rPr>
                          <w:rFonts w:ascii="MiRYAD" w:hAnsi="MiRYAD"/>
                          <w:lang w:val="es-CO"/>
                        </w:rPr>
                        <w:t xml:space="preserve">; por eso cuenta con canales exclusivos y gratuitos para toda la ciudadanía, </w:t>
                      </w:r>
                      <w:r w:rsidR="005B60A4">
                        <w:rPr>
                          <w:rFonts w:ascii="MiRYAD" w:hAnsi="MiRYAD"/>
                          <w:lang w:val="es-CO"/>
                        </w:rPr>
                        <w:t>para</w:t>
                      </w:r>
                      <w:r>
                        <w:rPr>
                          <w:rFonts w:ascii="MiRYAD" w:hAnsi="MiRYAD"/>
                          <w:lang w:val="es-CO"/>
                        </w:rPr>
                        <w:t xml:space="preserve"> prom</w:t>
                      </w:r>
                      <w:r w:rsidR="005B60A4">
                        <w:rPr>
                          <w:rFonts w:ascii="MiRYAD" w:hAnsi="MiRYAD"/>
                          <w:lang w:val="es-CO"/>
                        </w:rPr>
                        <w:t>over</w:t>
                      </w:r>
                      <w:r>
                        <w:rPr>
                          <w:rFonts w:ascii="MiRYAD" w:hAnsi="MiRYAD"/>
                          <w:lang w:val="es-CO"/>
                        </w:rPr>
                        <w:t xml:space="preserve"> el control social y atender denuncias </w:t>
                      </w:r>
                      <w:r w:rsidR="005B60A4">
                        <w:rPr>
                          <w:rFonts w:ascii="MiRYAD" w:hAnsi="MiRYAD"/>
                          <w:lang w:val="es-CO"/>
                        </w:rPr>
                        <w:t xml:space="preserve">de </w:t>
                      </w:r>
                      <w:r>
                        <w:rPr>
                          <w:rFonts w:ascii="MiRYAD" w:hAnsi="MiRYAD"/>
                          <w:lang w:val="es-CO"/>
                        </w:rPr>
                        <w:t>presuntos actos de corrupción</w:t>
                      </w:r>
                      <w:r w:rsidR="005B60A4">
                        <w:rPr>
                          <w:rFonts w:ascii="MiRYAD" w:hAnsi="MiRYAD"/>
                          <w:lang w:val="es-CO"/>
                        </w:rPr>
                        <w:t>. A través de estos canales</w:t>
                      </w:r>
                      <w:r w:rsidR="008F51CF">
                        <w:rPr>
                          <w:rFonts w:ascii="MiRYAD" w:hAnsi="MiRYAD"/>
                          <w:lang w:val="es-CO"/>
                        </w:rPr>
                        <w:t>,</w:t>
                      </w:r>
                      <w:r>
                        <w:rPr>
                          <w:rFonts w:ascii="MiRYAD" w:hAnsi="MiRYAD"/>
                          <w:lang w:val="es-CO"/>
                        </w:rPr>
                        <w:t xml:space="preserve"> durante el primer trimestre de</w:t>
                      </w:r>
                      <w:r w:rsidR="008F51CF">
                        <w:rPr>
                          <w:rFonts w:ascii="MiRYAD" w:hAnsi="MiRYAD"/>
                          <w:lang w:val="es-CO"/>
                        </w:rPr>
                        <w:t>l año</w:t>
                      </w:r>
                      <w:r>
                        <w:rPr>
                          <w:rFonts w:ascii="MiRYAD" w:hAnsi="MiRYAD"/>
                          <w:lang w:val="es-CO"/>
                        </w:rPr>
                        <w:t xml:space="preserve"> 2018</w:t>
                      </w:r>
                      <w:r w:rsidR="008F51CF">
                        <w:rPr>
                          <w:rFonts w:ascii="MiRYAD" w:hAnsi="MiRYAD"/>
                          <w:lang w:val="es-CO"/>
                        </w:rPr>
                        <w:t>,</w:t>
                      </w:r>
                      <w:r>
                        <w:rPr>
                          <w:rFonts w:ascii="MiRYAD" w:hAnsi="MiRYAD"/>
                          <w:lang w:val="es-CO"/>
                        </w:rPr>
                        <w:t xml:space="preserve"> se </w:t>
                      </w:r>
                      <w:proofErr w:type="spellStart"/>
                      <w:r>
                        <w:rPr>
                          <w:rFonts w:ascii="MiRYAD" w:hAnsi="MiRYAD"/>
                          <w:lang w:val="es-CO"/>
                        </w:rPr>
                        <w:t>rec</w:t>
                      </w:r>
                      <w:r w:rsidR="008F51CF">
                        <w:rPr>
                          <w:rFonts w:ascii="MiRYAD" w:hAnsi="MiRYAD"/>
                          <w:lang w:val="es-CO"/>
                        </w:rPr>
                        <w:t>epcionaron</w:t>
                      </w:r>
                      <w:proofErr w:type="spellEnd"/>
                      <w:r>
                        <w:rPr>
                          <w:rFonts w:ascii="MiRYAD" w:hAnsi="MiRYAD"/>
                          <w:lang w:val="es-CO"/>
                        </w:rPr>
                        <w:t xml:space="preserve"> 138 denuncias, por los siguientes motivos</w:t>
                      </w:r>
                      <w:r w:rsidR="00F36E81">
                        <w:rPr>
                          <w:rFonts w:ascii="MiRYAD" w:hAnsi="MiRYAD"/>
                          <w:lang w:val="es-CO"/>
                        </w:rPr>
                        <w:t xml:space="preserve"> y canales de ingreso</w:t>
                      </w:r>
                      <w:r>
                        <w:rPr>
                          <w:rFonts w:ascii="MiRYAD" w:hAnsi="MiRYAD"/>
                          <w:lang w:val="es-CO"/>
                        </w:rPr>
                        <w:t>:</w:t>
                      </w:r>
                    </w:p>
                    <w:p w:rsidR="009B6D0A" w:rsidRPr="00660E2C" w:rsidRDefault="009B6D0A" w:rsidP="009B6D0A">
                      <w:pPr>
                        <w:rPr>
                          <w:rFonts w:cs="BrowalliaUPC"/>
                          <w:sz w:val="16"/>
                          <w:szCs w:val="16"/>
                          <w:lang w:val="es-CO"/>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71040" behindDoc="0" locked="0" layoutInCell="1" allowOverlap="1" wp14:anchorId="048869E3" wp14:editId="0052DEBE">
                <wp:simplePos x="0" y="0"/>
                <wp:positionH relativeFrom="column">
                  <wp:posOffset>7021991</wp:posOffset>
                </wp:positionH>
                <wp:positionV relativeFrom="page">
                  <wp:posOffset>9492511</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5" o:spid="_x0000_s1081" type="#_x0000_t202" style="position:absolute;margin-left:552.9pt;margin-top:747.45pt;width:35.85pt;height:26.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a0gg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70016" behindDoc="0" locked="0" layoutInCell="1" allowOverlap="1" wp14:anchorId="0637D81F" wp14:editId="276AE07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margin-left:75.7pt;margin-top:9.45pt;width:380.55pt;height:46.6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" filled="f" stroked="f">
                <v:textbo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A32678C" wp14:editId="0ABB3480">
            <wp:extent cx="7772400" cy="10032521"/>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32521"/>
                    </a:xfrm>
                    <a:prstGeom prst="rect">
                      <a:avLst/>
                    </a:prstGeom>
                  </pic:spPr>
                </pic:pic>
              </a:graphicData>
            </a:graphic>
          </wp:inline>
        </w:drawing>
      </w:r>
      <w:r w:rsidR="00BD0595" w:rsidRPr="00BD0595">
        <w:t xml:space="preserve"> </w:t>
      </w:r>
    </w:p>
    <w:p w:rsidR="00AB7F47" w:rsidRDefault="0095545E">
      <w:r>
        <w:rPr>
          <w:noProof/>
          <w:lang w:val="es-CO" w:eastAsia="es-CO"/>
        </w:rPr>
        <w:drawing>
          <wp:inline distT="0" distB="0" distL="0" distR="0" wp14:anchorId="542CC7B2" wp14:editId="54F5D2ED">
            <wp:extent cx="7772400" cy="99120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34">
                      <a:extLst>
                        <a:ext uri="{28A0092B-C50C-407E-A947-70E740481C1C}">
                          <a14:useLocalDpi xmlns:a14="http://schemas.microsoft.com/office/drawing/2010/main" val="0"/>
                        </a:ext>
                      </a:extLst>
                    </a:blip>
                    <a:stretch>
                      <a:fillRect/>
                    </a:stretch>
                  </pic:blipFill>
                  <pic:spPr>
                    <a:xfrm>
                      <a:off x="0" y="0"/>
                      <a:ext cx="7772400" cy="9912096"/>
                    </a:xfrm>
                    <a:prstGeom prst="rect">
                      <a:avLst/>
                    </a:prstGeom>
                  </pic:spPr>
                </pic:pic>
              </a:graphicData>
            </a:graphic>
          </wp:inline>
        </w:drawing>
      </w:r>
      <w:r w:rsidR="00C629BA" w:rsidRPr="00AB7F47">
        <w:rPr>
          <w:rFonts w:ascii="Cambria" w:eastAsia="Times New Roman" w:hAnsi="Cambria" w:cs="Times New Roman"/>
          <w:b/>
          <w:noProof/>
          <w:lang w:val="es-CO" w:eastAsia="es-CO"/>
        </w:rPr>
        <w:drawing>
          <wp:anchor distT="0" distB="0" distL="114300" distR="114300" simplePos="0" relativeHeight="251698688" behindDoc="0" locked="0" layoutInCell="1" allowOverlap="1" wp14:anchorId="6A6BE720" wp14:editId="488EB5C7">
            <wp:simplePos x="0" y="0"/>
            <wp:positionH relativeFrom="margin">
              <wp:posOffset>504825</wp:posOffset>
            </wp:positionH>
            <wp:positionV relativeFrom="paragraph">
              <wp:posOffset>2486025</wp:posOffset>
            </wp:positionV>
            <wp:extent cx="6600825" cy="6429375"/>
            <wp:effectExtent l="0" t="5715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5A1C44" w:rsidRPr="00F56AB2">
        <w:rPr>
          <w:rFonts w:ascii="BrowalliaUPC" w:hAnsi="BrowalliaUPC" w:cs="BrowalliaUPC"/>
          <w:noProof/>
          <w:lang w:val="es-CO" w:eastAsia="es-CO"/>
        </w:rPr>
        <mc:AlternateContent>
          <mc:Choice Requires="wps">
            <w:drawing>
              <wp:anchor distT="0" distB="0" distL="114300" distR="114300" simplePos="0" relativeHeight="251688448" behindDoc="0" locked="0" layoutInCell="1" allowOverlap="1" wp14:anchorId="71B63F2D" wp14:editId="77A2891F">
                <wp:simplePos x="0" y="0"/>
                <wp:positionH relativeFrom="column">
                  <wp:posOffset>1661160</wp:posOffset>
                </wp:positionH>
                <wp:positionV relativeFrom="page">
                  <wp:posOffset>8866047</wp:posOffset>
                </wp:positionV>
                <wp:extent cx="4450715" cy="265814"/>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814"/>
                        </a:xfrm>
                        <a:prstGeom prst="rect">
                          <a:avLst/>
                        </a:prstGeom>
                        <a:noFill/>
                        <a:ln w="9525">
                          <a:noFill/>
                          <a:miter lim="800000"/>
                          <a:headEnd/>
                          <a:tailEnd/>
                        </a:ln>
                      </wps:spPr>
                      <wps:txbx>
                        <w:txbxContent>
                          <w:p w:rsidR="005A1C44" w:rsidRPr="0027717F" w:rsidRDefault="005A1C44" w:rsidP="005A1C44">
                            <w:pPr>
                              <w:jc w:val="center"/>
                              <w:rPr>
                                <w:rFonts w:cs="BrowalliaUPC"/>
                                <w:sz w:val="16"/>
                                <w:szCs w:val="16"/>
                              </w:rPr>
                            </w:pPr>
                            <w:r w:rsidRPr="00B917C1">
                              <w:rPr>
                                <w:rFonts w:cs="BrowalliaUPC"/>
                                <w:sz w:val="16"/>
                                <w:szCs w:val="16"/>
                              </w:rPr>
                              <w:t>Fuente: Informes SIM, corte 0</w:t>
                            </w:r>
                            <w:r w:rsidR="00996B53">
                              <w:rPr>
                                <w:rFonts w:cs="BrowalliaUPC"/>
                                <w:sz w:val="16"/>
                                <w:szCs w:val="16"/>
                              </w:rPr>
                              <w:t>3</w:t>
                            </w:r>
                            <w:r>
                              <w:rPr>
                                <w:rFonts w:cs="BrowalliaUPC"/>
                                <w:sz w:val="16"/>
                                <w:szCs w:val="16"/>
                              </w:rPr>
                              <w:t xml:space="preserve"> </w:t>
                            </w:r>
                            <w:r w:rsidRPr="00B917C1">
                              <w:rPr>
                                <w:rFonts w:cs="BrowalliaUPC"/>
                                <w:sz w:val="16"/>
                                <w:szCs w:val="16"/>
                              </w:rPr>
                              <w:t xml:space="preserve">de </w:t>
                            </w:r>
                            <w:r w:rsidR="00996B53">
                              <w:rPr>
                                <w:rFonts w:cs="BrowalliaUPC"/>
                                <w:sz w:val="16"/>
                                <w:szCs w:val="16"/>
                              </w:rPr>
                              <w:t>Abril</w:t>
                            </w:r>
                            <w:r>
                              <w:rPr>
                                <w:rFonts w:cs="BrowalliaUPC"/>
                                <w:sz w:val="16"/>
                                <w:szCs w:val="16"/>
                              </w:rPr>
                              <w:t xml:space="preserve">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margin-left:130.8pt;margin-top:698.1pt;width:350.45pt;height:20.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" filled="f" stroked="f">
                <v:textbox>
                  <w:txbxContent>
                    <w:p w:rsidR="005A1C44" w:rsidRPr="0027717F" w:rsidRDefault="005A1C44" w:rsidP="005A1C44">
                      <w:pPr>
                        <w:jc w:val="center"/>
                        <w:rPr>
                          <w:rFonts w:cs="BrowalliaUPC"/>
                          <w:sz w:val="16"/>
                          <w:szCs w:val="16"/>
                        </w:rPr>
                      </w:pPr>
                      <w:r w:rsidRPr="00B917C1">
                        <w:rPr>
                          <w:rFonts w:cs="BrowalliaUPC"/>
                          <w:sz w:val="16"/>
                          <w:szCs w:val="16"/>
                        </w:rPr>
                        <w:t>Fuente: Informes SIM, corte 0</w:t>
                      </w:r>
                      <w:r w:rsidR="00996B53">
                        <w:rPr>
                          <w:rFonts w:cs="BrowalliaUPC"/>
                          <w:sz w:val="16"/>
                          <w:szCs w:val="16"/>
                        </w:rPr>
                        <w:t>3</w:t>
                      </w:r>
                      <w:r>
                        <w:rPr>
                          <w:rFonts w:cs="BrowalliaUPC"/>
                          <w:sz w:val="16"/>
                          <w:szCs w:val="16"/>
                        </w:rPr>
                        <w:t xml:space="preserve"> </w:t>
                      </w:r>
                      <w:r w:rsidRPr="00B917C1">
                        <w:rPr>
                          <w:rFonts w:cs="BrowalliaUPC"/>
                          <w:sz w:val="16"/>
                          <w:szCs w:val="16"/>
                        </w:rPr>
                        <w:t xml:space="preserve">de </w:t>
                      </w:r>
                      <w:r w:rsidR="00996B53">
                        <w:rPr>
                          <w:rFonts w:cs="BrowalliaUPC"/>
                          <w:sz w:val="16"/>
                          <w:szCs w:val="16"/>
                        </w:rPr>
                        <w:t>Abril</w:t>
                      </w:r>
                      <w:r>
                        <w:rPr>
                          <w:rFonts w:cs="BrowalliaUPC"/>
                          <w:sz w:val="16"/>
                          <w:szCs w:val="16"/>
                        </w:rPr>
                        <w:t xml:space="preserve"> de 2018</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702784" behindDoc="0" locked="0" layoutInCell="1" allowOverlap="1" wp14:anchorId="31735A22" wp14:editId="3155852C">
                <wp:simplePos x="0" y="0"/>
                <wp:positionH relativeFrom="column">
                  <wp:posOffset>7022465</wp:posOffset>
                </wp:positionH>
                <wp:positionV relativeFrom="page">
                  <wp:posOffset>9490003</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6" o:spid="_x0000_s1084" type="#_x0000_t202" style="position:absolute;margin-left:552.95pt;margin-top:747.25pt;width:35.85pt;height:26.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15.</w:t>
                      </w:r>
                    </w:p>
                  </w:txbxContent>
                </v:textbox>
                <w10:wrap anchory="page"/>
              </v:shape>
            </w:pict>
          </mc:Fallback>
        </mc:AlternateContent>
      </w:r>
      <w:r w:rsidR="001D3401" w:rsidRPr="00190C9C">
        <w:rPr>
          <w:rFonts w:ascii="MiRYAD" w:hAnsi="MiRYAD"/>
          <w:noProof/>
          <w:lang w:val="es-CO" w:eastAsia="es-CO"/>
        </w:rPr>
        <mc:AlternateContent>
          <mc:Choice Requires="wps">
            <w:drawing>
              <wp:anchor distT="0" distB="0" distL="114300" distR="114300" simplePos="0" relativeHeight="251699712" behindDoc="0" locked="0" layoutInCell="1" allowOverlap="1" wp14:anchorId="38E2B304" wp14:editId="6BFA659C">
                <wp:simplePos x="0" y="0"/>
                <wp:positionH relativeFrom="margin">
                  <wp:posOffset>733816</wp:posOffset>
                </wp:positionH>
                <wp:positionV relativeFrom="page">
                  <wp:posOffset>1598930</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1D3401" w:rsidRPr="001704D7" w:rsidRDefault="000A77D3"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margin-left:57.8pt;margin-top:125.9pt;width:522.3pt;height:36.6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7fd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" filled="f" stroked="f">
                <v:textbox>
                  <w:txbxContent>
                    <w:p w:rsidR="001D3401" w:rsidRPr="001704D7" w:rsidRDefault="000A77D3"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697664" behindDoc="0" locked="0" layoutInCell="1" allowOverlap="1" wp14:anchorId="2C34A50C" wp14:editId="7AAC8BBC">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76.55pt;margin-top:9.45pt;width:380.55pt;height:46.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" filled="f" stroked="f">
                <v:textbo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8799BFD" wp14:editId="7C6219F0">
            <wp:extent cx="7772400" cy="1002935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drawing>
          <wp:inline distT="0" distB="0" distL="0" distR="0" wp14:anchorId="4C083F9D" wp14:editId="737D5A5A">
            <wp:extent cx="7772400" cy="10058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40">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C51695" w:rsidRDefault="005B60A4" w:rsidP="00A41A4C">
      <w:r w:rsidRPr="00190C9C">
        <w:rPr>
          <w:rFonts w:ascii="MiRYAD" w:hAnsi="MiRYAD"/>
          <w:noProof/>
          <w:lang w:val="es-CO" w:eastAsia="es-CO"/>
        </w:rPr>
        <mc:AlternateContent>
          <mc:Choice Requires="wps">
            <w:drawing>
              <wp:anchor distT="0" distB="0" distL="114300" distR="114300" simplePos="0" relativeHeight="251662848" behindDoc="0" locked="0" layoutInCell="1" allowOverlap="1" wp14:anchorId="1DB48455" wp14:editId="314576F0">
                <wp:simplePos x="0" y="0"/>
                <wp:positionH relativeFrom="margin">
                  <wp:posOffset>569343</wp:posOffset>
                </wp:positionH>
                <wp:positionV relativeFrom="page">
                  <wp:posOffset>957532</wp:posOffset>
                </wp:positionV>
                <wp:extent cx="6633210" cy="3450566"/>
                <wp:effectExtent l="0" t="0" r="0" b="0"/>
                <wp:wrapNone/>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450566"/>
                        </a:xfrm>
                        <a:prstGeom prst="rect">
                          <a:avLst/>
                        </a:prstGeom>
                        <a:noFill/>
                        <a:ln w="9525">
                          <a:noFill/>
                          <a:miter lim="800000"/>
                          <a:headEnd/>
                          <a:tailEnd/>
                        </a:ln>
                      </wps:spPr>
                      <wps:txbx>
                        <w:txbxContent>
                          <w:p w:rsidR="00D723CD" w:rsidRPr="00823D4D" w:rsidRDefault="00D723CD" w:rsidP="00D723CD">
                            <w:pPr>
                              <w:spacing w:line="276" w:lineRule="auto"/>
                              <w:jc w:val="center"/>
                              <w:rPr>
                                <w:rFonts w:ascii="MiRYAD" w:hAnsi="MiRYAD" w:cs="Arial"/>
                                <w:b/>
                                <w:color w:val="000000"/>
                              </w:rPr>
                            </w:pPr>
                            <w:r w:rsidRPr="00823D4D">
                              <w:rPr>
                                <w:rFonts w:ascii="MiRYAD" w:hAnsi="MiRYAD" w:cs="Arial"/>
                                <w:b/>
                                <w:color w:val="000000"/>
                              </w:rPr>
                              <w:t>Nivel de Satisfacción Canales Telefónicos y Electrónicos</w:t>
                            </w:r>
                          </w:p>
                          <w:p w:rsidR="005B60A4" w:rsidRDefault="005B60A4" w:rsidP="00823D4D">
                            <w:pPr>
                              <w:spacing w:line="276" w:lineRule="auto"/>
                              <w:jc w:val="both"/>
                              <w:rPr>
                                <w:rFonts w:ascii="MiRYAD" w:hAnsi="MiRYAD" w:cs="Arial"/>
                                <w:color w:val="000000"/>
                              </w:rPr>
                            </w:pPr>
                          </w:p>
                          <w:p w:rsidR="00823D4D" w:rsidRPr="00823D4D" w:rsidRDefault="00823D4D" w:rsidP="00823D4D">
                            <w:pPr>
                              <w:spacing w:line="276" w:lineRule="auto"/>
                              <w:jc w:val="both"/>
                              <w:rPr>
                                <w:rFonts w:ascii="MiRYAD" w:hAnsi="MiRYAD" w:cs="Arial"/>
                                <w:color w:val="000000"/>
                              </w:rPr>
                            </w:pPr>
                            <w:r w:rsidRPr="00823D4D">
                              <w:rPr>
                                <w:rFonts w:ascii="MiRYAD" w:hAnsi="MiRYAD" w:cs="Arial"/>
                                <w:color w:val="000000"/>
                              </w:rPr>
                              <w:t xml:space="preserve">La Dirección de Servicios y Atención, a través de la firma </w:t>
                            </w:r>
                            <w:proofErr w:type="spellStart"/>
                            <w:r w:rsidRPr="00823D4D">
                              <w:rPr>
                                <w:rFonts w:ascii="MiRYAD" w:hAnsi="MiRYAD" w:cs="Arial"/>
                                <w:color w:val="000000"/>
                              </w:rPr>
                              <w:t>Outsourcing</w:t>
                            </w:r>
                            <w:proofErr w:type="spellEnd"/>
                            <w:r w:rsidRPr="00823D4D">
                              <w:rPr>
                                <w:rFonts w:ascii="MiRYAD" w:hAnsi="MiRYAD" w:cs="Arial"/>
                                <w:color w:val="000000"/>
                              </w:rPr>
                              <w:t xml:space="preserve"> SA, realizó la verificación del nivel de satisfacción de los ciudadanos que se comunicaron al ICBF mediante los canales telefónicos y electrónicos en el mes de marzo. A continuación, se encuentra el nivel de satisfacción de las líneas habilitadas para la atención a los ciudadanos y peticionarios:</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141 de Niños, Niñas y Adolescentes 2018 – Nivel de Satisfacción Aceptable de 78%</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141 Adultos – Nivel de Satisfacción Alto de 88%</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Nacional 01 8000 91 80 80 – Nivel de Satisfacción Alto de 93%</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soporte técnico – Nivel de Satisfacción Alto de 88%</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Chat - Nivel de Satisfacción Alto de 89%</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Video llamada - Nivel de Satisfacción Alto de 88%</w:t>
                            </w:r>
                          </w:p>
                          <w:p w:rsidR="00645434" w:rsidRDefault="00823D4D" w:rsidP="00823D4D">
                            <w:pPr>
                              <w:spacing w:line="276" w:lineRule="auto"/>
                              <w:jc w:val="both"/>
                              <w:rPr>
                                <w:rFonts w:ascii="MiRYAD" w:hAnsi="MiRYAD"/>
                                <w:bCs/>
                              </w:rPr>
                            </w:pPr>
                            <w:r w:rsidRPr="00823D4D">
                              <w:rPr>
                                <w:rFonts w:ascii="MiRYAD" w:hAnsi="MiRYAD"/>
                                <w:bCs/>
                              </w:rPr>
                              <w:t>De acuerdo con lo anterior, se observa que la Línea Nacional presenta el mayor nivel de satisfacción</w:t>
                            </w:r>
                            <w:r w:rsidR="005B60A4">
                              <w:rPr>
                                <w:rFonts w:ascii="MiRYAD" w:hAnsi="MiRYAD"/>
                                <w:bCs/>
                              </w:rPr>
                              <w:t>,</w:t>
                            </w:r>
                            <w:r w:rsidRPr="00823D4D">
                              <w:rPr>
                                <w:rFonts w:ascii="MiRYAD" w:hAnsi="MiRYAD"/>
                                <w:bCs/>
                              </w:rPr>
                              <w:t xml:space="preserve">  por lo cual se infiere que la atención brindada por los asesores es amable, oportuna y </w:t>
                            </w:r>
                            <w:r w:rsidR="005B60A4">
                              <w:rPr>
                                <w:rFonts w:ascii="MiRYAD" w:hAnsi="MiRYAD"/>
                                <w:bCs/>
                              </w:rPr>
                              <w:t>con</w:t>
                            </w:r>
                            <w:r w:rsidRPr="00823D4D">
                              <w:rPr>
                                <w:rFonts w:ascii="MiRYAD" w:hAnsi="MiRYAD"/>
                                <w:bCs/>
                              </w:rPr>
                              <w:t xml:space="preserve"> calidad, identificando de tal manera en las encuestas una alta satisfacción de los ciudadanos por la orientación y atención brindada.</w:t>
                            </w:r>
                          </w:p>
                          <w:p w:rsidR="005B60A4" w:rsidRPr="00823D4D" w:rsidRDefault="005B60A4" w:rsidP="00823D4D">
                            <w:pPr>
                              <w:spacing w:line="276" w:lineRule="auto"/>
                              <w:jc w:val="both"/>
                              <w:rPr>
                                <w:rFonts w:ascii="MiRYAD" w:hAnsi="MiRYAD"/>
                                <w:color w:val="7030A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margin-left:44.85pt;margin-top:75.4pt;width:522.3pt;height:271.7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" filled="f" stroked="f">
                <v:textbox>
                  <w:txbxContent>
                    <w:p w:rsidR="00D723CD" w:rsidRPr="00823D4D" w:rsidRDefault="00D723CD" w:rsidP="00D723CD">
                      <w:pPr>
                        <w:spacing w:line="276" w:lineRule="auto"/>
                        <w:jc w:val="center"/>
                        <w:rPr>
                          <w:rFonts w:ascii="MiRYAD" w:hAnsi="MiRYAD" w:cs="Arial"/>
                          <w:b/>
                          <w:color w:val="000000"/>
                        </w:rPr>
                      </w:pPr>
                      <w:r w:rsidRPr="00823D4D">
                        <w:rPr>
                          <w:rFonts w:ascii="MiRYAD" w:hAnsi="MiRYAD" w:cs="Arial"/>
                          <w:b/>
                          <w:color w:val="000000"/>
                        </w:rPr>
                        <w:t>Nivel de Satisfacción Canales Telefónicos y Electrónicos</w:t>
                      </w:r>
                    </w:p>
                    <w:p w:rsidR="005B60A4" w:rsidRDefault="005B60A4" w:rsidP="00823D4D">
                      <w:pPr>
                        <w:spacing w:line="276" w:lineRule="auto"/>
                        <w:jc w:val="both"/>
                        <w:rPr>
                          <w:rFonts w:ascii="MiRYAD" w:hAnsi="MiRYAD" w:cs="Arial"/>
                          <w:color w:val="000000"/>
                        </w:rPr>
                      </w:pPr>
                    </w:p>
                    <w:p w:rsidR="00823D4D" w:rsidRPr="00823D4D" w:rsidRDefault="00823D4D" w:rsidP="00823D4D">
                      <w:pPr>
                        <w:spacing w:line="276" w:lineRule="auto"/>
                        <w:jc w:val="both"/>
                        <w:rPr>
                          <w:rFonts w:ascii="MiRYAD" w:hAnsi="MiRYAD" w:cs="Arial"/>
                          <w:color w:val="000000"/>
                        </w:rPr>
                      </w:pPr>
                      <w:r w:rsidRPr="00823D4D">
                        <w:rPr>
                          <w:rFonts w:ascii="MiRYAD" w:hAnsi="MiRYAD" w:cs="Arial"/>
                          <w:color w:val="000000"/>
                        </w:rPr>
                        <w:t xml:space="preserve">La Dirección de Servicios y Atención, a través de la firma </w:t>
                      </w:r>
                      <w:proofErr w:type="spellStart"/>
                      <w:r w:rsidRPr="00823D4D">
                        <w:rPr>
                          <w:rFonts w:ascii="MiRYAD" w:hAnsi="MiRYAD" w:cs="Arial"/>
                          <w:color w:val="000000"/>
                        </w:rPr>
                        <w:t>Outsourcing</w:t>
                      </w:r>
                      <w:proofErr w:type="spellEnd"/>
                      <w:r w:rsidRPr="00823D4D">
                        <w:rPr>
                          <w:rFonts w:ascii="MiRYAD" w:hAnsi="MiRYAD" w:cs="Arial"/>
                          <w:color w:val="000000"/>
                        </w:rPr>
                        <w:t xml:space="preserve"> SA, realizó la verificación del nivel de satisfacción de los ciudadanos que se comunicaron al ICBF mediante los canales telefónicos y electrónicos en el mes de marzo. A continuación, se encuentra el nivel de satisfacción de las líneas habilitadas para la atención a los ciudadanos y peticionarios:</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141 de Niños, Niñas y Adolescentes 2018 – Nivel de Satisfacción Aceptable de 78%</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141 Adultos – Nivel de Satisfacción Alto de 88%</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Nacional 01 8000 91 80 80 – Nivel de Satisfacción Alto de 93%</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Línea soporte técnico – Nivel de Satisfacción Alto de 88%</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Chat - Nivel de Satisfacción Alto de 89%</w:t>
                      </w:r>
                    </w:p>
                    <w:p w:rsidR="00823D4D" w:rsidRPr="00823D4D" w:rsidRDefault="00823D4D" w:rsidP="00823D4D">
                      <w:pPr>
                        <w:pStyle w:val="Prrafodelista"/>
                        <w:numPr>
                          <w:ilvl w:val="0"/>
                          <w:numId w:val="8"/>
                        </w:numPr>
                        <w:spacing w:line="276" w:lineRule="auto"/>
                        <w:jc w:val="both"/>
                        <w:rPr>
                          <w:rFonts w:ascii="MiRYAD" w:hAnsi="MiRYAD"/>
                          <w:bCs/>
                          <w:sz w:val="24"/>
                          <w:szCs w:val="24"/>
                          <w:lang w:val="es-ES_tradnl"/>
                        </w:rPr>
                      </w:pPr>
                      <w:r w:rsidRPr="00823D4D">
                        <w:rPr>
                          <w:rFonts w:ascii="MiRYAD" w:hAnsi="MiRYAD"/>
                          <w:bCs/>
                          <w:sz w:val="24"/>
                          <w:szCs w:val="24"/>
                          <w:lang w:val="es-ES_tradnl"/>
                        </w:rPr>
                        <w:t>Video llamada - Nivel de Satisfacción Alto de 88%</w:t>
                      </w:r>
                    </w:p>
                    <w:p w:rsidR="00645434" w:rsidRDefault="00823D4D" w:rsidP="00823D4D">
                      <w:pPr>
                        <w:spacing w:line="276" w:lineRule="auto"/>
                        <w:jc w:val="both"/>
                        <w:rPr>
                          <w:rFonts w:ascii="MiRYAD" w:hAnsi="MiRYAD"/>
                          <w:bCs/>
                        </w:rPr>
                      </w:pPr>
                      <w:r w:rsidRPr="00823D4D">
                        <w:rPr>
                          <w:rFonts w:ascii="MiRYAD" w:hAnsi="MiRYAD"/>
                          <w:bCs/>
                        </w:rPr>
                        <w:t>De acuerdo con lo anterior, se observa que la Línea Nacional presenta el mayor nivel de satisfacción</w:t>
                      </w:r>
                      <w:r w:rsidR="005B60A4">
                        <w:rPr>
                          <w:rFonts w:ascii="MiRYAD" w:hAnsi="MiRYAD"/>
                          <w:bCs/>
                        </w:rPr>
                        <w:t>,</w:t>
                      </w:r>
                      <w:r w:rsidRPr="00823D4D">
                        <w:rPr>
                          <w:rFonts w:ascii="MiRYAD" w:hAnsi="MiRYAD"/>
                          <w:bCs/>
                        </w:rPr>
                        <w:t xml:space="preserve">  por lo cual se infiere que la atención brindada por los asesores es amable, oportuna y </w:t>
                      </w:r>
                      <w:r w:rsidR="005B60A4">
                        <w:rPr>
                          <w:rFonts w:ascii="MiRYAD" w:hAnsi="MiRYAD"/>
                          <w:bCs/>
                        </w:rPr>
                        <w:t>con</w:t>
                      </w:r>
                      <w:r w:rsidRPr="00823D4D">
                        <w:rPr>
                          <w:rFonts w:ascii="MiRYAD" w:hAnsi="MiRYAD"/>
                          <w:bCs/>
                        </w:rPr>
                        <w:t xml:space="preserve"> calidad, identificando de tal manera en las encuestas una alta satisfacción de los ciudadanos por la orientación y atención brindada.</w:t>
                      </w:r>
                    </w:p>
                    <w:p w:rsidR="005B60A4" w:rsidRPr="00823D4D" w:rsidRDefault="005B60A4" w:rsidP="00823D4D">
                      <w:pPr>
                        <w:spacing w:line="276" w:lineRule="auto"/>
                        <w:jc w:val="both"/>
                        <w:rPr>
                          <w:rFonts w:ascii="MiRYAD" w:hAnsi="MiRYAD"/>
                          <w:color w:val="7030A0"/>
                        </w:rPr>
                      </w:pP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1673088" behindDoc="0" locked="0" layoutInCell="1" allowOverlap="1" wp14:anchorId="29DB80B1" wp14:editId="64E4C683">
                <wp:simplePos x="0" y="0"/>
                <wp:positionH relativeFrom="margin">
                  <wp:align>center</wp:align>
                </wp:positionH>
                <wp:positionV relativeFrom="margin">
                  <wp:posOffset>4161539</wp:posOffset>
                </wp:positionV>
                <wp:extent cx="6633210" cy="1350010"/>
                <wp:effectExtent l="0" t="0" r="0" b="2540"/>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350010"/>
                        </a:xfrm>
                        <a:prstGeom prst="rect">
                          <a:avLst/>
                        </a:prstGeom>
                        <a:noFill/>
                        <a:ln w="9525">
                          <a:noFill/>
                          <a:miter lim="800000"/>
                          <a:headEnd/>
                          <a:tailEnd/>
                        </a:ln>
                      </wps:spPr>
                      <wps:txbx>
                        <w:txbxContent>
                          <w:p w:rsidR="005B60A4" w:rsidRDefault="005B60A4" w:rsidP="00E36864">
                            <w:pPr>
                              <w:spacing w:line="276" w:lineRule="auto"/>
                              <w:jc w:val="center"/>
                              <w:rPr>
                                <w:rFonts w:ascii="MiRYAD" w:hAnsi="MiRYAD"/>
                                <w:b/>
                                <w:bCs/>
                                <w:sz w:val="26"/>
                              </w:rPr>
                            </w:pPr>
                          </w:p>
                          <w:p w:rsidR="005B60A4" w:rsidRDefault="00E36864" w:rsidP="00E36864">
                            <w:pPr>
                              <w:spacing w:line="276" w:lineRule="auto"/>
                              <w:jc w:val="center"/>
                              <w:rPr>
                                <w:rFonts w:ascii="MiRYAD" w:hAnsi="MiRYAD" w:cs="Arial"/>
                                <w:b/>
                                <w:color w:val="000000"/>
                                <w:sz w:val="26"/>
                              </w:rPr>
                            </w:pPr>
                            <w:r w:rsidRPr="00D723CD">
                              <w:rPr>
                                <w:rFonts w:ascii="MiRYAD" w:hAnsi="MiRYAD"/>
                                <w:b/>
                                <w:bCs/>
                                <w:sz w:val="26"/>
                              </w:rPr>
                              <w:t>Aspecto evaluado en los</w:t>
                            </w:r>
                            <w:r w:rsidRPr="00D723CD">
                              <w:rPr>
                                <w:rFonts w:ascii="MiRYAD" w:hAnsi="MiRYAD"/>
                                <w:bCs/>
                                <w:sz w:val="26"/>
                              </w:rPr>
                              <w:t xml:space="preserve"> </w:t>
                            </w:r>
                            <w:r w:rsidRPr="00D723CD">
                              <w:rPr>
                                <w:rFonts w:ascii="MiRYAD" w:hAnsi="MiRYAD" w:cs="Arial"/>
                                <w:b/>
                                <w:color w:val="000000"/>
                                <w:sz w:val="26"/>
                              </w:rPr>
                              <w:t xml:space="preserve">Canales </w:t>
                            </w:r>
                          </w:p>
                          <w:p w:rsidR="00E36864" w:rsidRPr="00D723CD" w:rsidRDefault="00E36864" w:rsidP="00E36864">
                            <w:pPr>
                              <w:spacing w:line="276" w:lineRule="auto"/>
                              <w:jc w:val="center"/>
                              <w:rPr>
                                <w:rFonts w:ascii="MiRYAD" w:hAnsi="MiRYAD" w:cs="Arial"/>
                                <w:b/>
                                <w:color w:val="000000"/>
                                <w:sz w:val="26"/>
                              </w:rPr>
                            </w:pPr>
                            <w:r w:rsidRPr="00D723CD">
                              <w:rPr>
                                <w:rFonts w:ascii="MiRYAD" w:hAnsi="MiRYAD" w:cs="Arial"/>
                                <w:b/>
                                <w:color w:val="000000"/>
                                <w:sz w:val="26"/>
                              </w:rPr>
                              <w:t>Telefónicos y Electrónicos</w:t>
                            </w:r>
                          </w:p>
                          <w:p w:rsidR="00E36864" w:rsidRPr="00D723CD" w:rsidRDefault="00E36864" w:rsidP="00E36864">
                            <w:pPr>
                              <w:spacing w:line="276" w:lineRule="auto"/>
                              <w:jc w:val="center"/>
                              <w:rPr>
                                <w:rFonts w:ascii="MiRYAD" w:hAnsi="MiRYAD" w:cs="Arial"/>
                                <w:b/>
                                <w:color w:val="000000"/>
                                <w:sz w:val="26"/>
                              </w:rPr>
                            </w:pPr>
                          </w:p>
                          <w:p w:rsidR="00823D4D" w:rsidRPr="00823D4D" w:rsidRDefault="00823D4D" w:rsidP="00823D4D">
                            <w:pPr>
                              <w:spacing w:line="276" w:lineRule="auto"/>
                              <w:jc w:val="both"/>
                              <w:rPr>
                                <w:rFonts w:ascii="MiRYAD" w:hAnsi="MiRYAD" w:cs="Arial"/>
                              </w:rPr>
                            </w:pPr>
                            <w:r w:rsidRPr="00823D4D">
                              <w:rPr>
                                <w:rFonts w:ascii="MiRYAD" w:hAnsi="MiRYAD"/>
                                <w:bCs/>
                              </w:rPr>
                              <w:t>Dentro de las encuestas realizadas a los ciudadanos, para el ICBF es de vital importancia evaluar los siguientes a</w:t>
                            </w:r>
                            <w:r w:rsidRPr="00823D4D">
                              <w:rPr>
                                <w:rFonts w:ascii="MiRYAD" w:hAnsi="MiRYAD" w:cs="Arial"/>
                              </w:rPr>
                              <w:t>tributos por línea de atención:</w:t>
                            </w:r>
                          </w:p>
                          <w:p w:rsidR="00915F66" w:rsidRPr="00C51695" w:rsidRDefault="00915F66" w:rsidP="00915F66">
                            <w:pPr>
                              <w:rPr>
                                <w:rFonts w:ascii="MiRYAD" w:hAnsi="MiRYAD" w:cs="BrowalliaUP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margin-left:0;margin-top:327.7pt;width:522.3pt;height:106.3pt;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" filled="f" stroked="f">
                <v:textbox>
                  <w:txbxContent>
                    <w:p w:rsidR="005B60A4" w:rsidRDefault="005B60A4" w:rsidP="00E36864">
                      <w:pPr>
                        <w:spacing w:line="276" w:lineRule="auto"/>
                        <w:jc w:val="center"/>
                        <w:rPr>
                          <w:rFonts w:ascii="MiRYAD" w:hAnsi="MiRYAD"/>
                          <w:b/>
                          <w:bCs/>
                          <w:sz w:val="26"/>
                        </w:rPr>
                      </w:pPr>
                    </w:p>
                    <w:p w:rsidR="005B60A4" w:rsidRDefault="00E36864" w:rsidP="00E36864">
                      <w:pPr>
                        <w:spacing w:line="276" w:lineRule="auto"/>
                        <w:jc w:val="center"/>
                        <w:rPr>
                          <w:rFonts w:ascii="MiRYAD" w:hAnsi="MiRYAD" w:cs="Arial"/>
                          <w:b/>
                          <w:color w:val="000000"/>
                          <w:sz w:val="26"/>
                        </w:rPr>
                      </w:pPr>
                      <w:r w:rsidRPr="00D723CD">
                        <w:rPr>
                          <w:rFonts w:ascii="MiRYAD" w:hAnsi="MiRYAD"/>
                          <w:b/>
                          <w:bCs/>
                          <w:sz w:val="26"/>
                        </w:rPr>
                        <w:t>Aspecto evaluado en los</w:t>
                      </w:r>
                      <w:r w:rsidRPr="00D723CD">
                        <w:rPr>
                          <w:rFonts w:ascii="MiRYAD" w:hAnsi="MiRYAD"/>
                          <w:bCs/>
                          <w:sz w:val="26"/>
                        </w:rPr>
                        <w:t xml:space="preserve"> </w:t>
                      </w:r>
                      <w:r w:rsidRPr="00D723CD">
                        <w:rPr>
                          <w:rFonts w:ascii="MiRYAD" w:hAnsi="MiRYAD" w:cs="Arial"/>
                          <w:b/>
                          <w:color w:val="000000"/>
                          <w:sz w:val="26"/>
                        </w:rPr>
                        <w:t xml:space="preserve">Canales </w:t>
                      </w:r>
                    </w:p>
                    <w:p w:rsidR="00E36864" w:rsidRPr="00D723CD" w:rsidRDefault="00E36864" w:rsidP="00E36864">
                      <w:pPr>
                        <w:spacing w:line="276" w:lineRule="auto"/>
                        <w:jc w:val="center"/>
                        <w:rPr>
                          <w:rFonts w:ascii="MiRYAD" w:hAnsi="MiRYAD" w:cs="Arial"/>
                          <w:b/>
                          <w:color w:val="000000"/>
                          <w:sz w:val="26"/>
                        </w:rPr>
                      </w:pPr>
                      <w:r w:rsidRPr="00D723CD">
                        <w:rPr>
                          <w:rFonts w:ascii="MiRYAD" w:hAnsi="MiRYAD" w:cs="Arial"/>
                          <w:b/>
                          <w:color w:val="000000"/>
                          <w:sz w:val="26"/>
                        </w:rPr>
                        <w:t>Telefónicos y Electrónicos</w:t>
                      </w:r>
                    </w:p>
                    <w:p w:rsidR="00E36864" w:rsidRPr="00D723CD" w:rsidRDefault="00E36864" w:rsidP="00E36864">
                      <w:pPr>
                        <w:spacing w:line="276" w:lineRule="auto"/>
                        <w:jc w:val="center"/>
                        <w:rPr>
                          <w:rFonts w:ascii="MiRYAD" w:hAnsi="MiRYAD" w:cs="Arial"/>
                          <w:b/>
                          <w:color w:val="000000"/>
                          <w:sz w:val="26"/>
                        </w:rPr>
                      </w:pPr>
                    </w:p>
                    <w:p w:rsidR="00823D4D" w:rsidRPr="00823D4D" w:rsidRDefault="00823D4D" w:rsidP="00823D4D">
                      <w:pPr>
                        <w:spacing w:line="276" w:lineRule="auto"/>
                        <w:jc w:val="both"/>
                        <w:rPr>
                          <w:rFonts w:ascii="MiRYAD" w:hAnsi="MiRYAD" w:cs="Arial"/>
                        </w:rPr>
                      </w:pPr>
                      <w:r w:rsidRPr="00823D4D">
                        <w:rPr>
                          <w:rFonts w:ascii="MiRYAD" w:hAnsi="MiRYAD"/>
                          <w:bCs/>
                        </w:rPr>
                        <w:t>Dentro de las encuestas realizadas a los ciudadanos, para el ICBF es de vital importancia evaluar los siguientes a</w:t>
                      </w:r>
                      <w:r w:rsidRPr="00823D4D">
                        <w:rPr>
                          <w:rFonts w:ascii="MiRYAD" w:hAnsi="MiRYAD" w:cs="Arial"/>
                        </w:rPr>
                        <w:t>tributos por línea de atención:</w:t>
                      </w:r>
                    </w:p>
                    <w:p w:rsidR="00915F66" w:rsidRPr="00C51695" w:rsidRDefault="00915F66" w:rsidP="00915F66">
                      <w:pPr>
                        <w:rPr>
                          <w:rFonts w:ascii="MiRYAD" w:hAnsi="MiRYAD" w:cs="BrowalliaUPC"/>
                        </w:rPr>
                      </w:pPr>
                    </w:p>
                  </w:txbxContent>
                </v:textbox>
                <w10:wrap anchorx="margin" anchory="margin"/>
              </v:shape>
            </w:pict>
          </mc:Fallback>
        </mc:AlternateContent>
      </w:r>
      <w:r w:rsidRPr="00C46CAE">
        <w:rPr>
          <w:noProof/>
          <w:lang w:val="es-CO" w:eastAsia="es-CO"/>
        </w:rPr>
        <w:drawing>
          <wp:anchor distT="0" distB="0" distL="114300" distR="114300" simplePos="0" relativeHeight="251791872" behindDoc="0" locked="0" layoutInCell="1" allowOverlap="1" wp14:anchorId="37A082FB" wp14:editId="23CDA689">
            <wp:simplePos x="0" y="0"/>
            <wp:positionH relativeFrom="column">
              <wp:posOffset>1924050</wp:posOffset>
            </wp:positionH>
            <wp:positionV relativeFrom="paragraph">
              <wp:posOffset>5634990</wp:posOffset>
            </wp:positionV>
            <wp:extent cx="3851275" cy="1343025"/>
            <wp:effectExtent l="0" t="0" r="0" b="9525"/>
            <wp:wrapNone/>
            <wp:docPr id="50187" name="Imagen 5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512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D4D" w:rsidRPr="00190C9C">
        <w:rPr>
          <w:rFonts w:ascii="MiRYAD" w:hAnsi="MiRYAD"/>
          <w:noProof/>
          <w:lang w:val="es-CO" w:eastAsia="es-CO"/>
        </w:rPr>
        <mc:AlternateContent>
          <mc:Choice Requires="wps">
            <w:drawing>
              <wp:anchor distT="0" distB="0" distL="114300" distR="114300" simplePos="0" relativeHeight="251683328" behindDoc="0" locked="0" layoutInCell="1" allowOverlap="1" wp14:anchorId="237A96F6" wp14:editId="30FE0FE5">
                <wp:simplePos x="0" y="0"/>
                <wp:positionH relativeFrom="margin">
                  <wp:posOffset>569115</wp:posOffset>
                </wp:positionH>
                <wp:positionV relativeFrom="page">
                  <wp:posOffset>7108573</wp:posOffset>
                </wp:positionV>
                <wp:extent cx="6633210" cy="1669312"/>
                <wp:effectExtent l="0" t="0" r="0" b="0"/>
                <wp:wrapNone/>
                <wp:docPr id="143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669312"/>
                        </a:xfrm>
                        <a:prstGeom prst="rect">
                          <a:avLst/>
                        </a:prstGeom>
                        <a:noFill/>
                        <a:ln w="9525">
                          <a:noFill/>
                          <a:miter lim="800000"/>
                          <a:headEnd/>
                          <a:tailEnd/>
                        </a:ln>
                      </wps:spPr>
                      <wps:txbx>
                        <w:txbxContent>
                          <w:p w:rsidR="00823D4D" w:rsidRDefault="00D723CD" w:rsidP="00823D4D">
                            <w:pPr>
                              <w:spacing w:line="276" w:lineRule="auto"/>
                              <w:jc w:val="both"/>
                              <w:rPr>
                                <w:rFonts w:ascii="MiRYAD" w:hAnsi="MiRYAD"/>
                                <w:bCs/>
                              </w:rPr>
                            </w:pPr>
                            <w:r w:rsidRPr="00D723CD">
                              <w:rPr>
                                <w:rFonts w:ascii="MiRYAD" w:hAnsi="MiRYAD"/>
                                <w:bCs/>
                              </w:rPr>
                              <w:t>Estos resultados positivos obtenidos se han adquirido mediante actividades de sensibilización a los asesores, generando una mayor calidez y amabilid</w:t>
                            </w:r>
                            <w:r w:rsidR="00823D4D">
                              <w:rPr>
                                <w:rFonts w:ascii="MiRYAD" w:hAnsi="MiRYAD"/>
                                <w:bCs/>
                              </w:rPr>
                              <w:t xml:space="preserve">ad en la atención al ciudadano, </w:t>
                            </w:r>
                            <w:r w:rsidR="00823D4D" w:rsidRPr="00823D4D">
                              <w:rPr>
                                <w:rFonts w:ascii="MiRYAD" w:hAnsi="MiRYAD"/>
                                <w:bCs/>
                              </w:rPr>
                              <w:t>con el manejo del buen trato y el lenguaje claro y sencillo.</w:t>
                            </w:r>
                          </w:p>
                          <w:p w:rsidR="005B60A4" w:rsidRPr="00823D4D" w:rsidRDefault="005B60A4" w:rsidP="00823D4D">
                            <w:pPr>
                              <w:spacing w:line="276" w:lineRule="auto"/>
                              <w:jc w:val="both"/>
                              <w:rPr>
                                <w:rFonts w:ascii="MiRYAD" w:hAnsi="MiRYAD"/>
                                <w:bCs/>
                              </w:rPr>
                            </w:pPr>
                          </w:p>
                          <w:p w:rsidR="00823D4D" w:rsidRPr="00823D4D" w:rsidRDefault="00823D4D" w:rsidP="00823D4D">
                            <w:pPr>
                              <w:spacing w:line="276" w:lineRule="auto"/>
                              <w:jc w:val="both"/>
                              <w:rPr>
                                <w:rFonts w:ascii="MiRYAD" w:hAnsi="MiRYAD"/>
                                <w:bCs/>
                              </w:rPr>
                            </w:pPr>
                            <w:r w:rsidRPr="00823D4D">
                              <w:rPr>
                                <w:rFonts w:ascii="MiRYAD" w:hAnsi="MiRYAD"/>
                                <w:bCs/>
                              </w:rPr>
                              <w:t xml:space="preserve">En cuanto a la Línea 141 de niños, niñas y adolescentes, se evalúa la oportunidad de ayuda a sus inquietudes y el gusto por la línea; por tal motivo, para el mes de marzo el porcentaje de </w:t>
                            </w:r>
                            <w:r w:rsidR="005B60A4">
                              <w:rPr>
                                <w:rFonts w:ascii="MiRYAD" w:hAnsi="MiRYAD"/>
                                <w:bCs/>
                              </w:rPr>
                              <w:t>menores de edad q</w:t>
                            </w:r>
                            <w:r w:rsidRPr="00823D4D">
                              <w:rPr>
                                <w:rFonts w:ascii="MiRYAD" w:hAnsi="MiRYAD"/>
                                <w:bCs/>
                              </w:rPr>
                              <w:t>ue cree</w:t>
                            </w:r>
                            <w:r w:rsidR="005B60A4">
                              <w:rPr>
                                <w:rFonts w:ascii="MiRYAD" w:hAnsi="MiRYAD"/>
                                <w:bCs/>
                              </w:rPr>
                              <w:t>n</w:t>
                            </w:r>
                            <w:r w:rsidRPr="00823D4D">
                              <w:rPr>
                                <w:rFonts w:ascii="MiRYAD" w:hAnsi="MiRYAD"/>
                                <w:bCs/>
                              </w:rPr>
                              <w:t xml:space="preserve"> que en la Línea 141 le ayudamos fue del 74%, y el porcentaje de aquellos que volverían a hablar con nosotros es del 81%.</w:t>
                            </w:r>
                          </w:p>
                          <w:p w:rsidR="00E36864" w:rsidRPr="0004283D" w:rsidRDefault="00E36864" w:rsidP="00823D4D">
                            <w:pPr>
                              <w:spacing w:line="276" w:lineRule="auto"/>
                              <w:jc w:val="both"/>
                              <w:rPr>
                                <w:rFonts w:ascii="MiRYAD" w:hAnsi="MiRYAD"/>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44.8pt;margin-top:559.75pt;width:522.3pt;height:131.4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" filled="f" stroked="f">
                <v:textbox>
                  <w:txbxContent>
                    <w:p w:rsidR="00823D4D" w:rsidRDefault="00D723CD" w:rsidP="00823D4D">
                      <w:pPr>
                        <w:spacing w:line="276" w:lineRule="auto"/>
                        <w:jc w:val="both"/>
                        <w:rPr>
                          <w:rFonts w:ascii="MiRYAD" w:hAnsi="MiRYAD"/>
                          <w:bCs/>
                        </w:rPr>
                      </w:pPr>
                      <w:r w:rsidRPr="00D723CD">
                        <w:rPr>
                          <w:rFonts w:ascii="MiRYAD" w:hAnsi="MiRYAD"/>
                          <w:bCs/>
                        </w:rPr>
                        <w:t>Estos resultados positivos obtenidos se han adquirido mediante actividades de sensibilización a los asesores, generando una mayor calidez y amabilid</w:t>
                      </w:r>
                      <w:r w:rsidR="00823D4D">
                        <w:rPr>
                          <w:rFonts w:ascii="MiRYAD" w:hAnsi="MiRYAD"/>
                          <w:bCs/>
                        </w:rPr>
                        <w:t xml:space="preserve">ad en la atención al ciudadano, </w:t>
                      </w:r>
                      <w:r w:rsidR="00823D4D" w:rsidRPr="00823D4D">
                        <w:rPr>
                          <w:rFonts w:ascii="MiRYAD" w:hAnsi="MiRYAD"/>
                          <w:bCs/>
                        </w:rPr>
                        <w:t>con el manejo del buen trato y el lenguaje claro y sencillo.</w:t>
                      </w:r>
                    </w:p>
                    <w:p w:rsidR="005B60A4" w:rsidRPr="00823D4D" w:rsidRDefault="005B60A4" w:rsidP="00823D4D">
                      <w:pPr>
                        <w:spacing w:line="276" w:lineRule="auto"/>
                        <w:jc w:val="both"/>
                        <w:rPr>
                          <w:rFonts w:ascii="MiRYAD" w:hAnsi="MiRYAD"/>
                          <w:bCs/>
                        </w:rPr>
                      </w:pPr>
                    </w:p>
                    <w:p w:rsidR="00823D4D" w:rsidRPr="00823D4D" w:rsidRDefault="00823D4D" w:rsidP="00823D4D">
                      <w:pPr>
                        <w:spacing w:line="276" w:lineRule="auto"/>
                        <w:jc w:val="both"/>
                        <w:rPr>
                          <w:rFonts w:ascii="MiRYAD" w:hAnsi="MiRYAD"/>
                          <w:bCs/>
                        </w:rPr>
                      </w:pPr>
                      <w:r w:rsidRPr="00823D4D">
                        <w:rPr>
                          <w:rFonts w:ascii="MiRYAD" w:hAnsi="MiRYAD"/>
                          <w:bCs/>
                        </w:rPr>
                        <w:t xml:space="preserve">En cuanto a la Línea 141 de niños, niñas y adolescentes, se evalúa la oportunidad de ayuda a sus inquietudes y el gusto por la línea; por tal motivo, para el mes de marzo el porcentaje de </w:t>
                      </w:r>
                      <w:r w:rsidR="005B60A4">
                        <w:rPr>
                          <w:rFonts w:ascii="MiRYAD" w:hAnsi="MiRYAD"/>
                          <w:bCs/>
                        </w:rPr>
                        <w:t>menores de edad q</w:t>
                      </w:r>
                      <w:r w:rsidRPr="00823D4D">
                        <w:rPr>
                          <w:rFonts w:ascii="MiRYAD" w:hAnsi="MiRYAD"/>
                          <w:bCs/>
                        </w:rPr>
                        <w:t>ue cree</w:t>
                      </w:r>
                      <w:r w:rsidR="005B60A4">
                        <w:rPr>
                          <w:rFonts w:ascii="MiRYAD" w:hAnsi="MiRYAD"/>
                          <w:bCs/>
                        </w:rPr>
                        <w:t>n</w:t>
                      </w:r>
                      <w:r w:rsidRPr="00823D4D">
                        <w:rPr>
                          <w:rFonts w:ascii="MiRYAD" w:hAnsi="MiRYAD"/>
                          <w:bCs/>
                        </w:rPr>
                        <w:t xml:space="preserve"> que en la Línea 141 le ayudamos fue del 74%, y el porcentaje de aquellos que volverían a hablar con nosotros es del 81%.</w:t>
                      </w:r>
                    </w:p>
                    <w:p w:rsidR="00E36864" w:rsidRPr="0004283D" w:rsidRDefault="00E36864" w:rsidP="00823D4D">
                      <w:pPr>
                        <w:spacing w:line="276" w:lineRule="auto"/>
                        <w:jc w:val="both"/>
                        <w:rPr>
                          <w:rFonts w:ascii="MiRYAD" w:hAnsi="MiRYAD"/>
                          <w:bCs/>
                        </w:rPr>
                      </w:pPr>
                    </w:p>
                  </w:txbxContent>
                </v:textbox>
                <w10:wrap anchorx="margin" anchory="page"/>
              </v:shape>
            </w:pict>
          </mc:Fallback>
        </mc:AlternateContent>
      </w:r>
      <w:r w:rsidR="00E36864" w:rsidRPr="00F56AB2">
        <w:rPr>
          <w:rFonts w:ascii="BrowalliaUPC" w:hAnsi="BrowalliaUPC" w:cs="BrowalliaUPC"/>
          <w:noProof/>
          <w:lang w:val="es-CO" w:eastAsia="es-CO"/>
        </w:rPr>
        <mc:AlternateContent>
          <mc:Choice Requires="wps">
            <w:drawing>
              <wp:anchor distT="0" distB="0" distL="114300" distR="114300" simplePos="0" relativeHeight="251694592" behindDoc="0" locked="0" layoutInCell="1" allowOverlap="1" wp14:anchorId="3ECDC106" wp14:editId="7672E75B">
                <wp:simplePos x="0" y="0"/>
                <wp:positionH relativeFrom="column">
                  <wp:posOffset>2019935</wp:posOffset>
                </wp:positionH>
                <wp:positionV relativeFrom="page">
                  <wp:posOffset>8770369</wp:posOffset>
                </wp:positionV>
                <wp:extent cx="3733800" cy="247650"/>
                <wp:effectExtent l="0" t="0" r="0" b="0"/>
                <wp:wrapNone/>
                <wp:docPr id="14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877845" w:rsidRPr="00880C90" w:rsidRDefault="00877845" w:rsidP="00877845">
                            <w:pPr>
                              <w:jc w:val="center"/>
                              <w:rPr>
                                <w:rFonts w:ascii="MiRYAD" w:hAnsi="MiRYAD" w:cs="BrowalliaUPC"/>
                                <w:sz w:val="18"/>
                                <w:szCs w:val="16"/>
                              </w:rPr>
                            </w:pPr>
                            <w:r w:rsidRPr="00880C90">
                              <w:rPr>
                                <w:rFonts w:ascii="MiRYAD" w:hAnsi="MiRYAD" w:cs="BrowalliaUPC"/>
                                <w:sz w:val="18"/>
                                <w:szCs w:val="16"/>
                              </w:rPr>
                              <w:t>Fuente: Informes Centro de Contacto ICBF Corte 0</w:t>
                            </w:r>
                            <w:r w:rsidR="00D723CD">
                              <w:rPr>
                                <w:rFonts w:ascii="MiRYAD" w:hAnsi="MiRYAD" w:cs="BrowalliaUPC"/>
                                <w:sz w:val="18"/>
                                <w:szCs w:val="16"/>
                              </w:rPr>
                              <w:t>3</w:t>
                            </w:r>
                            <w:r w:rsidRPr="00880C90">
                              <w:rPr>
                                <w:rFonts w:ascii="MiRYAD" w:hAnsi="MiRYAD" w:cs="BrowalliaUPC"/>
                                <w:sz w:val="18"/>
                                <w:szCs w:val="16"/>
                              </w:rPr>
                              <w:t xml:space="preserve"> </w:t>
                            </w:r>
                            <w:r w:rsidR="00D723CD">
                              <w:rPr>
                                <w:rFonts w:ascii="MiRYAD" w:hAnsi="MiRYAD" w:cs="BrowalliaUPC"/>
                                <w:sz w:val="18"/>
                                <w:szCs w:val="16"/>
                              </w:rPr>
                              <w:t>Abril de 2018</w:t>
                            </w:r>
                          </w:p>
                          <w:p w:rsidR="00877845" w:rsidRPr="00AB7F47" w:rsidRDefault="00877845" w:rsidP="00877845">
                            <w:pPr>
                              <w:rPr>
                                <w:rFonts w:cs="BrowalliaUPC"/>
                                <w:b/>
                                <w:sz w:val="16"/>
                                <w:szCs w:val="16"/>
                              </w:rPr>
                            </w:pPr>
                          </w:p>
                        </w:txbxContent>
                      </wps:txbx>
                      <wps:bodyPr rot="0" vert="horz" wrap="square" lIns="91440" tIns="45720" rIns="91440" bIns="45720" anchor="t" anchorCtr="0">
                        <a:noAutofit/>
                      </wps:bodyPr>
                    </wps:wsp>
                  </a:graphicData>
                </a:graphic>
              </wp:anchor>
            </w:drawing>
          </mc:Choice>
          <mc:Fallback>
            <w:pict>
              <v:shape id="_x0000_s1090" type="#_x0000_t202" style="position:absolute;margin-left:159.05pt;margin-top:690.6pt;width:294pt;height:19.5pt;z-index:2516945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" filled="f" stroked="f">
                <v:textbox>
                  <w:txbxContent>
                    <w:p w:rsidR="00877845" w:rsidRPr="00880C90" w:rsidRDefault="00877845" w:rsidP="00877845">
                      <w:pPr>
                        <w:jc w:val="center"/>
                        <w:rPr>
                          <w:rFonts w:ascii="MiRYAD" w:hAnsi="MiRYAD" w:cs="BrowalliaUPC"/>
                          <w:sz w:val="18"/>
                          <w:szCs w:val="16"/>
                        </w:rPr>
                      </w:pPr>
                      <w:r w:rsidRPr="00880C90">
                        <w:rPr>
                          <w:rFonts w:ascii="MiRYAD" w:hAnsi="MiRYAD" w:cs="BrowalliaUPC"/>
                          <w:sz w:val="18"/>
                          <w:szCs w:val="16"/>
                        </w:rPr>
                        <w:t>Fuente: Informes Centro de Contacto ICBF Corte 0</w:t>
                      </w:r>
                      <w:r w:rsidR="00D723CD">
                        <w:rPr>
                          <w:rFonts w:ascii="MiRYAD" w:hAnsi="MiRYAD" w:cs="BrowalliaUPC"/>
                          <w:sz w:val="18"/>
                          <w:szCs w:val="16"/>
                        </w:rPr>
                        <w:t>3</w:t>
                      </w:r>
                      <w:r w:rsidRPr="00880C90">
                        <w:rPr>
                          <w:rFonts w:ascii="MiRYAD" w:hAnsi="MiRYAD" w:cs="BrowalliaUPC"/>
                          <w:sz w:val="18"/>
                          <w:szCs w:val="16"/>
                        </w:rPr>
                        <w:t xml:space="preserve"> </w:t>
                      </w:r>
                      <w:r w:rsidR="00D723CD">
                        <w:rPr>
                          <w:rFonts w:ascii="MiRYAD" w:hAnsi="MiRYAD" w:cs="BrowalliaUPC"/>
                          <w:sz w:val="18"/>
                          <w:szCs w:val="16"/>
                        </w:rPr>
                        <w:t>Abril de 2018</w:t>
                      </w:r>
                    </w:p>
                    <w:p w:rsidR="00877845" w:rsidRPr="00AB7F47" w:rsidRDefault="00877845" w:rsidP="00877845">
                      <w:pPr>
                        <w:rPr>
                          <w:rFonts w:cs="BrowalliaUPC"/>
                          <w:b/>
                          <w:sz w:val="16"/>
                          <w:szCs w:val="16"/>
                        </w:rPr>
                      </w:pPr>
                    </w:p>
                  </w:txbxContent>
                </v:textbox>
                <w10:wrap anchory="page"/>
              </v:shape>
            </w:pict>
          </mc:Fallback>
        </mc:AlternateContent>
      </w:r>
      <w:r w:rsidR="001E59B5">
        <w:rPr>
          <w:noProof/>
          <w:lang w:val="es-CO" w:eastAsia="es-CO"/>
        </w:rPr>
        <mc:AlternateContent>
          <mc:Choice Requires="wps">
            <w:drawing>
              <wp:anchor distT="0" distB="0" distL="114300" distR="114300" simplePos="0" relativeHeight="251637248" behindDoc="0" locked="0" layoutInCell="1" allowOverlap="1" wp14:anchorId="736BFD45" wp14:editId="10E0467E">
                <wp:simplePos x="0" y="0"/>
                <wp:positionH relativeFrom="page">
                  <wp:posOffset>965835</wp:posOffset>
                </wp:positionH>
                <wp:positionV relativeFrom="paragraph">
                  <wp:posOffset>231140</wp:posOffset>
                </wp:positionV>
                <wp:extent cx="4832985" cy="345440"/>
                <wp:effectExtent l="0" t="0" r="0" b="10160"/>
                <wp:wrapNone/>
                <wp:docPr id="14338"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margin-left:76.05pt;margin-top:18.2pt;width:380.55pt;height:27.2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" filled="f" stroked="f">
                <v:textbo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v:textbox>
                <w10:wrap anchorx="page"/>
              </v:shape>
            </w:pict>
          </mc:Fallback>
        </mc:AlternateContent>
      </w:r>
      <w:r w:rsidR="008C63B6">
        <w:rPr>
          <w:noProof/>
          <w:lang w:val="es-CO" w:eastAsia="es-CO"/>
        </w:rPr>
        <mc:AlternateContent>
          <mc:Choice Requires="wps">
            <w:drawing>
              <wp:anchor distT="0" distB="0" distL="114300" distR="114300" simplePos="0" relativeHeight="251633152" behindDoc="0" locked="0" layoutInCell="1" allowOverlap="1" wp14:anchorId="06FCFE28" wp14:editId="32AF08B8">
                <wp:simplePos x="0" y="0"/>
                <wp:positionH relativeFrom="column">
                  <wp:posOffset>7018020</wp:posOffset>
                </wp:positionH>
                <wp:positionV relativeFrom="page">
                  <wp:posOffset>9493957</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7" o:spid="_x0000_s1092" type="#_x0000_t202" style="position:absolute;margin-left:552.6pt;margin-top:747.55pt;width:35.85pt;height:26.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17.</w:t>
                      </w:r>
                    </w:p>
                  </w:txbxContent>
                </v:textbox>
                <w10:wrap anchory="page"/>
              </v:shape>
            </w:pict>
          </mc:Fallback>
        </mc:AlternateContent>
      </w:r>
      <w:r w:rsidR="00C51695">
        <w:rPr>
          <w:noProof/>
          <w:lang w:val="es-CO" w:eastAsia="es-CO"/>
        </w:rPr>
        <mc:AlternateContent>
          <mc:Choice Requires="wps">
            <w:drawing>
              <wp:anchor distT="0" distB="0" distL="114300" distR="114300" simplePos="0" relativeHeight="251652608" behindDoc="0" locked="0" layoutInCell="1" allowOverlap="1" wp14:anchorId="7FEE398E" wp14:editId="7122FE0F">
                <wp:simplePos x="0" y="0"/>
                <wp:positionH relativeFrom="page">
                  <wp:posOffset>967563</wp:posOffset>
                </wp:positionH>
                <wp:positionV relativeFrom="paragraph">
                  <wp:posOffset>244549</wp:posOffset>
                </wp:positionV>
                <wp:extent cx="4832985" cy="345440"/>
                <wp:effectExtent l="0" t="0" r="0" b="10160"/>
                <wp:wrapNone/>
                <wp:docPr id="55"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margin-left:76.2pt;margin-top:19.25pt;width:380.55pt;height:27.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" filled="f" stroked="f">
                <v:textbo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v:textbox>
                <w10:wrap anchorx="page"/>
              </v:shape>
            </w:pict>
          </mc:Fallback>
        </mc:AlternateContent>
      </w:r>
      <w:r w:rsidR="00C51695">
        <w:rPr>
          <w:noProof/>
          <w:lang w:val="es-CO" w:eastAsia="es-CO"/>
        </w:rPr>
        <w:drawing>
          <wp:inline distT="0" distB="0" distL="0" distR="0" wp14:anchorId="667980DB" wp14:editId="5E5131B1">
            <wp:extent cx="7772400" cy="1002919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915F66" w:rsidRPr="00915F66">
        <w:t xml:space="preserve"> </w:t>
      </w:r>
    </w:p>
    <w:p w:rsidR="0095545E" w:rsidRDefault="0095545E">
      <w:r>
        <w:rPr>
          <w:noProof/>
          <w:lang w:val="es-CO" w:eastAsia="es-CO"/>
        </w:rPr>
        <w:drawing>
          <wp:inline distT="0" distB="0" distL="0" distR="0" wp14:anchorId="47E1D533" wp14:editId="3DBCCE48">
            <wp:extent cx="7772400" cy="9973340"/>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png"/>
                    <pic:cNvPicPr/>
                  </pic:nvPicPr>
                  <pic:blipFill rotWithShape="1">
                    <a:blip r:embed="rId42">
                      <a:extLst>
                        <a:ext uri="{28A0092B-C50C-407E-A947-70E740481C1C}">
                          <a14:useLocalDpi xmlns:a14="http://schemas.microsoft.com/office/drawing/2010/main" val="0"/>
                        </a:ext>
                      </a:extLst>
                    </a:blip>
                    <a:srcRect t="845" b="1"/>
                    <a:stretch/>
                  </pic:blipFill>
                  <pic:spPr bwMode="auto">
                    <a:xfrm>
                      <a:off x="0" y="0"/>
                      <a:ext cx="7772400" cy="9973340"/>
                    </a:xfrm>
                    <a:prstGeom prst="rect">
                      <a:avLst/>
                    </a:prstGeom>
                    <a:ln>
                      <a:noFill/>
                    </a:ln>
                    <a:extLst>
                      <a:ext uri="{53640926-AAD7-44D8-BBD7-CCE9431645EC}">
                        <a14:shadowObscured xmlns:a14="http://schemas.microsoft.com/office/drawing/2010/main"/>
                      </a:ext>
                    </a:extLst>
                  </pic:spPr>
                </pic:pic>
              </a:graphicData>
            </a:graphic>
          </wp:inline>
        </w:drawing>
      </w:r>
    </w:p>
    <w:p w:rsidR="00E47B79" w:rsidRDefault="00823D4D">
      <w:r w:rsidRPr="00E47B79">
        <w:rPr>
          <w:noProof/>
          <w:lang w:val="es-CO" w:eastAsia="es-CO"/>
        </w:rPr>
        <mc:AlternateContent>
          <mc:Choice Requires="wps">
            <w:drawing>
              <wp:anchor distT="0" distB="0" distL="114300" distR="114300" simplePos="0" relativeHeight="251781632" behindDoc="0" locked="0" layoutInCell="1" allowOverlap="1" wp14:anchorId="189A1E70" wp14:editId="6B8E7784">
                <wp:simplePos x="0" y="0"/>
                <wp:positionH relativeFrom="margin">
                  <wp:posOffset>4136065</wp:posOffset>
                </wp:positionH>
                <wp:positionV relativeFrom="page">
                  <wp:posOffset>5528930</wp:posOffset>
                </wp:positionV>
                <wp:extent cx="2938780" cy="2339163"/>
                <wp:effectExtent l="0" t="0" r="0" b="4445"/>
                <wp:wrapNone/>
                <wp:docPr id="593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2339163"/>
                        </a:xfrm>
                        <a:prstGeom prst="rect">
                          <a:avLst/>
                        </a:prstGeom>
                        <a:noFill/>
                        <a:ln w="9525">
                          <a:noFill/>
                          <a:miter lim="800000"/>
                          <a:headEnd/>
                          <a:tailEnd/>
                        </a:ln>
                      </wps:spPr>
                      <wps:txbx>
                        <w:txbxContent>
                          <w:p w:rsidR="00823D4D" w:rsidRPr="00823D4D" w:rsidRDefault="00823D4D" w:rsidP="00823D4D">
                            <w:pPr>
                              <w:spacing w:after="200" w:line="276" w:lineRule="auto"/>
                              <w:jc w:val="both"/>
                              <w:rPr>
                                <w:rFonts w:ascii="MiRYAD" w:hAnsi="MiRYAD" w:cs="Arial"/>
                                <w:noProof/>
                                <w:lang w:eastAsia="es-CO"/>
                              </w:rPr>
                            </w:pPr>
                            <w:r w:rsidRPr="00823D4D">
                              <w:rPr>
                                <w:rFonts w:ascii="MiRYAD" w:hAnsi="MiRYAD" w:cs="Arial"/>
                              </w:rPr>
                              <w:t>Por último, se destaca la ayuda brindada por los colaboradores de servicios y atención de la regional y del centro zonal del ICBF en este municipio, en la generación de res</w:t>
                            </w:r>
                            <w:r w:rsidRPr="00823D4D">
                              <w:rPr>
                                <w:rFonts w:ascii="MiRYAD" w:hAnsi="MiRYAD" w:cs="Arial"/>
                                <w:noProof/>
                                <w:lang w:eastAsia="es-CO"/>
                              </w:rPr>
                              <w:t xml:space="preserve">puestas inmediatas a las solicitudes, inquietudes y requerimientos realizados por parte de los usuarios que acudieron a las carpas asignadas. </w:t>
                            </w:r>
                          </w:p>
                          <w:p w:rsidR="006453B0" w:rsidRPr="00823D4D" w:rsidRDefault="006453B0" w:rsidP="006453B0">
                            <w:pPr>
                              <w:rPr>
                                <w:rFonts w:ascii="MiRYAD" w:hAnsi="MiRYAD"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margin-left:325.65pt;margin-top:435.35pt;width:231.4pt;height:184.2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" filled="f" stroked="f">
                <v:textbox>
                  <w:txbxContent>
                    <w:p w:rsidR="00823D4D" w:rsidRPr="00823D4D" w:rsidRDefault="00823D4D" w:rsidP="00823D4D">
                      <w:pPr>
                        <w:spacing w:after="200" w:line="276" w:lineRule="auto"/>
                        <w:jc w:val="both"/>
                        <w:rPr>
                          <w:rFonts w:ascii="MiRYAD" w:hAnsi="MiRYAD" w:cs="Arial"/>
                          <w:noProof/>
                          <w:lang w:eastAsia="es-CO"/>
                        </w:rPr>
                      </w:pPr>
                      <w:r w:rsidRPr="00823D4D">
                        <w:rPr>
                          <w:rFonts w:ascii="MiRYAD" w:hAnsi="MiRYAD" w:cs="Arial"/>
                        </w:rPr>
                        <w:t>Por último, se destaca la ayuda brindada por los colaboradores de servicios y atención de la regional y del centro zonal del ICBF en este municipio, en la generación de res</w:t>
                      </w:r>
                      <w:r w:rsidRPr="00823D4D">
                        <w:rPr>
                          <w:rFonts w:ascii="MiRYAD" w:hAnsi="MiRYAD" w:cs="Arial"/>
                          <w:noProof/>
                          <w:lang w:eastAsia="es-CO"/>
                        </w:rPr>
                        <w:t xml:space="preserve">puestas inmediatas a las solicitudes, inquietudes y requerimientos realizados por parte de los usuarios que acudieron a las carpas asignadas. </w:t>
                      </w:r>
                    </w:p>
                    <w:p w:rsidR="006453B0" w:rsidRPr="00823D4D" w:rsidRDefault="006453B0" w:rsidP="006453B0">
                      <w:pPr>
                        <w:rPr>
                          <w:rFonts w:ascii="MiRYAD" w:hAnsi="MiRYAD" w:cs="BrowalliaUPC"/>
                          <w:sz w:val="16"/>
                          <w:szCs w:val="16"/>
                        </w:rPr>
                      </w:pPr>
                    </w:p>
                  </w:txbxContent>
                </v:textbox>
                <w10:wrap anchorx="margin" anchory="page"/>
              </v:shape>
            </w:pict>
          </mc:Fallback>
        </mc:AlternateContent>
      </w:r>
      <w:r w:rsidRPr="00E47B79">
        <w:rPr>
          <w:noProof/>
          <w:lang w:val="es-CO" w:eastAsia="es-CO"/>
        </w:rPr>
        <mc:AlternateContent>
          <mc:Choice Requires="wps">
            <w:drawing>
              <wp:anchor distT="0" distB="0" distL="114300" distR="114300" simplePos="0" relativeHeight="251779584" behindDoc="0" locked="0" layoutInCell="1" allowOverlap="1" wp14:anchorId="538BF212" wp14:editId="3AD284C4">
                <wp:simplePos x="0" y="0"/>
                <wp:positionH relativeFrom="margin">
                  <wp:posOffset>531628</wp:posOffset>
                </wp:positionH>
                <wp:positionV relativeFrom="page">
                  <wp:posOffset>1998921</wp:posOffset>
                </wp:positionV>
                <wp:extent cx="3633470" cy="3370521"/>
                <wp:effectExtent l="0" t="0" r="0" b="1905"/>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370521"/>
                        </a:xfrm>
                        <a:prstGeom prst="rect">
                          <a:avLst/>
                        </a:prstGeom>
                        <a:noFill/>
                        <a:ln w="9525">
                          <a:noFill/>
                          <a:miter lim="800000"/>
                          <a:headEnd/>
                          <a:tailEnd/>
                        </a:ln>
                      </wps:spPr>
                      <wps:txbx>
                        <w:txbxContent>
                          <w:p w:rsidR="00823D4D" w:rsidRPr="00823D4D" w:rsidRDefault="00823D4D" w:rsidP="00823D4D">
                            <w:pPr>
                              <w:spacing w:line="276" w:lineRule="auto"/>
                              <w:jc w:val="both"/>
                              <w:rPr>
                                <w:rFonts w:ascii="MiRYAD" w:hAnsi="MiRYAD" w:cs="Arial"/>
                              </w:rPr>
                            </w:pPr>
                            <w:r w:rsidRPr="00823D4D">
                              <w:rPr>
                                <w:rFonts w:ascii="MiRYAD" w:hAnsi="MiRYAD" w:cs="Arial"/>
                              </w:rPr>
                              <w:t xml:space="preserve">En nuestra participación se realizó una jornada de entrega de material impreso relacionado con nuestro portafolio de servicios, se obsequiaron degustaciones de alimentos a base de </w:t>
                            </w:r>
                            <w:proofErr w:type="spellStart"/>
                            <w:r w:rsidRPr="00823D4D">
                              <w:rPr>
                                <w:rFonts w:ascii="MiRYAD" w:hAnsi="MiRYAD" w:cs="Arial"/>
                              </w:rPr>
                              <w:t>Bienestarina</w:t>
                            </w:r>
                            <w:proofErr w:type="spellEnd"/>
                            <w:r w:rsidRPr="00823D4D">
                              <w:rPr>
                                <w:rFonts w:ascii="MiRYAD" w:hAnsi="MiRYAD" w:cs="Arial"/>
                              </w:rPr>
                              <w:t>, se realizaron actividades lúdicas y recreativas a los menores de edad y se generó un espacio de recepción de PQRSD.</w:t>
                            </w:r>
                          </w:p>
                          <w:p w:rsidR="006453B0" w:rsidRPr="00823D4D" w:rsidRDefault="006453B0" w:rsidP="006453B0">
                            <w:pPr>
                              <w:spacing w:line="276" w:lineRule="auto"/>
                              <w:jc w:val="both"/>
                              <w:rPr>
                                <w:rFonts w:ascii="MiRYAD" w:hAnsi="MiRYAD"/>
                                <w:noProof/>
                                <w:lang w:eastAsia="es-CO"/>
                              </w:rPr>
                            </w:pPr>
                          </w:p>
                          <w:p w:rsidR="00823D4D" w:rsidRPr="00823D4D" w:rsidRDefault="00823D4D" w:rsidP="00823D4D">
                            <w:pPr>
                              <w:pStyle w:val="Prrafodelista"/>
                              <w:spacing w:after="200" w:line="276" w:lineRule="auto"/>
                              <w:ind w:left="0"/>
                              <w:jc w:val="both"/>
                              <w:rPr>
                                <w:rFonts w:ascii="MiRYAD" w:hAnsi="MiRYAD" w:cs="Arial"/>
                                <w:sz w:val="24"/>
                                <w:szCs w:val="24"/>
                                <w:lang w:val="es-ES_tradnl"/>
                              </w:rPr>
                            </w:pPr>
                            <w:r w:rsidRPr="00823D4D">
                              <w:rPr>
                                <w:rFonts w:ascii="MiRYAD" w:hAnsi="MiRYAD" w:cs="Arial"/>
                                <w:sz w:val="24"/>
                                <w:szCs w:val="24"/>
                                <w:lang w:val="es-ES_tradnl"/>
                              </w:rPr>
                              <w:t xml:space="preserve">Dentro de las actividades podemos destacar la </w:t>
                            </w:r>
                            <w:r w:rsidRPr="00823D4D">
                              <w:rPr>
                                <w:rFonts w:ascii="MiRYAD" w:eastAsia="Times New Roman" w:hAnsi="MiRYAD" w:cs="Arial"/>
                                <w:sz w:val="24"/>
                                <w:szCs w:val="24"/>
                                <w:lang w:val="es-ES_tradnl" w:eastAsia="es-MX"/>
                              </w:rPr>
                              <w:t>entrega de 100 folletos relacionados con los programas y servicios del ICBF, la</w:t>
                            </w:r>
                            <w:r w:rsidRPr="00823D4D">
                              <w:rPr>
                                <w:rFonts w:ascii="MiRYAD" w:eastAsia="Times New Roman" w:hAnsi="MiRYAD" w:cs="Arial"/>
                                <w:b/>
                                <w:sz w:val="24"/>
                                <w:szCs w:val="24"/>
                                <w:lang w:val="es-ES_tradnl" w:eastAsia="es-MX"/>
                              </w:rPr>
                              <w:t xml:space="preserve"> </w:t>
                            </w:r>
                            <w:r w:rsidRPr="00823D4D">
                              <w:rPr>
                                <w:rFonts w:ascii="MiRYAD" w:eastAsia="Times New Roman" w:hAnsi="MiRYAD" w:cs="Arial"/>
                                <w:sz w:val="24"/>
                                <w:szCs w:val="24"/>
                                <w:lang w:val="es-ES_tradnl" w:eastAsia="es-MX"/>
                              </w:rPr>
                              <w:t>realización de talleres de pintura y juegos dirigidos a la població</w:t>
                            </w:r>
                            <w:r w:rsidR="005B60A4">
                              <w:rPr>
                                <w:rFonts w:ascii="MiRYAD" w:eastAsia="Times New Roman" w:hAnsi="MiRYAD" w:cs="Arial"/>
                                <w:sz w:val="24"/>
                                <w:szCs w:val="24"/>
                                <w:lang w:val="es-ES_tradnl" w:eastAsia="es-MX"/>
                              </w:rPr>
                              <w:t>n menor de edad asistente a la f</w:t>
                            </w:r>
                            <w:r w:rsidRPr="00823D4D">
                              <w:rPr>
                                <w:rFonts w:ascii="MiRYAD" w:eastAsia="Times New Roman" w:hAnsi="MiRYAD" w:cs="Arial"/>
                                <w:sz w:val="24"/>
                                <w:szCs w:val="24"/>
                                <w:lang w:val="es-ES_tradnl" w:eastAsia="es-MX"/>
                              </w:rPr>
                              <w:t xml:space="preserve">eria, la atención de 46 ciudadanos por parte de los equipos de la Unidad Móvil, la entrega de más de 500 preparaciones a base de </w:t>
                            </w:r>
                            <w:proofErr w:type="spellStart"/>
                            <w:r w:rsidRPr="00823D4D">
                              <w:rPr>
                                <w:rFonts w:ascii="MiRYAD" w:eastAsia="Times New Roman" w:hAnsi="MiRYAD" w:cs="Arial"/>
                                <w:sz w:val="24"/>
                                <w:szCs w:val="24"/>
                                <w:lang w:val="es-ES_tradnl" w:eastAsia="es-MX"/>
                              </w:rPr>
                              <w:t>Bienestarina</w:t>
                            </w:r>
                            <w:proofErr w:type="spellEnd"/>
                            <w:r w:rsidRPr="00823D4D">
                              <w:rPr>
                                <w:rFonts w:ascii="MiRYAD" w:eastAsia="Times New Roman" w:hAnsi="MiRYAD" w:cs="Arial"/>
                                <w:sz w:val="24"/>
                                <w:szCs w:val="24"/>
                                <w:lang w:val="es-ES_tradnl" w:eastAsia="es-MX"/>
                              </w:rPr>
                              <w:t xml:space="preserve"> como colada tradicional, natillas, dulces de coco, tortas, galletas, entre otros. </w:t>
                            </w:r>
                          </w:p>
                          <w:p w:rsidR="006453B0" w:rsidRPr="00D630D5" w:rsidRDefault="006453B0" w:rsidP="006453B0">
                            <w:pPr>
                              <w:spacing w:after="200" w:line="276" w:lineRule="auto"/>
                              <w:jc w:val="both"/>
                              <w:rPr>
                                <w:rFonts w:ascii="Arial" w:hAnsi="Arial" w:cs="Arial"/>
                                <w:noProof/>
                                <w:lang w:eastAsia="es-CO"/>
                              </w:rPr>
                            </w:pPr>
                          </w:p>
                          <w:p w:rsidR="006453B0" w:rsidRPr="003F4727" w:rsidRDefault="006453B0" w:rsidP="006453B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margin-left:41.85pt;margin-top:157.4pt;width:286.1pt;height:265.4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" filled="f" stroked="f">
                <v:textbox>
                  <w:txbxContent>
                    <w:p w:rsidR="00823D4D" w:rsidRPr="00823D4D" w:rsidRDefault="00823D4D" w:rsidP="00823D4D">
                      <w:pPr>
                        <w:spacing w:line="276" w:lineRule="auto"/>
                        <w:jc w:val="both"/>
                        <w:rPr>
                          <w:rFonts w:ascii="MiRYAD" w:hAnsi="MiRYAD" w:cs="Arial"/>
                        </w:rPr>
                      </w:pPr>
                      <w:r w:rsidRPr="00823D4D">
                        <w:rPr>
                          <w:rFonts w:ascii="MiRYAD" w:hAnsi="MiRYAD" w:cs="Arial"/>
                        </w:rPr>
                        <w:t xml:space="preserve">En nuestra participación se realizó una jornada de entrega de material impreso relacionado con nuestro portafolio de servicios, se obsequiaron degustaciones de alimentos a base de </w:t>
                      </w:r>
                      <w:proofErr w:type="spellStart"/>
                      <w:r w:rsidRPr="00823D4D">
                        <w:rPr>
                          <w:rFonts w:ascii="MiRYAD" w:hAnsi="MiRYAD" w:cs="Arial"/>
                        </w:rPr>
                        <w:t>Bienestarina</w:t>
                      </w:r>
                      <w:proofErr w:type="spellEnd"/>
                      <w:r w:rsidRPr="00823D4D">
                        <w:rPr>
                          <w:rFonts w:ascii="MiRYAD" w:hAnsi="MiRYAD" w:cs="Arial"/>
                        </w:rPr>
                        <w:t>, se realizaron actividades lúdicas y recreativas a los menores de edad y se generó un espacio de recepción de PQRSD.</w:t>
                      </w:r>
                    </w:p>
                    <w:p w:rsidR="006453B0" w:rsidRPr="00823D4D" w:rsidRDefault="006453B0" w:rsidP="006453B0">
                      <w:pPr>
                        <w:spacing w:line="276" w:lineRule="auto"/>
                        <w:jc w:val="both"/>
                        <w:rPr>
                          <w:rFonts w:ascii="MiRYAD" w:hAnsi="MiRYAD"/>
                          <w:noProof/>
                          <w:lang w:eastAsia="es-CO"/>
                        </w:rPr>
                      </w:pPr>
                    </w:p>
                    <w:p w:rsidR="00823D4D" w:rsidRPr="00823D4D" w:rsidRDefault="00823D4D" w:rsidP="00823D4D">
                      <w:pPr>
                        <w:pStyle w:val="Prrafodelista"/>
                        <w:spacing w:after="200" w:line="276" w:lineRule="auto"/>
                        <w:ind w:left="0"/>
                        <w:jc w:val="both"/>
                        <w:rPr>
                          <w:rFonts w:ascii="MiRYAD" w:hAnsi="MiRYAD" w:cs="Arial"/>
                          <w:sz w:val="24"/>
                          <w:szCs w:val="24"/>
                          <w:lang w:val="es-ES_tradnl"/>
                        </w:rPr>
                      </w:pPr>
                      <w:r w:rsidRPr="00823D4D">
                        <w:rPr>
                          <w:rFonts w:ascii="MiRYAD" w:hAnsi="MiRYAD" w:cs="Arial"/>
                          <w:sz w:val="24"/>
                          <w:szCs w:val="24"/>
                          <w:lang w:val="es-ES_tradnl"/>
                        </w:rPr>
                        <w:t xml:space="preserve">Dentro de las actividades podemos destacar la </w:t>
                      </w:r>
                      <w:r w:rsidRPr="00823D4D">
                        <w:rPr>
                          <w:rFonts w:ascii="MiRYAD" w:eastAsia="Times New Roman" w:hAnsi="MiRYAD" w:cs="Arial"/>
                          <w:sz w:val="24"/>
                          <w:szCs w:val="24"/>
                          <w:lang w:val="es-ES_tradnl" w:eastAsia="es-MX"/>
                        </w:rPr>
                        <w:t>entrega de 100 folletos relacionados con los programas y servicios del ICBF, la</w:t>
                      </w:r>
                      <w:r w:rsidRPr="00823D4D">
                        <w:rPr>
                          <w:rFonts w:ascii="MiRYAD" w:eastAsia="Times New Roman" w:hAnsi="MiRYAD" w:cs="Arial"/>
                          <w:b/>
                          <w:sz w:val="24"/>
                          <w:szCs w:val="24"/>
                          <w:lang w:val="es-ES_tradnl" w:eastAsia="es-MX"/>
                        </w:rPr>
                        <w:t xml:space="preserve"> </w:t>
                      </w:r>
                      <w:r w:rsidRPr="00823D4D">
                        <w:rPr>
                          <w:rFonts w:ascii="MiRYAD" w:eastAsia="Times New Roman" w:hAnsi="MiRYAD" w:cs="Arial"/>
                          <w:sz w:val="24"/>
                          <w:szCs w:val="24"/>
                          <w:lang w:val="es-ES_tradnl" w:eastAsia="es-MX"/>
                        </w:rPr>
                        <w:t>realización de talleres de pintura y juegos dirigidos a la població</w:t>
                      </w:r>
                      <w:r w:rsidR="005B60A4">
                        <w:rPr>
                          <w:rFonts w:ascii="MiRYAD" w:eastAsia="Times New Roman" w:hAnsi="MiRYAD" w:cs="Arial"/>
                          <w:sz w:val="24"/>
                          <w:szCs w:val="24"/>
                          <w:lang w:val="es-ES_tradnl" w:eastAsia="es-MX"/>
                        </w:rPr>
                        <w:t>n menor de edad asistente a la f</w:t>
                      </w:r>
                      <w:r w:rsidRPr="00823D4D">
                        <w:rPr>
                          <w:rFonts w:ascii="MiRYAD" w:eastAsia="Times New Roman" w:hAnsi="MiRYAD" w:cs="Arial"/>
                          <w:sz w:val="24"/>
                          <w:szCs w:val="24"/>
                          <w:lang w:val="es-ES_tradnl" w:eastAsia="es-MX"/>
                        </w:rPr>
                        <w:t xml:space="preserve">eria, la atención de 46 ciudadanos por parte de los equipos de la Unidad Móvil, la entrega de más de 500 preparaciones a base de </w:t>
                      </w:r>
                      <w:proofErr w:type="spellStart"/>
                      <w:r w:rsidRPr="00823D4D">
                        <w:rPr>
                          <w:rFonts w:ascii="MiRYAD" w:eastAsia="Times New Roman" w:hAnsi="MiRYAD" w:cs="Arial"/>
                          <w:sz w:val="24"/>
                          <w:szCs w:val="24"/>
                          <w:lang w:val="es-ES_tradnl" w:eastAsia="es-MX"/>
                        </w:rPr>
                        <w:t>Bienestarina</w:t>
                      </w:r>
                      <w:proofErr w:type="spellEnd"/>
                      <w:r w:rsidRPr="00823D4D">
                        <w:rPr>
                          <w:rFonts w:ascii="MiRYAD" w:eastAsia="Times New Roman" w:hAnsi="MiRYAD" w:cs="Arial"/>
                          <w:sz w:val="24"/>
                          <w:szCs w:val="24"/>
                          <w:lang w:val="es-ES_tradnl" w:eastAsia="es-MX"/>
                        </w:rPr>
                        <w:t xml:space="preserve"> como colada tradicional, natillas, dulces de coco, tortas, galletas, entre otros. </w:t>
                      </w:r>
                    </w:p>
                    <w:p w:rsidR="006453B0" w:rsidRPr="00D630D5" w:rsidRDefault="006453B0" w:rsidP="006453B0">
                      <w:pPr>
                        <w:spacing w:after="200" w:line="276" w:lineRule="auto"/>
                        <w:jc w:val="both"/>
                        <w:rPr>
                          <w:rFonts w:ascii="Arial" w:hAnsi="Arial" w:cs="Arial"/>
                          <w:noProof/>
                          <w:lang w:eastAsia="es-CO"/>
                        </w:rPr>
                      </w:pPr>
                    </w:p>
                    <w:p w:rsidR="006453B0" w:rsidRPr="003F4727" w:rsidRDefault="006453B0" w:rsidP="006453B0">
                      <w:pPr>
                        <w:rPr>
                          <w:rFonts w:cs="BrowalliaUPC"/>
                          <w:sz w:val="16"/>
                          <w:szCs w:val="16"/>
                        </w:rPr>
                      </w:pPr>
                    </w:p>
                  </w:txbxContent>
                </v:textbox>
                <w10:wrap anchorx="margin" anchory="page"/>
              </v:shape>
            </w:pict>
          </mc:Fallback>
        </mc:AlternateContent>
      </w:r>
      <w:r w:rsidR="00812EBE">
        <w:rPr>
          <w:noProof/>
          <w:lang w:val="es-CO" w:eastAsia="es-CO"/>
        </w:rPr>
        <w:drawing>
          <wp:anchor distT="0" distB="0" distL="114300" distR="114300" simplePos="0" relativeHeight="251783680" behindDoc="0" locked="0" layoutInCell="1" allowOverlap="1" wp14:anchorId="393C2015" wp14:editId="52A7870A">
            <wp:simplePos x="0" y="0"/>
            <wp:positionH relativeFrom="column">
              <wp:posOffset>652780</wp:posOffset>
            </wp:positionH>
            <wp:positionV relativeFrom="paragraph">
              <wp:posOffset>5371910</wp:posOffset>
            </wp:positionV>
            <wp:extent cx="3312795" cy="2567940"/>
            <wp:effectExtent l="0" t="0" r="1905" b="3810"/>
            <wp:wrapNone/>
            <wp:docPr id="59399" name="Imagen 59399" descr="C:\Users\jhmuñoz\AppData\Local\Microsoft\Windows\Temporary Internet Files\Content.Word\IMG-2018032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jhmuñoz\AppData\Local\Microsoft\Windows\Temporary Internet Files\Content.Word\IMG-20180322-WA002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12795" cy="2567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3B0">
        <w:rPr>
          <w:noProof/>
          <w:lang w:val="es-CO" w:eastAsia="es-CO"/>
        </w:rPr>
        <w:drawing>
          <wp:anchor distT="0" distB="0" distL="114300" distR="114300" simplePos="0" relativeHeight="251777536" behindDoc="0" locked="0" layoutInCell="1" allowOverlap="1" wp14:anchorId="7FF47A6C" wp14:editId="610981BC">
            <wp:simplePos x="0" y="0"/>
            <wp:positionH relativeFrom="column">
              <wp:posOffset>4263110</wp:posOffset>
            </wp:positionH>
            <wp:positionV relativeFrom="paragraph">
              <wp:posOffset>2006930</wp:posOffset>
            </wp:positionV>
            <wp:extent cx="2754795" cy="2991579"/>
            <wp:effectExtent l="0" t="0" r="7620" b="0"/>
            <wp:wrapNone/>
            <wp:docPr id="59392" name="Imagen 59392" descr="C:\Users\jhmuñoz\AppData\Local\Microsoft\Windows\Temporary Internet Files\Content.Word\imagen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hmuñoz\AppData\Local\Microsoft\Windows\Temporary Internet Files\Content.Word\imagen 8.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5344" cy="299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53B0" w:rsidRPr="00E47B79">
        <w:rPr>
          <w:noProof/>
          <w:lang w:val="es-CO" w:eastAsia="es-CO"/>
        </w:rPr>
        <mc:AlternateContent>
          <mc:Choice Requires="wps">
            <w:drawing>
              <wp:anchor distT="0" distB="0" distL="114300" distR="114300" simplePos="0" relativeHeight="251772416" behindDoc="0" locked="0" layoutInCell="1" allowOverlap="1" wp14:anchorId="44C2F6EB" wp14:editId="06876540">
                <wp:simplePos x="0" y="0"/>
                <wp:positionH relativeFrom="margin">
                  <wp:posOffset>510639</wp:posOffset>
                </wp:positionH>
                <wp:positionV relativeFrom="page">
                  <wp:posOffset>1199409</wp:posOffset>
                </wp:positionV>
                <wp:extent cx="6633210" cy="700644"/>
                <wp:effectExtent l="0" t="0" r="0" b="444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700644"/>
                        </a:xfrm>
                        <a:prstGeom prst="rect">
                          <a:avLst/>
                        </a:prstGeom>
                        <a:noFill/>
                        <a:ln w="9525">
                          <a:noFill/>
                          <a:miter lim="800000"/>
                          <a:headEnd/>
                          <a:tailEnd/>
                        </a:ln>
                      </wps:spPr>
                      <wps:txbx>
                        <w:txbxContent>
                          <w:p w:rsidR="00823D4D" w:rsidRPr="00823D4D" w:rsidRDefault="00823D4D" w:rsidP="00823D4D">
                            <w:pPr>
                              <w:spacing w:line="276" w:lineRule="auto"/>
                              <w:jc w:val="both"/>
                              <w:rPr>
                                <w:rFonts w:ascii="MiRYAD" w:hAnsi="MiRYAD" w:cs="Arial"/>
                              </w:rPr>
                            </w:pPr>
                            <w:r w:rsidRPr="00823D4D">
                              <w:rPr>
                                <w:rFonts w:ascii="MiRYAD" w:hAnsi="MiRYAD" w:cs="Arial"/>
                              </w:rPr>
                              <w:t>En el mes de marzo, el Departamento Nacional de Planeación (DNP) realizó la Feria Nacional de Servicio al Ciudadano en Manaure, Guajira, con la participación de más de 90 entidades del país, entre ellas el ICBF.</w:t>
                            </w:r>
                          </w:p>
                          <w:p w:rsidR="006453B0" w:rsidRPr="00D630D5" w:rsidRDefault="006453B0" w:rsidP="006453B0">
                            <w:pPr>
                              <w:spacing w:after="200" w:line="276" w:lineRule="auto"/>
                              <w:jc w:val="both"/>
                              <w:rPr>
                                <w:rFonts w:ascii="Arial" w:hAnsi="Arial" w:cs="Arial"/>
                                <w:noProof/>
                                <w:lang w:eastAsia="es-CO"/>
                              </w:rPr>
                            </w:pPr>
                          </w:p>
                          <w:p w:rsidR="00E47B79" w:rsidRPr="003F4727" w:rsidRDefault="00E47B79" w:rsidP="00E47B7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40.2pt;margin-top:94.45pt;width:522.3pt;height:55.1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" filled="f" stroked="f">
                <v:textbox>
                  <w:txbxContent>
                    <w:p w:rsidR="00823D4D" w:rsidRPr="00823D4D" w:rsidRDefault="00823D4D" w:rsidP="00823D4D">
                      <w:pPr>
                        <w:spacing w:line="276" w:lineRule="auto"/>
                        <w:jc w:val="both"/>
                        <w:rPr>
                          <w:rFonts w:ascii="MiRYAD" w:hAnsi="MiRYAD" w:cs="Arial"/>
                        </w:rPr>
                      </w:pPr>
                      <w:r w:rsidRPr="00823D4D">
                        <w:rPr>
                          <w:rFonts w:ascii="MiRYAD" w:hAnsi="MiRYAD" w:cs="Arial"/>
                        </w:rPr>
                        <w:t>En el mes de marzo, el Departamento Nacional de Planeación (DNP) realizó la Feria Nacional de Servicio al Ciudadano en Manaure, Guajira, con la participación de más de 90 entidades del país, entre ellas el ICBF.</w:t>
                      </w:r>
                    </w:p>
                    <w:p w:rsidR="006453B0" w:rsidRPr="00D630D5" w:rsidRDefault="006453B0" w:rsidP="006453B0">
                      <w:pPr>
                        <w:spacing w:after="200" w:line="276" w:lineRule="auto"/>
                        <w:jc w:val="both"/>
                        <w:rPr>
                          <w:rFonts w:ascii="Arial" w:hAnsi="Arial" w:cs="Arial"/>
                          <w:noProof/>
                          <w:lang w:eastAsia="es-CO"/>
                        </w:rPr>
                      </w:pPr>
                    </w:p>
                    <w:p w:rsidR="00E47B79" w:rsidRPr="003F4727" w:rsidRDefault="00E47B79" w:rsidP="00E47B79">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63872" behindDoc="0" locked="0" layoutInCell="1" allowOverlap="1" wp14:anchorId="1343ED7E" wp14:editId="2FFAB8D1">
                <wp:simplePos x="0" y="0"/>
                <wp:positionH relativeFrom="column">
                  <wp:posOffset>7026082</wp:posOffset>
                </wp:positionH>
                <wp:positionV relativeFrom="page">
                  <wp:posOffset>9484464</wp:posOffset>
                </wp:positionV>
                <wp:extent cx="455102" cy="336727"/>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6" o:spid="_x0000_s1097" type="#_x0000_t202" style="position:absolute;margin-left:553.25pt;margin-top:746.8pt;width:35.85pt;height: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" filled="f" stroked="f">
                <v:textbo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v:textbox>
                <w10:wrap anchory="page"/>
              </v:shape>
            </w:pict>
          </mc:Fallback>
        </mc:AlternateContent>
      </w:r>
      <w:r w:rsidR="0030153B">
        <w:rPr>
          <w:noProof/>
          <w:lang w:val="es-CO" w:eastAsia="es-CO"/>
        </w:rPr>
        <mc:AlternateContent>
          <mc:Choice Requires="wps">
            <w:drawing>
              <wp:anchor distT="0" distB="0" distL="114300" distR="114300" simplePos="0" relativeHeight="251651584" behindDoc="0" locked="0" layoutInCell="1" allowOverlap="1" wp14:anchorId="4090ECB0" wp14:editId="12D4EFB6">
                <wp:simplePos x="0" y="0"/>
                <wp:positionH relativeFrom="page">
                  <wp:posOffset>966275</wp:posOffset>
                </wp:positionH>
                <wp:positionV relativeFrom="page">
                  <wp:posOffset>114788</wp:posOffset>
                </wp:positionV>
                <wp:extent cx="3740785" cy="592455"/>
                <wp:effectExtent l="0" t="0" r="0" b="0"/>
                <wp:wrapNone/>
                <wp:docPr id="14354"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76.1pt;margin-top:9.05pt;width:294.55pt;height:46.6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Nc0wIAAOQ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" filled="f" stroked="f">
                <v:textbo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95545E">
        <w:rPr>
          <w:noProof/>
          <w:lang w:val="es-CO" w:eastAsia="es-CO"/>
        </w:rPr>
        <w:drawing>
          <wp:inline distT="0" distB="0" distL="0" distR="0" wp14:anchorId="0DFCCF72" wp14:editId="36AEEFFA">
            <wp:extent cx="7772400" cy="1002935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30153B" w:rsidRDefault="004427FD">
      <w:r>
        <w:rPr>
          <w:noProof/>
          <w:lang w:val="es-CO" w:eastAsia="es-CO"/>
        </w:rPr>
        <mc:AlternateContent>
          <mc:Choice Requires="wps">
            <w:drawing>
              <wp:anchor distT="0" distB="0" distL="114300" distR="114300" simplePos="0" relativeHeight="251798016" behindDoc="0" locked="0" layoutInCell="1" allowOverlap="1" wp14:anchorId="06E00890" wp14:editId="5BB53E8C">
                <wp:simplePos x="0" y="0"/>
                <wp:positionH relativeFrom="column">
                  <wp:posOffset>7058025</wp:posOffset>
                </wp:positionH>
                <wp:positionV relativeFrom="page">
                  <wp:posOffset>9458325</wp:posOffset>
                </wp:positionV>
                <wp:extent cx="455102" cy="336727"/>
                <wp:effectExtent l="0" t="0" r="0" b="6350"/>
                <wp:wrapNone/>
                <wp:docPr id="14373" name="Cuadro de texto 14373"/>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427FD" w:rsidRPr="00BC667E" w:rsidRDefault="004427FD" w:rsidP="004427FD">
                            <w:pPr>
                              <w:jc w:val="both"/>
                              <w:rPr>
                                <w:rFonts w:ascii="MiRYAD" w:hAnsi="MiRYAD"/>
                                <w:lang w:val="es-CO"/>
                              </w:rPr>
                            </w:pPr>
                            <w:r>
                              <w:rPr>
                                <w:rFonts w:ascii="MiRYAD" w:hAnsi="MiRYAD"/>
                                <w:lang w:val="es-CO"/>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73" o:spid="_x0000_s1099" type="#_x0000_t202" style="position:absolute;margin-left:555.75pt;margin-top:744.75pt;width:35.85pt;height:26.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" filled="f" stroked="f">
                <v:textbox>
                  <w:txbxContent>
                    <w:p w:rsidR="004427FD" w:rsidRPr="00BC667E" w:rsidRDefault="004427FD" w:rsidP="004427FD">
                      <w:pPr>
                        <w:jc w:val="both"/>
                        <w:rPr>
                          <w:rFonts w:ascii="MiRYAD" w:hAnsi="MiRYAD"/>
                          <w:lang w:val="es-CO"/>
                        </w:rPr>
                      </w:pPr>
                      <w:r>
                        <w:rPr>
                          <w:rFonts w:ascii="MiRYAD" w:hAnsi="MiRYAD"/>
                          <w:lang w:val="es-CO"/>
                        </w:rPr>
                        <w:t>20.</w:t>
                      </w:r>
                    </w:p>
                  </w:txbxContent>
                </v:textbox>
                <w10:wrap anchory="page"/>
              </v:shape>
            </w:pict>
          </mc:Fallback>
        </mc:AlternateContent>
      </w:r>
      <w:r w:rsidR="003A0A67" w:rsidRPr="00E47B79">
        <w:rPr>
          <w:noProof/>
          <w:lang w:val="es-CO" w:eastAsia="es-CO"/>
        </w:rPr>
        <mc:AlternateContent>
          <mc:Choice Requires="wps">
            <w:drawing>
              <wp:anchor distT="0" distB="0" distL="114300" distR="114300" simplePos="0" relativeHeight="251769344" behindDoc="0" locked="0" layoutInCell="1" allowOverlap="1" wp14:anchorId="532D7094" wp14:editId="1144B0F0">
                <wp:simplePos x="0" y="0"/>
                <wp:positionH relativeFrom="margin">
                  <wp:posOffset>1066800</wp:posOffset>
                </wp:positionH>
                <wp:positionV relativeFrom="margin">
                  <wp:posOffset>1000125</wp:posOffset>
                </wp:positionV>
                <wp:extent cx="5935980" cy="629285"/>
                <wp:effectExtent l="0" t="0" r="0" b="0"/>
                <wp:wrapNone/>
                <wp:docPr id="143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629285"/>
                        </a:xfrm>
                        <a:prstGeom prst="rect">
                          <a:avLst/>
                        </a:prstGeom>
                        <a:noFill/>
                        <a:ln w="9525">
                          <a:noFill/>
                          <a:miter lim="800000"/>
                          <a:headEnd/>
                          <a:tailEnd/>
                        </a:ln>
                      </wps:spPr>
                      <wps:txbx>
                        <w:txbxContent>
                          <w:p w:rsidR="00E47B79" w:rsidRPr="006453B0" w:rsidRDefault="006453B0" w:rsidP="00E47B79">
                            <w:pPr>
                              <w:jc w:val="center"/>
                              <w:rPr>
                                <w:rFonts w:ascii="MiRYAD" w:hAnsi="MiRYAD"/>
                                <w:b/>
                                <w:bCs/>
                              </w:rPr>
                            </w:pPr>
                            <w:r>
                              <w:rPr>
                                <w:rFonts w:ascii="MiRYAD" w:hAnsi="MiRYAD"/>
                                <w:b/>
                                <w:bCs/>
                              </w:rPr>
                              <w:t>C</w:t>
                            </w:r>
                            <w:r w:rsidR="00E47B79" w:rsidRPr="006453B0">
                              <w:rPr>
                                <w:rFonts w:ascii="MiRYAD" w:hAnsi="MiRYAD"/>
                                <w:b/>
                                <w:bCs/>
                              </w:rPr>
                              <w:t xml:space="preserve">ronograma </w:t>
                            </w:r>
                            <w:r>
                              <w:rPr>
                                <w:rFonts w:ascii="MiRYAD" w:hAnsi="MiRYAD"/>
                                <w:b/>
                                <w:bCs/>
                              </w:rPr>
                              <w:t xml:space="preserve">de </w:t>
                            </w:r>
                            <w:r w:rsidR="00E47B79" w:rsidRPr="006453B0">
                              <w:rPr>
                                <w:rFonts w:ascii="MiRYAD" w:hAnsi="MiRYAD"/>
                                <w:b/>
                                <w:bCs/>
                              </w:rPr>
                              <w:t xml:space="preserve"> las Ferias de Servicio al Ciudadano que se desarrollaran durante el primer semestre del año 2018:</w:t>
                            </w:r>
                          </w:p>
                          <w:p w:rsidR="00E47B79" w:rsidRPr="003A5DC9" w:rsidRDefault="00E47B79" w:rsidP="00E47B79">
                            <w:pPr>
                              <w:rPr>
                                <w:rFonts w:ascii="MiRYAD" w:hAnsi="MiRYAD"/>
                                <w:bCs/>
                              </w:rPr>
                            </w:pPr>
                          </w:p>
                          <w:p w:rsidR="00E47B79" w:rsidRPr="00A6196D" w:rsidRDefault="00E47B79" w:rsidP="00E47B79">
                            <w:pPr>
                              <w:rPr>
                                <w:color w:val="000000" w:themeColor="text1"/>
                              </w:rPr>
                            </w:pPr>
                          </w:p>
                          <w:p w:rsidR="00E47B79" w:rsidRPr="0030153B" w:rsidRDefault="00E47B79" w:rsidP="00E47B79">
                            <w:pPr>
                              <w:rPr>
                                <w:rFonts w:ascii="MiRYAD" w:hAnsi="MiRYAD"/>
                                <w:b/>
                                <w:lang w:val="es-CO"/>
                              </w:rPr>
                            </w:pPr>
                          </w:p>
                          <w:p w:rsidR="00E47B79" w:rsidRPr="003F4727" w:rsidRDefault="00E47B79" w:rsidP="00E47B7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margin-left:84pt;margin-top:78.75pt;width:467.4pt;height:49.55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" filled="f" stroked="f">
                <v:textbox>
                  <w:txbxContent>
                    <w:p w:rsidR="00E47B79" w:rsidRPr="006453B0" w:rsidRDefault="006453B0" w:rsidP="00E47B79">
                      <w:pPr>
                        <w:jc w:val="center"/>
                        <w:rPr>
                          <w:rFonts w:ascii="MiRYAD" w:hAnsi="MiRYAD"/>
                          <w:b/>
                          <w:bCs/>
                        </w:rPr>
                      </w:pPr>
                      <w:r>
                        <w:rPr>
                          <w:rFonts w:ascii="MiRYAD" w:hAnsi="MiRYAD"/>
                          <w:b/>
                          <w:bCs/>
                        </w:rPr>
                        <w:t>C</w:t>
                      </w:r>
                      <w:r w:rsidR="00E47B79" w:rsidRPr="006453B0">
                        <w:rPr>
                          <w:rFonts w:ascii="MiRYAD" w:hAnsi="MiRYAD"/>
                          <w:b/>
                          <w:bCs/>
                        </w:rPr>
                        <w:t xml:space="preserve">ronograma </w:t>
                      </w:r>
                      <w:r>
                        <w:rPr>
                          <w:rFonts w:ascii="MiRYAD" w:hAnsi="MiRYAD"/>
                          <w:b/>
                          <w:bCs/>
                        </w:rPr>
                        <w:t xml:space="preserve">de </w:t>
                      </w:r>
                      <w:r w:rsidR="00E47B79" w:rsidRPr="006453B0">
                        <w:rPr>
                          <w:rFonts w:ascii="MiRYAD" w:hAnsi="MiRYAD"/>
                          <w:b/>
                          <w:bCs/>
                        </w:rPr>
                        <w:t xml:space="preserve"> las Ferias de Servicio al Ciudadano que se desarrollaran durante el primer semestre del año 2018:</w:t>
                      </w:r>
                    </w:p>
                    <w:p w:rsidR="00E47B79" w:rsidRPr="003A5DC9" w:rsidRDefault="00E47B79" w:rsidP="00E47B79">
                      <w:pPr>
                        <w:rPr>
                          <w:rFonts w:ascii="MiRYAD" w:hAnsi="MiRYAD"/>
                          <w:bCs/>
                        </w:rPr>
                      </w:pPr>
                    </w:p>
                    <w:p w:rsidR="00E47B79" w:rsidRPr="00A6196D" w:rsidRDefault="00E47B79" w:rsidP="00E47B79">
                      <w:pPr>
                        <w:rPr>
                          <w:color w:val="000000" w:themeColor="text1"/>
                        </w:rPr>
                      </w:pPr>
                    </w:p>
                    <w:p w:rsidR="00E47B79" w:rsidRPr="0030153B" w:rsidRDefault="00E47B79" w:rsidP="00E47B79">
                      <w:pPr>
                        <w:rPr>
                          <w:rFonts w:ascii="MiRYAD" w:hAnsi="MiRYAD"/>
                          <w:b/>
                          <w:lang w:val="es-CO"/>
                        </w:rPr>
                      </w:pPr>
                    </w:p>
                    <w:p w:rsidR="00E47B79" w:rsidRPr="003F4727" w:rsidRDefault="00E47B79" w:rsidP="00E47B79">
                      <w:pPr>
                        <w:rPr>
                          <w:rFonts w:cs="BrowalliaUPC"/>
                          <w:sz w:val="16"/>
                          <w:szCs w:val="16"/>
                        </w:rPr>
                      </w:pPr>
                    </w:p>
                  </w:txbxContent>
                </v:textbox>
                <w10:wrap anchorx="margin" anchory="margin"/>
              </v:shape>
            </w:pict>
          </mc:Fallback>
        </mc:AlternateContent>
      </w:r>
      <w:r w:rsidR="006453B0" w:rsidRPr="00E47B79">
        <w:rPr>
          <w:noProof/>
          <w:lang w:val="es-CO" w:eastAsia="es-CO"/>
        </w:rPr>
        <w:drawing>
          <wp:anchor distT="0" distB="0" distL="114300" distR="114300" simplePos="0" relativeHeight="251770368" behindDoc="0" locked="0" layoutInCell="1" allowOverlap="1" wp14:anchorId="1344B27E" wp14:editId="4D80544E">
            <wp:simplePos x="0" y="0"/>
            <wp:positionH relativeFrom="column">
              <wp:posOffset>1128156</wp:posOffset>
            </wp:positionH>
            <wp:positionV relativeFrom="paragraph">
              <wp:posOffset>1436914</wp:posOffset>
            </wp:positionV>
            <wp:extent cx="5462270" cy="3657600"/>
            <wp:effectExtent l="0" t="0" r="5080" b="0"/>
            <wp:wrapNone/>
            <wp:docPr id="14374" name="Imagen 14374" descr="C:\Users\jhmuñoz\AppData\Local\Microsoft\Windows\Temporary Internet Files\Content.Outlook\9PTF33P1\Cronograma_FNSC_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muñoz\AppData\Local\Microsoft\Windows\Temporary Internet Files\Content.Outlook\9PTF33P1\Cronograma_FNSC_2018-0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64719" cy="365924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3B0" w:rsidRPr="00190C9C">
        <w:rPr>
          <w:rFonts w:ascii="MiRYAD" w:hAnsi="MiRYAD"/>
          <w:noProof/>
          <w:lang w:val="es-CO" w:eastAsia="es-CO"/>
        </w:rPr>
        <mc:AlternateContent>
          <mc:Choice Requires="wps">
            <w:drawing>
              <wp:anchor distT="0" distB="0" distL="114300" distR="114300" simplePos="0" relativeHeight="251785728" behindDoc="0" locked="0" layoutInCell="1" allowOverlap="1" wp14:anchorId="4F2F0795" wp14:editId="5A42B166">
                <wp:simplePos x="0" y="0"/>
                <wp:positionH relativeFrom="margin">
                  <wp:posOffset>866140</wp:posOffset>
                </wp:positionH>
                <wp:positionV relativeFrom="page">
                  <wp:posOffset>5147120</wp:posOffset>
                </wp:positionV>
                <wp:extent cx="6039485" cy="584200"/>
                <wp:effectExtent l="0" t="0" r="0" b="6350"/>
                <wp:wrapNone/>
                <wp:docPr id="594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584200"/>
                        </a:xfrm>
                        <a:prstGeom prst="rect">
                          <a:avLst/>
                        </a:prstGeom>
                        <a:noFill/>
                        <a:ln w="9525">
                          <a:noFill/>
                          <a:miter lim="800000"/>
                          <a:headEnd/>
                          <a:tailEnd/>
                        </a:ln>
                      </wps:spPr>
                      <wps:txbx>
                        <w:txbxContent>
                          <w:p w:rsidR="006453B0" w:rsidRPr="006453B0" w:rsidRDefault="006453B0" w:rsidP="006453B0">
                            <w:pPr>
                              <w:jc w:val="center"/>
                              <w:rPr>
                                <w:rFonts w:ascii="MiRYAD" w:hAnsi="MiRYAD"/>
                                <w:b/>
                                <w:bCs/>
                              </w:rPr>
                            </w:pPr>
                            <w:r>
                              <w:rPr>
                                <w:rFonts w:ascii="MiRYAD" w:hAnsi="MiRYAD"/>
                                <w:b/>
                                <w:bCs/>
                              </w:rPr>
                              <w:t>C</w:t>
                            </w:r>
                            <w:r w:rsidRPr="006453B0">
                              <w:rPr>
                                <w:rFonts w:ascii="MiRYAD" w:hAnsi="MiRYAD"/>
                                <w:b/>
                                <w:bCs/>
                              </w:rPr>
                              <w:t xml:space="preserve">ronograma </w:t>
                            </w:r>
                            <w:r>
                              <w:rPr>
                                <w:rFonts w:ascii="MiRYAD" w:hAnsi="MiRYAD"/>
                                <w:b/>
                                <w:bCs/>
                              </w:rPr>
                              <w:t>de F</w:t>
                            </w:r>
                            <w:r w:rsidRPr="006453B0">
                              <w:rPr>
                                <w:rFonts w:ascii="MiRYAD" w:hAnsi="MiRYAD"/>
                                <w:b/>
                                <w:bCs/>
                              </w:rPr>
                              <w:t>erias Colombia Renace que se desarrollaran durante el primer Semestre del año 2018:</w:t>
                            </w:r>
                          </w:p>
                          <w:p w:rsidR="006453B0" w:rsidRPr="00A6196D" w:rsidRDefault="006453B0" w:rsidP="006453B0">
                            <w:pPr>
                              <w:rPr>
                                <w:rFonts w:ascii="MiRYAD" w:hAnsi="MiRYAD"/>
                                <w:color w:val="000000" w:themeColor="text1"/>
                                <w:lang w:val="es-CO"/>
                              </w:rPr>
                            </w:pPr>
                          </w:p>
                          <w:p w:rsidR="006453B0" w:rsidRPr="0030153B" w:rsidRDefault="006453B0" w:rsidP="006453B0">
                            <w:pPr>
                              <w:rPr>
                                <w:rFonts w:ascii="MiRYAD" w:hAnsi="MiRYAD"/>
                                <w:b/>
                                <w:lang w:val="es-CO"/>
                              </w:rPr>
                            </w:pPr>
                          </w:p>
                          <w:p w:rsidR="006453B0" w:rsidRPr="003F4727" w:rsidRDefault="006453B0" w:rsidP="006453B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margin-left:68.2pt;margin-top:405.3pt;width:475.55pt;height:46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" filled="f" stroked="f">
                <v:textbox>
                  <w:txbxContent>
                    <w:p w:rsidR="006453B0" w:rsidRPr="006453B0" w:rsidRDefault="006453B0" w:rsidP="006453B0">
                      <w:pPr>
                        <w:jc w:val="center"/>
                        <w:rPr>
                          <w:rFonts w:ascii="MiRYAD" w:hAnsi="MiRYAD"/>
                          <w:b/>
                          <w:bCs/>
                        </w:rPr>
                      </w:pPr>
                      <w:r>
                        <w:rPr>
                          <w:rFonts w:ascii="MiRYAD" w:hAnsi="MiRYAD"/>
                          <w:b/>
                          <w:bCs/>
                        </w:rPr>
                        <w:t>C</w:t>
                      </w:r>
                      <w:r w:rsidRPr="006453B0">
                        <w:rPr>
                          <w:rFonts w:ascii="MiRYAD" w:hAnsi="MiRYAD"/>
                          <w:b/>
                          <w:bCs/>
                        </w:rPr>
                        <w:t xml:space="preserve">ronograma </w:t>
                      </w:r>
                      <w:r>
                        <w:rPr>
                          <w:rFonts w:ascii="MiRYAD" w:hAnsi="MiRYAD"/>
                          <w:b/>
                          <w:bCs/>
                        </w:rPr>
                        <w:t>de F</w:t>
                      </w:r>
                      <w:r w:rsidRPr="006453B0">
                        <w:rPr>
                          <w:rFonts w:ascii="MiRYAD" w:hAnsi="MiRYAD"/>
                          <w:b/>
                          <w:bCs/>
                        </w:rPr>
                        <w:t>erias Colombia Renace que se desarrollaran durante el primer Semestre del año 2018:</w:t>
                      </w:r>
                    </w:p>
                    <w:p w:rsidR="006453B0" w:rsidRPr="00A6196D" w:rsidRDefault="006453B0" w:rsidP="006453B0">
                      <w:pPr>
                        <w:rPr>
                          <w:rFonts w:ascii="MiRYAD" w:hAnsi="MiRYAD"/>
                          <w:color w:val="000000" w:themeColor="text1"/>
                          <w:lang w:val="es-CO"/>
                        </w:rPr>
                      </w:pPr>
                    </w:p>
                    <w:p w:rsidR="006453B0" w:rsidRPr="0030153B" w:rsidRDefault="006453B0" w:rsidP="006453B0">
                      <w:pPr>
                        <w:rPr>
                          <w:rFonts w:ascii="MiRYAD" w:hAnsi="MiRYAD"/>
                          <w:b/>
                          <w:lang w:val="es-CO"/>
                        </w:rPr>
                      </w:pPr>
                    </w:p>
                    <w:p w:rsidR="006453B0" w:rsidRPr="003F4727" w:rsidRDefault="006453B0" w:rsidP="006453B0">
                      <w:pPr>
                        <w:rPr>
                          <w:rFonts w:cs="BrowalliaUPC"/>
                          <w:sz w:val="16"/>
                          <w:szCs w:val="16"/>
                        </w:rPr>
                      </w:pPr>
                    </w:p>
                  </w:txbxContent>
                </v:textbox>
                <w10:wrap anchorx="margin" anchory="page"/>
              </v:shape>
            </w:pict>
          </mc:Fallback>
        </mc:AlternateContent>
      </w:r>
      <w:r w:rsidR="006453B0" w:rsidRPr="00302A97">
        <w:rPr>
          <w:noProof/>
          <w:lang w:val="es-CO" w:eastAsia="es-CO"/>
        </w:rPr>
        <w:drawing>
          <wp:anchor distT="0" distB="0" distL="114300" distR="114300" simplePos="0" relativeHeight="251672064" behindDoc="0" locked="0" layoutInCell="1" allowOverlap="1" wp14:anchorId="4B9C80D4" wp14:editId="4E0718A3">
            <wp:simplePos x="0" y="0"/>
            <wp:positionH relativeFrom="margin">
              <wp:posOffset>914400</wp:posOffset>
            </wp:positionH>
            <wp:positionV relativeFrom="paragraph">
              <wp:posOffset>5798630</wp:posOffset>
            </wp:positionV>
            <wp:extent cx="5937250" cy="3435985"/>
            <wp:effectExtent l="0" t="0" r="6350" b="0"/>
            <wp:wrapNone/>
            <wp:docPr id="59406" name="Imagen 5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7250" cy="343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6453B0">
        <w:rPr>
          <w:noProof/>
          <w:lang w:val="es-CO" w:eastAsia="es-CO"/>
        </w:rPr>
        <mc:AlternateContent>
          <mc:Choice Requires="wps">
            <w:drawing>
              <wp:anchor distT="0" distB="0" distL="114300" distR="114300" simplePos="0" relativeHeight="251774464" behindDoc="0" locked="0" layoutInCell="1" allowOverlap="1" wp14:anchorId="0148F3F8" wp14:editId="66C420E5">
                <wp:simplePos x="0" y="0"/>
                <wp:positionH relativeFrom="page">
                  <wp:posOffset>973777</wp:posOffset>
                </wp:positionH>
                <wp:positionV relativeFrom="page">
                  <wp:posOffset>178130</wp:posOffset>
                </wp:positionV>
                <wp:extent cx="3740785" cy="592455"/>
                <wp:effectExtent l="0" t="0" r="0" b="0"/>
                <wp:wrapNone/>
                <wp:docPr id="5018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6453B0" w:rsidRPr="0001592F" w:rsidRDefault="006453B0" w:rsidP="006453B0">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margin-left:76.7pt;margin-top:14.05pt;width:294.55pt;height:46.6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" filled="f" stroked="f">
                <v:textbox>
                  <w:txbxContent>
                    <w:p w:rsidR="006453B0" w:rsidRPr="0001592F" w:rsidRDefault="006453B0" w:rsidP="006453B0">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6453B0">
        <w:rPr>
          <w:noProof/>
          <w:lang w:val="es-CO" w:eastAsia="es-CO"/>
        </w:rPr>
        <w:drawing>
          <wp:inline distT="0" distB="0" distL="0" distR="0" wp14:anchorId="0D2EED0D" wp14:editId="5C48D454">
            <wp:extent cx="7772400" cy="10029190"/>
            <wp:effectExtent l="0" t="0" r="0" b="0"/>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E47B79">
        <w:br w:type="page"/>
      </w:r>
    </w:p>
    <w:p w:rsidR="0095545E" w:rsidRDefault="0095545E">
      <w:r>
        <w:rPr>
          <w:noProof/>
          <w:lang w:val="es-CO" w:eastAsia="es-CO"/>
        </w:rPr>
        <w:drawing>
          <wp:inline distT="0" distB="0" distL="0" distR="0" wp14:anchorId="6C8C30F7" wp14:editId="593F6253">
            <wp:extent cx="7796918" cy="1006094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png"/>
                    <pic:cNvPicPr/>
                  </pic:nvPicPr>
                  <pic:blipFill>
                    <a:blip r:embed="rId47">
                      <a:extLst>
                        <a:ext uri="{28A0092B-C50C-407E-A947-70E740481C1C}">
                          <a14:useLocalDpi xmlns:a14="http://schemas.microsoft.com/office/drawing/2010/main" val="0"/>
                        </a:ext>
                      </a:extLst>
                    </a:blip>
                    <a:stretch>
                      <a:fillRect/>
                    </a:stretch>
                  </pic:blipFill>
                  <pic:spPr>
                    <a:xfrm>
                      <a:off x="0" y="0"/>
                      <a:ext cx="7811003" cy="10079115"/>
                    </a:xfrm>
                    <a:prstGeom prst="rect">
                      <a:avLst/>
                    </a:prstGeom>
                  </pic:spPr>
                </pic:pic>
              </a:graphicData>
            </a:graphic>
          </wp:inline>
        </w:drawing>
      </w:r>
    </w:p>
    <w:p w:rsidR="0095545E" w:rsidRDefault="005B60A4">
      <w:r w:rsidRPr="00190C9C">
        <w:rPr>
          <w:rFonts w:ascii="MiRYAD" w:hAnsi="MiRYAD"/>
          <w:noProof/>
          <w:lang w:val="es-CO" w:eastAsia="es-CO"/>
        </w:rPr>
        <mc:AlternateContent>
          <mc:Choice Requires="wps">
            <w:drawing>
              <wp:anchor distT="0" distB="0" distL="114300" distR="114300" simplePos="0" relativeHeight="251596288" behindDoc="0" locked="0" layoutInCell="1" allowOverlap="1" wp14:anchorId="049A1631" wp14:editId="265206F5">
                <wp:simplePos x="0" y="0"/>
                <wp:positionH relativeFrom="margin">
                  <wp:posOffset>626745</wp:posOffset>
                </wp:positionH>
                <wp:positionV relativeFrom="page">
                  <wp:posOffset>1486535</wp:posOffset>
                </wp:positionV>
                <wp:extent cx="663321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130"/>
                        </a:xfrm>
                        <a:prstGeom prst="rect">
                          <a:avLst/>
                        </a:prstGeom>
                        <a:noFill/>
                        <a:ln w="9525">
                          <a:noFill/>
                          <a:miter lim="800000"/>
                          <a:headEnd/>
                          <a:tailEnd/>
                        </a:ln>
                      </wps:spPr>
                      <wps:txb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continuación </w:t>
                            </w:r>
                            <w:r w:rsidR="00BC0BC2" w:rsidRPr="005D450E">
                              <w:rPr>
                                <w:rFonts w:ascii="MiRYAD" w:hAnsi="MiRYAD"/>
                                <w:sz w:val="26"/>
                                <w:lang w:val="es-CO"/>
                              </w:rPr>
                              <w:t xml:space="preserve">se publica el Informe de solicitudes de acceso a información </w:t>
                            </w:r>
                            <w:r w:rsidR="009C0DA8">
                              <w:rPr>
                                <w:rFonts w:ascii="MiRYAD" w:hAnsi="MiRYAD"/>
                                <w:sz w:val="26"/>
                                <w:lang w:val="es-CO"/>
                              </w:rPr>
                              <w:t xml:space="preserve">pública </w:t>
                            </w:r>
                            <w:r w:rsidR="00BC0BC2" w:rsidRPr="005D450E">
                              <w:rPr>
                                <w:rFonts w:ascii="MiRYAD" w:hAnsi="MiRYAD"/>
                                <w:sz w:val="26"/>
                                <w:lang w:val="es-CO"/>
                              </w:rPr>
                              <w:t xml:space="preserve">para el mes de </w:t>
                            </w:r>
                            <w:r w:rsidR="008C4FD5" w:rsidRPr="009C0DA8">
                              <w:rPr>
                                <w:rFonts w:ascii="MiRYAD" w:hAnsi="MiRYAD"/>
                                <w:b/>
                                <w:sz w:val="26"/>
                                <w:lang w:val="es-CO"/>
                              </w:rPr>
                              <w:t>m</w:t>
                            </w:r>
                            <w:r w:rsidR="008C4FD5">
                              <w:rPr>
                                <w:rFonts w:ascii="MiRYAD" w:hAnsi="MiRYAD"/>
                                <w:b/>
                                <w:sz w:val="26"/>
                                <w:lang w:val="es-CO"/>
                              </w:rPr>
                              <w:t>arzo</w:t>
                            </w:r>
                            <w:r w:rsidR="00BC0BC2" w:rsidRPr="005D450E">
                              <w:rPr>
                                <w:rFonts w:ascii="MiRYAD" w:hAnsi="MiRYAD"/>
                                <w:b/>
                                <w:sz w:val="26"/>
                                <w:lang w:val="es-CO"/>
                              </w:rPr>
                              <w:t xml:space="preserve"> de 2018</w:t>
                            </w:r>
                            <w:r w:rsidR="00BC0BC2" w:rsidRPr="005D450E">
                              <w:rPr>
                                <w:rFonts w:ascii="MiRYAD" w:hAnsi="MiRYAD"/>
                                <w:sz w:val="26"/>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margin-left:49.35pt;margin-top:117.05pt;width:522.3pt;height:51.9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" filled="f" stroked="f">
                <v:textbo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continuación </w:t>
                      </w:r>
                      <w:r w:rsidR="00BC0BC2" w:rsidRPr="005D450E">
                        <w:rPr>
                          <w:rFonts w:ascii="MiRYAD" w:hAnsi="MiRYAD"/>
                          <w:sz w:val="26"/>
                          <w:lang w:val="es-CO"/>
                        </w:rPr>
                        <w:t xml:space="preserve">se publica el Informe de solicitudes de acceso a información </w:t>
                      </w:r>
                      <w:r w:rsidR="009C0DA8">
                        <w:rPr>
                          <w:rFonts w:ascii="MiRYAD" w:hAnsi="MiRYAD"/>
                          <w:sz w:val="26"/>
                          <w:lang w:val="es-CO"/>
                        </w:rPr>
                        <w:t xml:space="preserve">pública </w:t>
                      </w:r>
                      <w:r w:rsidR="00BC0BC2" w:rsidRPr="005D450E">
                        <w:rPr>
                          <w:rFonts w:ascii="MiRYAD" w:hAnsi="MiRYAD"/>
                          <w:sz w:val="26"/>
                          <w:lang w:val="es-CO"/>
                        </w:rPr>
                        <w:t xml:space="preserve">para el mes de </w:t>
                      </w:r>
                      <w:r w:rsidR="008C4FD5" w:rsidRPr="009C0DA8">
                        <w:rPr>
                          <w:rFonts w:ascii="MiRYAD" w:hAnsi="MiRYAD"/>
                          <w:b/>
                          <w:sz w:val="26"/>
                          <w:lang w:val="es-CO"/>
                        </w:rPr>
                        <w:t>m</w:t>
                      </w:r>
                      <w:r w:rsidR="008C4FD5">
                        <w:rPr>
                          <w:rFonts w:ascii="MiRYAD" w:hAnsi="MiRYAD"/>
                          <w:b/>
                          <w:sz w:val="26"/>
                          <w:lang w:val="es-CO"/>
                        </w:rPr>
                        <w:t>arzo</w:t>
                      </w:r>
                      <w:r w:rsidR="00BC0BC2" w:rsidRPr="005D450E">
                        <w:rPr>
                          <w:rFonts w:ascii="MiRYAD" w:hAnsi="MiRYAD"/>
                          <w:b/>
                          <w:sz w:val="26"/>
                          <w:lang w:val="es-CO"/>
                        </w:rPr>
                        <w:t xml:space="preserve"> de 2018</w:t>
                      </w:r>
                      <w:r w:rsidR="00BC0BC2" w:rsidRPr="005D450E">
                        <w:rPr>
                          <w:rFonts w:ascii="MiRYAD" w:hAnsi="MiRYAD"/>
                          <w:sz w:val="26"/>
                          <w:lang w:val="es-CO"/>
                        </w:rPr>
                        <w:t>:</w:t>
                      </w:r>
                    </w:p>
                  </w:txbxContent>
                </v:textbox>
                <w10:wrap anchorx="margin" anchory="page"/>
              </v:shape>
            </w:pict>
          </mc:Fallback>
        </mc:AlternateContent>
      </w:r>
      <w:r w:rsidR="008C4FD5" w:rsidRPr="007F0707">
        <w:rPr>
          <w:noProof/>
          <w:lang w:val="es-CO" w:eastAsia="es-CO"/>
        </w:rPr>
        <w:drawing>
          <wp:anchor distT="0" distB="0" distL="114300" distR="114300" simplePos="0" relativeHeight="251760128" behindDoc="0" locked="0" layoutInCell="1" allowOverlap="1" wp14:anchorId="4218E28C" wp14:editId="4FB7EE53">
            <wp:simplePos x="0" y="0"/>
            <wp:positionH relativeFrom="column">
              <wp:posOffset>809625</wp:posOffset>
            </wp:positionH>
            <wp:positionV relativeFrom="paragraph">
              <wp:posOffset>3019425</wp:posOffset>
            </wp:positionV>
            <wp:extent cx="6353175" cy="875665"/>
            <wp:effectExtent l="0" t="0" r="9525" b="635"/>
            <wp:wrapNone/>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53175" cy="875665"/>
                    </a:xfrm>
                    <a:prstGeom prst="rect">
                      <a:avLst/>
                    </a:prstGeom>
                    <a:noFill/>
                    <a:ln>
                      <a:noFill/>
                    </a:ln>
                  </pic:spPr>
                </pic:pic>
              </a:graphicData>
            </a:graphic>
            <wp14:sizeRelH relativeFrom="page">
              <wp14:pctWidth>0</wp14:pctWidth>
            </wp14:sizeRelH>
            <wp14:sizeRelV relativeFrom="page">
              <wp14:pctHeight>0</wp14:pctHeight>
            </wp14:sizeRelV>
          </wp:anchor>
        </w:drawing>
      </w:r>
      <w:r w:rsidR="008C4FD5" w:rsidRPr="007F0707">
        <w:rPr>
          <w:noProof/>
          <w:lang w:val="es-CO" w:eastAsia="es-CO"/>
        </w:rPr>
        <w:drawing>
          <wp:anchor distT="0" distB="0" distL="114300" distR="114300" simplePos="0" relativeHeight="251762176" behindDoc="0" locked="0" layoutInCell="1" allowOverlap="1" wp14:anchorId="5E3EBB58" wp14:editId="27A60CF7">
            <wp:simplePos x="0" y="0"/>
            <wp:positionH relativeFrom="column">
              <wp:posOffset>800100</wp:posOffset>
            </wp:positionH>
            <wp:positionV relativeFrom="paragraph">
              <wp:posOffset>4686300</wp:posOffset>
            </wp:positionV>
            <wp:extent cx="6372225" cy="533353"/>
            <wp:effectExtent l="0" t="0" r="0" b="635"/>
            <wp:wrapNone/>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72225" cy="533353"/>
                    </a:xfrm>
                    <a:prstGeom prst="rect">
                      <a:avLst/>
                    </a:prstGeom>
                    <a:noFill/>
                    <a:ln>
                      <a:noFill/>
                    </a:ln>
                  </pic:spPr>
                </pic:pic>
              </a:graphicData>
            </a:graphic>
            <wp14:sizeRelH relativeFrom="page">
              <wp14:pctWidth>0</wp14:pctWidth>
            </wp14:sizeRelH>
            <wp14:sizeRelV relativeFrom="page">
              <wp14:pctHeight>0</wp14:pctHeight>
            </wp14:sizeRelV>
          </wp:anchor>
        </w:drawing>
      </w:r>
      <w:r w:rsidR="008C4FD5" w:rsidRPr="007F0707">
        <w:rPr>
          <w:noProof/>
          <w:lang w:val="es-CO" w:eastAsia="es-CO"/>
        </w:rPr>
        <w:drawing>
          <wp:anchor distT="0" distB="0" distL="114300" distR="114300" simplePos="0" relativeHeight="251758080" behindDoc="0" locked="0" layoutInCell="1" allowOverlap="1" wp14:anchorId="284C2C16" wp14:editId="0D43FEFE">
            <wp:simplePos x="0" y="0"/>
            <wp:positionH relativeFrom="column">
              <wp:posOffset>790576</wp:posOffset>
            </wp:positionH>
            <wp:positionV relativeFrom="paragraph">
              <wp:posOffset>5886450</wp:posOffset>
            </wp:positionV>
            <wp:extent cx="6362700" cy="2242820"/>
            <wp:effectExtent l="0" t="0" r="0" b="5080"/>
            <wp:wrapNone/>
            <wp:docPr id="14370" name="Imagen 1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62700" cy="22428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1389">
        <w:rPr>
          <w:rFonts w:ascii="MiRYAD" w:hAnsi="MiRYAD"/>
          <w:noProof/>
          <w:lang w:val="es-CO" w:eastAsia="es-CO"/>
        </w:rPr>
        <mc:AlternateContent>
          <mc:Choice Requires="wpg">
            <w:drawing>
              <wp:anchor distT="0" distB="0" distL="114300" distR="114300" simplePos="0" relativeHeight="251597312" behindDoc="0" locked="0" layoutInCell="1" allowOverlap="1" wp14:anchorId="259E898F" wp14:editId="4E0FE740">
                <wp:simplePos x="0" y="0"/>
                <wp:positionH relativeFrom="column">
                  <wp:posOffset>1193800</wp:posOffset>
                </wp:positionH>
                <wp:positionV relativeFrom="page">
                  <wp:posOffset>2640330</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0"/>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g:grpSpPr>
                      <wps:wsp>
                        <wps:cNvPr id="14343" name="Cuadro de texto 2"/>
                        <wps:cNvSpPr txBox="1">
                          <a:spLocks noChangeArrowheads="1"/>
                        </wps:cNvSpPr>
                        <wps:spPr bwMode="auto">
                          <a:xfrm>
                            <a:off x="112529" y="0"/>
                            <a:ext cx="4229552"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46" o:spid="_x0000_s1104" style="position:absolute;margin-left:94pt;margin-top:207.9pt;width:341.85pt;height:27.3pt;z-index:251597312;mso-position-vertical-relative:page;mso-width-relative:margin"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">
                <v:shape id="_x0000_s1105" type="#_x0000_t202" style="position:absolute;left:1125;width:42295;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CMQA&#10;AADeAAAADwAAAGRycy9kb3ducmV2LnhtbERPS2sCMRC+C/6HMEJvNWldi103SlEET5X6KHgbNrMP&#10;upksm9Td/vumUPA2H99zsvVgG3GjzteONTxNFQji3JmaSw3n0+5xAcIHZIONY9LwQx7Wq/Eow9S4&#10;nj/odgyliCHsU9RQhdCmUvq8Iot+6lriyBWusxgi7EppOuxjuG3ks1Iv0mLNsaHCljYV5V/Hb6vh&#10;8l5cPxN1KLd23vZuUJLtq9T6YTK8LUEEGsJd/O/emzg/mSUz+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SwjEAAAA3gAAAA8AAAAAAAAAAAAAAAAAmAIAAGRycy9k&#10;b3ducmV2LnhtbFBLBQYAAAAABAAEAPUAAACJAw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06"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GGcYA&#10;AADeAAAADwAAAGRycy9kb3ducmV2LnhtbERPS2vCQBC+F/wPyxS81U01WomuIoLQQi8+DvU2ZMds&#10;2uxsyG5M2l/fFQRv8/E9Z7nubSWu1PjSsYLXUQKCOHe65ELB6bh7mYPwAVlj5ZgU/JKH9WrwtMRM&#10;u473dD2EQsQQ9hkqMCHUmZQ+N2TRj1xNHLmLayyGCJtC6ga7GG4rOU6SmbRYcmwwWNPWUP5zaK2C&#10;P5t+7j/8LNl9n7+mZffWmvG2VWr43G8WIAL14SG+u991nJ9O0inc3ok3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iGGcYAAADeAAAADwAAAAAAAAAAAAAAAACYAgAAZHJz&#10;L2Rvd25yZXYueG1sUEsFBgAAAAAEAAQA9QAAAIsDAAAAAA==&#10;" fillcolor="black [3200]" strokecolor="black [1600]" strokeweight="1pt">
                  <v:stroke joinstyle="miter"/>
                </v:oval>
                <w10:wrap anchory="page"/>
              </v:group>
            </w:pict>
          </mc:Fallback>
        </mc:AlternateContent>
      </w:r>
      <w:r w:rsidR="008C63B6">
        <w:rPr>
          <w:noProof/>
          <w:lang w:val="es-CO" w:eastAsia="es-CO"/>
        </w:rPr>
        <mc:AlternateContent>
          <mc:Choice Requires="wps">
            <w:drawing>
              <wp:anchor distT="0" distB="0" distL="114300" distR="114300" simplePos="0" relativeHeight="251599360" behindDoc="0" locked="0" layoutInCell="1" allowOverlap="1" wp14:anchorId="532753D9" wp14:editId="26C87E41">
                <wp:simplePos x="0" y="0"/>
                <wp:positionH relativeFrom="column">
                  <wp:posOffset>7023735</wp:posOffset>
                </wp:positionH>
                <wp:positionV relativeFrom="page">
                  <wp:posOffset>9489440</wp:posOffset>
                </wp:positionV>
                <wp:extent cx="455102" cy="342691"/>
                <wp:effectExtent l="0" t="0" r="0" b="0"/>
                <wp:wrapNone/>
                <wp:docPr id="14337" name="Cuadro de texto 14337"/>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37" o:spid="_x0000_s1107" type="#_x0000_t202" style="position:absolute;margin-left:553.05pt;margin-top:747.2pt;width:35.85pt;height:27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2</w:t>
                      </w:r>
                      <w:r>
                        <w:rPr>
                          <w:rFonts w:ascii="MiRYAD" w:hAnsi="MiRYAD"/>
                          <w:lang w:val="es-CO"/>
                        </w:rPr>
                        <w:t>.</w:t>
                      </w:r>
                    </w:p>
                  </w:txbxContent>
                </v:textbox>
                <w10:wrap anchory="page"/>
              </v:shape>
            </w:pict>
          </mc:Fallback>
        </mc:AlternateContent>
      </w:r>
      <w:r w:rsidR="00BC0BC2">
        <w:rPr>
          <w:rFonts w:ascii="MiRYAD" w:hAnsi="MiRYAD"/>
          <w:noProof/>
          <w:lang w:val="es-CO" w:eastAsia="es-CO"/>
        </w:rPr>
        <mc:AlternateContent>
          <mc:Choice Requires="wpg">
            <w:drawing>
              <wp:anchor distT="0" distB="0" distL="114300" distR="114300" simplePos="0" relativeHeight="251598336" behindDoc="0" locked="0" layoutInCell="1" allowOverlap="1" wp14:anchorId="74A055F5" wp14:editId="460E89BF">
                <wp:simplePos x="0" y="0"/>
                <wp:positionH relativeFrom="column">
                  <wp:posOffset>1188671</wp:posOffset>
                </wp:positionH>
                <wp:positionV relativeFrom="page">
                  <wp:posOffset>4229833</wp:posOffset>
                </wp:positionV>
                <wp:extent cx="4227195" cy="346710"/>
                <wp:effectExtent l="0" t="0" r="0" b="8890"/>
                <wp:wrapNone/>
                <wp:docPr id="14347" name="Agrupar 14347"/>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47" o:spid="_x0000_s1108" style="position:absolute;margin-left:93.6pt;margin-top:333.05pt;width:332.85pt;height:27.3pt;z-index:251598336;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">
                <v:shape id="_x0000_s1109"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ZecYA&#10;AADeAAAADwAAAGRycy9kb3ducmV2LnhtbESPQUvDQBCF74X+h2UK3tpdayo1ZlOKInhSrFbwNmSn&#10;STA7G7JrE/+9cxB6m+G9ee+bYjf5Tp1piG1gC9crA4q4Cq7l2sLH+9NyCyomZIddYLLwSxF25XxW&#10;YO7CyG90PqRaSQjHHC00KfW51rFqyGNchZ5YtFMYPCZZh1q7AUcJ951eG3OrPbYsDQ329NBQ9X34&#10;8RaOL6evz8y81o9+049hMpr9nbb2ajHt70ElmtLF/H/97AQ/u8mEV96RGXT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ZecYAAADeAAAADwAAAAAAAAAAAAAAAACYAgAAZHJz&#10;L2Rvd25yZXYueG1sUEsFBgAAAAAEAAQA9QAAAIsDA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 institución:</w:t>
                        </w:r>
                      </w:p>
                    </w:txbxContent>
                  </v:textbox>
                </v:shape>
                <v:oval id="Elipse 14349" o:spid="_x0000_s1110"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MHMYA&#10;AADeAAAADwAAAGRycy9kb3ducmV2LnhtbERPTWvCQBC9F/wPywi91Y02Wk1dRQShBS/aHvQ2ZKfZ&#10;aHY2ZDcm7a/vFoTe5vE+Z7nubSVu1PjSsYLxKAFBnDtdcqHg82P3NAfhA7LGyjEp+CYP69XgYYmZ&#10;dh0f6HYMhYgh7DNUYEKoMyl9bsiiH7maOHJfrrEYImwKqRvsYrit5CRJZtJiybHBYE1bQ/n12FoF&#10;PzbdH979LNldzqdp2b20ZrJtlXoc9ptXEIH68C++u990nJ8+pwv4eyfe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WMHMYAAADeAAAADwAAAAAAAAAAAAAAAACYAgAAZHJz&#10;L2Rvd25yZXYueG1sUEsFBgAAAAAEAAQA9QAAAIsDAAAAAA==&#10;" fillcolor="black [3200]" strokecolor="black [1600]" strokeweight="1pt">
                  <v:stroke joinstyle="miter"/>
                </v:oval>
                <w10:wrap anchory="page"/>
              </v:group>
            </w:pict>
          </mc:Fallback>
        </mc:AlternateContent>
      </w:r>
      <w:r w:rsidR="009B4B66">
        <w:rPr>
          <w:noProof/>
          <w:lang w:val="es-CO" w:eastAsia="es-CO"/>
        </w:rPr>
        <mc:AlternateContent>
          <mc:Choice Requires="wps">
            <w:drawing>
              <wp:anchor distT="0" distB="0" distL="114300" distR="114300" simplePos="0" relativeHeight="251611648" behindDoc="0" locked="0" layoutInCell="1" allowOverlap="1" wp14:anchorId="36C73409" wp14:editId="13241A55">
                <wp:simplePos x="0" y="0"/>
                <wp:positionH relativeFrom="page">
                  <wp:posOffset>1080135</wp:posOffset>
                </wp:positionH>
                <wp:positionV relativeFrom="page">
                  <wp:posOffset>116840</wp:posOffset>
                </wp:positionV>
                <wp:extent cx="374078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margin-left:85.05pt;margin-top:9.2pt;width:294.55pt;height:46.65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NP0wIAAOQ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" filled="f" stroked="f">
                <v:textbo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B4B66">
        <w:rPr>
          <w:rFonts w:ascii="MiRYAD" w:hAnsi="MiRYAD"/>
          <w:noProof/>
          <w:lang w:val="es-CO" w:eastAsia="es-CO"/>
        </w:rPr>
        <mc:AlternateContent>
          <mc:Choice Requires="wpg">
            <w:drawing>
              <wp:anchor distT="0" distB="0" distL="114300" distR="114300" simplePos="0" relativeHeight="251609600" behindDoc="0" locked="0" layoutInCell="1" allowOverlap="1" wp14:anchorId="6B12F948" wp14:editId="51F22728">
                <wp:simplePos x="0" y="0"/>
                <wp:positionH relativeFrom="column">
                  <wp:posOffset>1190576</wp:posOffset>
                </wp:positionH>
                <wp:positionV relativeFrom="page">
                  <wp:posOffset>5488940</wp:posOffset>
                </wp:positionV>
                <wp:extent cx="4227195" cy="346710"/>
                <wp:effectExtent l="0" t="0" r="0" b="889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50" o:spid="_x0000_s1112" style="position:absolute;margin-left:93.75pt;margin-top:432.2pt;width:332.85pt;height:27.3pt;z-index:25160960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">
                <v:shape id="_x0000_s1113"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mOcMA&#10;AADeAAAADwAAAGRycy9kb3ducmV2LnhtbERPS2vCQBC+F/wPywje6q5PNLqKtBQ8tRgf4G3Ijkkw&#10;OxuyWxP/fbdQ6G0+vuest52txIMaXzrWMBoqEMSZMyXnGk7Hj9cFCB+QDVaOScOTPGw3vZc1Jsa1&#10;fKBHGnIRQ9gnqKEIoU6k9FlBFv3Q1cSRu7nGYoiwyaVpsI3htpJjpebSYsmxocCa3grK7um31XD+&#10;vF0vU/WVv9tZ3bpOSbZLqfWg3+1WIAJ14V/8596bOH86mY3g9514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mOcMAAADeAAAADwAAAAAAAAAAAAAAAACYAgAAZHJzL2Rv&#10;d25yZXYueG1sUEsFBgAAAAAEAAQA9QAAAIgDAAAAAA==&#10;" filled="f" stroked="f">
                  <v:textbo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14"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IsMYA&#10;AADeAAAADwAAAGRycy9kb3ducmV2LnhtbERPS2vCQBC+F/wPywi91Y2pWomuIoLQQi8+DvU2ZMds&#10;NDsbshuT9td3CwVv8/E9Z7nubSXu1PjSsYLxKAFBnDtdcqHgdNy9zEH4gKyxckwKvsnDejV4WmKm&#10;Xcd7uh9CIWII+wwVmBDqTEqfG7LoR64mjtzFNRZDhE0hdYNdDLeVTJNkJi2WHBsM1rQ1lN8OrVXw&#10;Yyef+w8/S3bX89e07N5ak25bpZ6H/WYBIlAfHuJ/97uO8yev0xT+3ok3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iIsMYAAADeAAAADwAAAAAAAAAAAAAAAACYAgAAZHJz&#10;L2Rvd25yZXYueG1sUEsFBgAAAAAEAAQA9QAAAIsDAAAAAA==&#10;" fillcolor="black [3200]" strokecolor="black [1600]" strokeweight="1pt">
                  <v:stroke joinstyle="miter"/>
                </v:oval>
                <w10:wrap anchory="page"/>
              </v:group>
            </w:pict>
          </mc:Fallback>
        </mc:AlternateContent>
      </w:r>
      <w:r w:rsidR="009B4B66">
        <w:rPr>
          <w:noProof/>
          <w:lang w:val="es-CO" w:eastAsia="es-CO"/>
        </w:rPr>
        <w:drawing>
          <wp:inline distT="0" distB="0" distL="0" distR="0" wp14:anchorId="51D507DD" wp14:editId="749B9D6C">
            <wp:extent cx="7772400" cy="1002919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7238E9" w:rsidRPr="007238E9">
        <w:t xml:space="preserve"> </w:t>
      </w:r>
      <w:r w:rsidR="002B12A7" w:rsidRPr="008D1975">
        <w:rPr>
          <w:noProof/>
          <w:lang w:val="es-CO" w:eastAsia="es-CO"/>
        </w:rPr>
        <w:drawing>
          <wp:anchor distT="0" distB="0" distL="114300" distR="114300" simplePos="0" relativeHeight="251765248" behindDoc="0" locked="0" layoutInCell="1" allowOverlap="1" wp14:anchorId="63A60CD8" wp14:editId="7447A16B">
            <wp:simplePos x="0" y="0"/>
            <wp:positionH relativeFrom="margin">
              <wp:posOffset>390525</wp:posOffset>
            </wp:positionH>
            <wp:positionV relativeFrom="paragraph">
              <wp:posOffset>1752599</wp:posOffset>
            </wp:positionV>
            <wp:extent cx="6858000" cy="2638425"/>
            <wp:effectExtent l="0" t="0" r="0" b="9525"/>
            <wp:wrapNone/>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0"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75AF1" w:rsidRPr="00190C9C">
        <w:rPr>
          <w:rFonts w:ascii="MiRYAD" w:hAnsi="MiRYAD"/>
          <w:noProof/>
          <w:lang w:val="es-CO" w:eastAsia="es-CO"/>
        </w:rPr>
        <mc:AlternateContent>
          <mc:Choice Requires="wps">
            <w:drawing>
              <wp:anchor distT="0" distB="0" distL="114300" distR="114300" simplePos="0" relativeHeight="251647488" behindDoc="0" locked="0" layoutInCell="1" allowOverlap="1" wp14:anchorId="7B0875BC" wp14:editId="0E99B4D8">
                <wp:simplePos x="0" y="0"/>
                <wp:positionH relativeFrom="margin">
                  <wp:posOffset>687070</wp:posOffset>
                </wp:positionH>
                <wp:positionV relativeFrom="page">
                  <wp:posOffset>4640580</wp:posOffset>
                </wp:positionV>
                <wp:extent cx="4791710" cy="223520"/>
                <wp:effectExtent l="0" t="0" r="0" b="508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223520"/>
                        </a:xfrm>
                        <a:prstGeom prst="rect">
                          <a:avLst/>
                        </a:prstGeom>
                        <a:noFill/>
                        <a:ln w="9525">
                          <a:noFill/>
                          <a:miter lim="800000"/>
                          <a:headEnd/>
                          <a:tailEnd/>
                        </a:ln>
                      </wps:spPr>
                      <wps:txbx>
                        <w:txbxContent>
                          <w:p w:rsidR="00A8767E" w:rsidRPr="00880C90" w:rsidRDefault="00A8767E" w:rsidP="00A8767E">
                            <w:pPr>
                              <w:rPr>
                                <w:rFonts w:ascii="MiRYAD" w:hAnsi="MiRYAD" w:cs="BrowalliaUPC"/>
                                <w:sz w:val="18"/>
                                <w:szCs w:val="16"/>
                              </w:rPr>
                            </w:pPr>
                            <w:r w:rsidRPr="00880C90">
                              <w:rPr>
                                <w:rFonts w:ascii="MiRYAD" w:hAnsi="MiRYAD" w:cs="BrowalliaUPC"/>
                                <w:sz w:val="18"/>
                                <w:szCs w:val="16"/>
                              </w:rPr>
                              <w:t xml:space="preserve">Fuente: Sistema de Información Misional </w:t>
                            </w:r>
                            <w:r w:rsidR="006B2C5D" w:rsidRPr="00880C90">
                              <w:rPr>
                                <w:rFonts w:ascii="MiRYAD" w:hAnsi="MiRYAD" w:cs="BrowalliaUPC"/>
                                <w:sz w:val="18"/>
                                <w:szCs w:val="16"/>
                              </w:rPr>
                              <w:t>0</w:t>
                            </w:r>
                            <w:r w:rsidR="00ED1A6E">
                              <w:rPr>
                                <w:rFonts w:ascii="MiRYAD" w:hAnsi="MiRYAD" w:cs="BrowalliaUPC"/>
                                <w:sz w:val="18"/>
                                <w:szCs w:val="16"/>
                              </w:rPr>
                              <w:t>3</w:t>
                            </w:r>
                            <w:r w:rsidR="006B2C5D" w:rsidRPr="00880C90">
                              <w:rPr>
                                <w:rFonts w:ascii="MiRYAD" w:hAnsi="MiRYAD" w:cs="BrowalliaUPC"/>
                                <w:sz w:val="18"/>
                                <w:szCs w:val="16"/>
                              </w:rPr>
                              <w:t xml:space="preserve"> </w:t>
                            </w:r>
                            <w:r w:rsidR="00ED1A6E">
                              <w:rPr>
                                <w:rFonts w:ascii="MiRYAD" w:hAnsi="MiRYAD" w:cs="BrowalliaUPC"/>
                                <w:sz w:val="18"/>
                                <w:szCs w:val="16"/>
                              </w:rPr>
                              <w:t>Abril</w:t>
                            </w:r>
                            <w:r w:rsidRPr="00880C90">
                              <w:rPr>
                                <w:rFonts w:ascii="MiRYAD" w:hAnsi="MiRYAD" w:cs="BrowalliaUPC"/>
                                <w:sz w:val="18"/>
                                <w:szCs w:val="16"/>
                              </w:rPr>
                              <w:t xml:space="preserve"> de 2018 – SIM</w:t>
                            </w:r>
                          </w:p>
                          <w:p w:rsidR="002630AB" w:rsidRPr="00B607AA" w:rsidRDefault="002630AB" w:rsidP="002630AB">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margin-left:54.1pt;margin-top:365.4pt;width:377.3pt;height:17.6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" filled="f" stroked="f">
                <v:textbox>
                  <w:txbxContent>
                    <w:p w:rsidR="00A8767E" w:rsidRPr="00880C90" w:rsidRDefault="00A8767E" w:rsidP="00A8767E">
                      <w:pPr>
                        <w:rPr>
                          <w:rFonts w:ascii="MiRYAD" w:hAnsi="MiRYAD" w:cs="BrowalliaUPC"/>
                          <w:sz w:val="18"/>
                          <w:szCs w:val="16"/>
                        </w:rPr>
                      </w:pPr>
                      <w:r w:rsidRPr="00880C90">
                        <w:rPr>
                          <w:rFonts w:ascii="MiRYAD" w:hAnsi="MiRYAD" w:cs="BrowalliaUPC"/>
                          <w:sz w:val="18"/>
                          <w:szCs w:val="16"/>
                        </w:rPr>
                        <w:t xml:space="preserve">Fuente: Sistema de Información Misional </w:t>
                      </w:r>
                      <w:r w:rsidR="006B2C5D" w:rsidRPr="00880C90">
                        <w:rPr>
                          <w:rFonts w:ascii="MiRYAD" w:hAnsi="MiRYAD" w:cs="BrowalliaUPC"/>
                          <w:sz w:val="18"/>
                          <w:szCs w:val="16"/>
                        </w:rPr>
                        <w:t>0</w:t>
                      </w:r>
                      <w:r w:rsidR="00ED1A6E">
                        <w:rPr>
                          <w:rFonts w:ascii="MiRYAD" w:hAnsi="MiRYAD" w:cs="BrowalliaUPC"/>
                          <w:sz w:val="18"/>
                          <w:szCs w:val="16"/>
                        </w:rPr>
                        <w:t>3</w:t>
                      </w:r>
                      <w:r w:rsidR="006B2C5D" w:rsidRPr="00880C90">
                        <w:rPr>
                          <w:rFonts w:ascii="MiRYAD" w:hAnsi="MiRYAD" w:cs="BrowalliaUPC"/>
                          <w:sz w:val="18"/>
                          <w:szCs w:val="16"/>
                        </w:rPr>
                        <w:t xml:space="preserve"> </w:t>
                      </w:r>
                      <w:r w:rsidR="00ED1A6E">
                        <w:rPr>
                          <w:rFonts w:ascii="MiRYAD" w:hAnsi="MiRYAD" w:cs="BrowalliaUPC"/>
                          <w:sz w:val="18"/>
                          <w:szCs w:val="16"/>
                        </w:rPr>
                        <w:t>Abril</w:t>
                      </w:r>
                      <w:r w:rsidRPr="00880C90">
                        <w:rPr>
                          <w:rFonts w:ascii="MiRYAD" w:hAnsi="MiRYAD" w:cs="BrowalliaUPC"/>
                          <w:sz w:val="18"/>
                          <w:szCs w:val="16"/>
                        </w:rPr>
                        <w:t xml:space="preserve"> de 2018 – SIM</w:t>
                      </w:r>
                    </w:p>
                    <w:p w:rsidR="002630AB" w:rsidRPr="00B607AA" w:rsidRDefault="002630AB" w:rsidP="002630AB">
                      <w:pPr>
                        <w:rPr>
                          <w:rFonts w:cs="BrowalliaUPC"/>
                          <w:b/>
                          <w:sz w:val="16"/>
                          <w:szCs w:val="16"/>
                        </w:rPr>
                      </w:pPr>
                    </w:p>
                  </w:txbxContent>
                </v:textbox>
                <w10:wrap anchorx="margin" anchory="page"/>
              </v:shape>
            </w:pict>
          </mc:Fallback>
        </mc:AlternateContent>
      </w:r>
      <w:r w:rsidR="00A83F7A" w:rsidRPr="00A8767E">
        <w:rPr>
          <w:rFonts w:ascii="MiRYAD" w:eastAsia="MS Mincho" w:hAnsi="MiRYAD" w:cs="Times New Roman"/>
          <w:noProof/>
          <w:lang w:val="es-CO" w:eastAsia="es-CO"/>
        </w:rPr>
        <mc:AlternateContent>
          <mc:Choice Requires="wps">
            <w:drawing>
              <wp:anchor distT="0" distB="0" distL="114300" distR="114300" simplePos="0" relativeHeight="251660800" behindDoc="0" locked="0" layoutInCell="1" allowOverlap="1" wp14:anchorId="39BB8C93" wp14:editId="6B0CAF87">
                <wp:simplePos x="0" y="0"/>
                <wp:positionH relativeFrom="margin">
                  <wp:posOffset>524786</wp:posOffset>
                </wp:positionH>
                <wp:positionV relativeFrom="paragraph">
                  <wp:posOffset>5788549</wp:posOffset>
                </wp:positionV>
                <wp:extent cx="6619875" cy="1017767"/>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619875" cy="1017767"/>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52"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288" o:spid="_x0000_s1116" style="position:absolute;margin-left:41.3pt;margin-top:455.8pt;width:521.25pt;height:80.1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" fillcolor="window" strokecolor="#75bda7" strokeweight="2pt">
                <v:shadow on="t" color="black" opacity="26214f" origin="-.5,-.5" offset=".74836mm,.74836mm"/>
                <v:textbo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53"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v:textbox>
                <w10:wrap anchorx="margin"/>
              </v:roundrect>
            </w:pict>
          </mc:Fallback>
        </mc:AlternateContent>
      </w:r>
      <w:r w:rsidR="00EF23B9" w:rsidRPr="00190C9C">
        <w:rPr>
          <w:rFonts w:ascii="MiRYAD" w:hAnsi="MiRYAD"/>
          <w:noProof/>
          <w:lang w:val="es-CO" w:eastAsia="es-CO"/>
        </w:rPr>
        <mc:AlternateContent>
          <mc:Choice Requires="wps">
            <w:drawing>
              <wp:anchor distT="0" distB="0" distL="114300" distR="114300" simplePos="0" relativeHeight="251653632" behindDoc="0" locked="0" layoutInCell="1" allowOverlap="1" wp14:anchorId="60B6BCDC" wp14:editId="5D7836A3">
                <wp:simplePos x="0" y="0"/>
                <wp:positionH relativeFrom="margin">
                  <wp:posOffset>2254102</wp:posOffset>
                </wp:positionH>
                <wp:positionV relativeFrom="page">
                  <wp:posOffset>1265274</wp:posOffset>
                </wp:positionV>
                <wp:extent cx="3218180" cy="322078"/>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2078"/>
                        </a:xfrm>
                        <a:prstGeom prst="rect">
                          <a:avLst/>
                        </a:prstGeom>
                        <a:noFill/>
                        <a:ln w="9525">
                          <a:noFill/>
                          <a:miter lim="800000"/>
                          <a:headEnd/>
                          <a:tailEnd/>
                        </a:ln>
                      </wps:spPr>
                      <wps:txb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7" type="#_x0000_t202" style="position:absolute;margin-left:177.5pt;margin-top:99.65pt;width:253.4pt;height:25.3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" filled="f" stroked="f">
                <v:textbo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65920" behindDoc="0" locked="0" layoutInCell="1" allowOverlap="1" wp14:anchorId="67D4E893" wp14:editId="6DEB35AD">
                <wp:simplePos x="0" y="0"/>
                <wp:positionH relativeFrom="column">
                  <wp:posOffset>6911147</wp:posOffset>
                </wp:positionH>
                <wp:positionV relativeFrom="page">
                  <wp:posOffset>9490179</wp:posOffset>
                </wp:positionV>
                <wp:extent cx="455102" cy="342691"/>
                <wp:effectExtent l="0" t="0" r="0" b="0"/>
                <wp:wrapNone/>
                <wp:docPr id="14399" name="Cuadro de texto 14399"/>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3</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9" o:spid="_x0000_s1118" type="#_x0000_t202" style="position:absolute;margin-left:544.2pt;margin-top:747.25pt;width:35.85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3</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44416" behindDoc="0" locked="0" layoutInCell="1" allowOverlap="1" wp14:anchorId="73772BB9" wp14:editId="3DD55E67">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9" type="#_x0000_t202" style="position:absolute;margin-left:75.5pt;margin-top:9.2pt;width:294.55pt;height:46.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y00gIAAOE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m4nMtNICAADhBQAADgAAAAAAAAAAAAAAAAAuAgAAZHJzL2Uyb0Rv&#10;Yy54bWxQSwECLQAUAAYACAAAACEAxuYlt90AAAAKAQAADwAAAAAAAAAAAAAAAAAsBQAAZHJzL2Rv&#10;d25yZXYueG1sUEsFBgAAAAAEAAQA8wAAADYGAAAAAA==&#10;" filled="f" stroked="f">
                <v:textbo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3D937B8C" wp14:editId="5DF77370">
            <wp:extent cx="7772400" cy="10029350"/>
            <wp:effectExtent l="0" t="0" r="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F6310A" w:rsidRDefault="0095545E">
      <w:r>
        <w:rPr>
          <w:noProof/>
          <w:lang w:val="es-CO" w:eastAsia="es-CO"/>
        </w:rPr>
        <w:drawing>
          <wp:inline distT="0" distB="0" distL="0" distR="0" wp14:anchorId="5867FBE8" wp14:editId="2837DD62">
            <wp:extent cx="7823835" cy="1011982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8.png"/>
                    <pic:cNvPicPr/>
                  </pic:nvPicPr>
                  <pic:blipFill>
                    <a:blip r:embed="rId54">
                      <a:extLst>
                        <a:ext uri="{28A0092B-C50C-407E-A947-70E740481C1C}">
                          <a14:useLocalDpi xmlns:a14="http://schemas.microsoft.com/office/drawing/2010/main" val="0"/>
                        </a:ext>
                      </a:extLst>
                    </a:blip>
                    <a:stretch>
                      <a:fillRect/>
                    </a:stretch>
                  </pic:blipFill>
                  <pic:spPr>
                    <a:xfrm>
                      <a:off x="0" y="0"/>
                      <a:ext cx="7832740" cy="10131343"/>
                    </a:xfrm>
                    <a:prstGeom prst="rect">
                      <a:avLst/>
                    </a:prstGeom>
                  </pic:spPr>
                </pic:pic>
              </a:graphicData>
            </a:graphic>
          </wp:inline>
        </w:drawing>
      </w:r>
    </w:p>
    <w:p w:rsidR="0095545E" w:rsidRDefault="00CD6B02">
      <w:r w:rsidRPr="00190C9C">
        <w:rPr>
          <w:rFonts w:ascii="MiRYAD" w:hAnsi="MiRYAD"/>
          <w:noProof/>
          <w:lang w:val="es-CO" w:eastAsia="es-CO"/>
        </w:rPr>
        <mc:AlternateContent>
          <mc:Choice Requires="wps">
            <w:drawing>
              <wp:anchor distT="0" distB="0" distL="114300" distR="114300" simplePos="0" relativeHeight="251808256" behindDoc="0" locked="0" layoutInCell="1" allowOverlap="1" wp14:anchorId="73AC7FA5" wp14:editId="3BA9D86C">
                <wp:simplePos x="0" y="0"/>
                <wp:positionH relativeFrom="margin">
                  <wp:posOffset>843162</wp:posOffset>
                </wp:positionH>
                <wp:positionV relativeFrom="page">
                  <wp:posOffset>6637655</wp:posOffset>
                </wp:positionV>
                <wp:extent cx="4791710" cy="223520"/>
                <wp:effectExtent l="0" t="0" r="0" b="5080"/>
                <wp:wrapNone/>
                <wp:docPr id="594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223520"/>
                        </a:xfrm>
                        <a:prstGeom prst="rect">
                          <a:avLst/>
                        </a:prstGeom>
                        <a:noFill/>
                        <a:ln w="9525">
                          <a:noFill/>
                          <a:miter lim="800000"/>
                          <a:headEnd/>
                          <a:tailEnd/>
                        </a:ln>
                      </wps:spPr>
                      <wps:txbx>
                        <w:txbxContent>
                          <w:p w:rsidR="00CD6B02" w:rsidRPr="00880C90" w:rsidRDefault="00CD6B02" w:rsidP="00CD6B02">
                            <w:pPr>
                              <w:rPr>
                                <w:rFonts w:ascii="MiRYAD" w:hAnsi="MiRYAD" w:cs="BrowalliaUPC"/>
                                <w:sz w:val="18"/>
                                <w:szCs w:val="16"/>
                              </w:rPr>
                            </w:pPr>
                            <w:r w:rsidRPr="00880C90">
                              <w:rPr>
                                <w:rFonts w:ascii="MiRYAD" w:hAnsi="MiRYAD" w:cs="BrowalliaUPC"/>
                                <w:sz w:val="18"/>
                                <w:szCs w:val="16"/>
                              </w:rPr>
                              <w:t xml:space="preserve">Fuente: </w:t>
                            </w:r>
                            <w:r>
                              <w:rPr>
                                <w:rFonts w:ascii="MiRYAD" w:hAnsi="MiRYAD" w:cs="BrowalliaUPC"/>
                                <w:sz w:val="18"/>
                                <w:szCs w:val="16"/>
                              </w:rPr>
                              <w:t>Caracterización de peticionarios 2017</w:t>
                            </w:r>
                          </w:p>
                          <w:p w:rsidR="00CD6B02" w:rsidRPr="00B607AA" w:rsidRDefault="00CD6B02" w:rsidP="00CD6B02">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0" type="#_x0000_t202" style="position:absolute;margin-left:66.4pt;margin-top:522.65pt;width:377.3pt;height:17.6pt;z-index:251808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" filled="f" stroked="f">
                <v:textbox>
                  <w:txbxContent>
                    <w:p w:rsidR="00CD6B02" w:rsidRPr="00880C90" w:rsidRDefault="00CD6B02" w:rsidP="00CD6B02">
                      <w:pPr>
                        <w:rPr>
                          <w:rFonts w:ascii="MiRYAD" w:hAnsi="MiRYAD" w:cs="BrowalliaUPC"/>
                          <w:sz w:val="18"/>
                          <w:szCs w:val="16"/>
                        </w:rPr>
                      </w:pPr>
                      <w:r w:rsidRPr="00880C90">
                        <w:rPr>
                          <w:rFonts w:ascii="MiRYAD" w:hAnsi="MiRYAD" w:cs="BrowalliaUPC"/>
                          <w:sz w:val="18"/>
                          <w:szCs w:val="16"/>
                        </w:rPr>
                        <w:t xml:space="preserve">Fuente: </w:t>
                      </w:r>
                      <w:r>
                        <w:rPr>
                          <w:rFonts w:ascii="MiRYAD" w:hAnsi="MiRYAD" w:cs="BrowalliaUPC"/>
                          <w:sz w:val="18"/>
                          <w:szCs w:val="16"/>
                        </w:rPr>
                        <w:t>Caracterización de peticionarios 2017</w:t>
                      </w:r>
                    </w:p>
                    <w:p w:rsidR="00CD6B02" w:rsidRPr="00B607AA" w:rsidRDefault="00CD6B02" w:rsidP="00CD6B02">
                      <w:pPr>
                        <w:rPr>
                          <w:rFonts w:cs="BrowalliaUPC"/>
                          <w:b/>
                          <w:sz w:val="16"/>
                          <w:szCs w:val="16"/>
                        </w:rPr>
                      </w:pPr>
                    </w:p>
                  </w:txbxContent>
                </v:textbox>
                <w10:wrap anchorx="margin" anchory="page"/>
              </v:shape>
            </w:pict>
          </mc:Fallback>
        </mc:AlternateContent>
      </w:r>
      <w:r w:rsidRPr="00E47B79">
        <w:rPr>
          <w:noProof/>
          <w:lang w:val="es-CO" w:eastAsia="es-CO"/>
        </w:rPr>
        <mc:AlternateContent>
          <mc:Choice Requires="wps">
            <w:drawing>
              <wp:anchor distT="0" distB="0" distL="114300" distR="114300" simplePos="0" relativeHeight="251806208" behindDoc="0" locked="0" layoutInCell="1" allowOverlap="1" wp14:anchorId="48E5B193" wp14:editId="2EDA2913">
                <wp:simplePos x="0" y="0"/>
                <wp:positionH relativeFrom="margin">
                  <wp:posOffset>744280</wp:posOffset>
                </wp:positionH>
                <wp:positionV relativeFrom="page">
                  <wp:posOffset>7464056</wp:posOffset>
                </wp:positionV>
                <wp:extent cx="6395262" cy="648335"/>
                <wp:effectExtent l="0" t="0" r="0" b="0"/>
                <wp:wrapNone/>
                <wp:docPr id="593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262" cy="648335"/>
                        </a:xfrm>
                        <a:prstGeom prst="rect">
                          <a:avLst/>
                        </a:prstGeom>
                        <a:noFill/>
                        <a:ln w="9525">
                          <a:noFill/>
                          <a:miter lim="800000"/>
                          <a:headEnd/>
                          <a:tailEnd/>
                        </a:ln>
                      </wps:spPr>
                      <wps:txbx>
                        <w:txbxContent>
                          <w:p w:rsidR="00CD6B02" w:rsidRPr="00CD6B02" w:rsidRDefault="00CD6B02" w:rsidP="00CD6B02">
                            <w:pPr>
                              <w:rPr>
                                <w:rFonts w:ascii="MiRYAD" w:hAnsi="MiRYAD"/>
                              </w:rPr>
                            </w:pPr>
                            <w:r w:rsidRPr="00CD6B02">
                              <w:rPr>
                                <w:rFonts w:ascii="MiRYAD" w:hAnsi="MiRYAD"/>
                              </w:rPr>
                              <w:t>En nuestros siguientes boletines, seguiremos informando sobre datos interesantes de la caracteriza</w:t>
                            </w:r>
                            <w:r>
                              <w:rPr>
                                <w:rFonts w:ascii="MiRYAD" w:hAnsi="MiRYAD"/>
                              </w:rPr>
                              <w:t>ción de nuestros peticionarios.</w:t>
                            </w:r>
                          </w:p>
                          <w:p w:rsidR="00CD6B02" w:rsidRDefault="00CD6B02" w:rsidP="00CD6B02">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margin-left:58.6pt;margin-top:587.7pt;width:503.55pt;height:51.05pt;z-index:251806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sMq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" filled="f" stroked="f">
                <v:textbox>
                  <w:txbxContent>
                    <w:p w:rsidR="00CD6B02" w:rsidRPr="00CD6B02" w:rsidRDefault="00CD6B02" w:rsidP="00CD6B02">
                      <w:pPr>
                        <w:rPr>
                          <w:rFonts w:ascii="MiRYAD" w:hAnsi="MiRYAD"/>
                        </w:rPr>
                      </w:pPr>
                      <w:r w:rsidRPr="00CD6B02">
                        <w:rPr>
                          <w:rFonts w:ascii="MiRYAD" w:hAnsi="MiRYAD"/>
                        </w:rPr>
                        <w:t>En nuestros siguientes boletines, seguiremos informando sobre datos interesantes de la caracteriza</w:t>
                      </w:r>
                      <w:r>
                        <w:rPr>
                          <w:rFonts w:ascii="MiRYAD" w:hAnsi="MiRYAD"/>
                        </w:rPr>
                        <w:t>ción de nuestros peticionarios.</w:t>
                      </w:r>
                    </w:p>
                    <w:p w:rsidR="00CD6B02" w:rsidRDefault="00CD6B02" w:rsidP="00CD6B02">
                      <w:pPr>
                        <w:jc w:val="both"/>
                      </w:pPr>
                    </w:p>
                  </w:txbxContent>
                </v:textbox>
                <w10:wrap anchorx="margin" anchory="page"/>
              </v:shape>
            </w:pict>
          </mc:Fallback>
        </mc:AlternateContent>
      </w:r>
      <w:r>
        <w:rPr>
          <w:noProof/>
          <w:lang w:val="es-CO" w:eastAsia="es-CO"/>
        </w:rPr>
        <w:drawing>
          <wp:anchor distT="0" distB="0" distL="114300" distR="114300" simplePos="0" relativeHeight="251804160" behindDoc="0" locked="0" layoutInCell="1" allowOverlap="1" wp14:anchorId="55D47D6E" wp14:editId="53DCB848">
            <wp:simplePos x="0" y="0"/>
            <wp:positionH relativeFrom="margin">
              <wp:align>center</wp:align>
            </wp:positionH>
            <wp:positionV relativeFrom="paragraph">
              <wp:posOffset>3890985</wp:posOffset>
            </wp:positionV>
            <wp:extent cx="5047780" cy="2711302"/>
            <wp:effectExtent l="0" t="0" r="635" b="0"/>
            <wp:wrapNone/>
            <wp:docPr id="14382" name="Imagen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l="730" t="2586" r="905" b="3908"/>
                    <a:stretch/>
                  </pic:blipFill>
                  <pic:spPr bwMode="auto">
                    <a:xfrm>
                      <a:off x="0" y="0"/>
                      <a:ext cx="5047780" cy="27113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BA8" w:rsidRPr="00E47B79">
        <w:rPr>
          <w:noProof/>
          <w:lang w:val="es-CO" w:eastAsia="es-CO"/>
        </w:rPr>
        <mc:AlternateContent>
          <mc:Choice Requires="wps">
            <w:drawing>
              <wp:anchor distT="0" distB="0" distL="114300" distR="114300" simplePos="0" relativeHeight="251802112" behindDoc="0" locked="0" layoutInCell="1" allowOverlap="1" wp14:anchorId="2DC03B2F" wp14:editId="42AB3B7D">
                <wp:simplePos x="0" y="0"/>
                <wp:positionH relativeFrom="margin">
                  <wp:posOffset>690880</wp:posOffset>
                </wp:positionH>
                <wp:positionV relativeFrom="page">
                  <wp:posOffset>1179638</wp:posOffset>
                </wp:positionV>
                <wp:extent cx="6448868" cy="2790701"/>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868" cy="2790701"/>
                        </a:xfrm>
                        <a:prstGeom prst="rect">
                          <a:avLst/>
                        </a:prstGeom>
                        <a:noFill/>
                        <a:ln w="9525">
                          <a:noFill/>
                          <a:miter lim="800000"/>
                          <a:headEnd/>
                          <a:tailEnd/>
                        </a:ln>
                      </wps:spPr>
                      <wps:txbx>
                        <w:txbxContent>
                          <w:p w:rsidR="00CD6B02" w:rsidRDefault="00CD6B02" w:rsidP="00CD6B02">
                            <w:pPr>
                              <w:jc w:val="both"/>
                              <w:rPr>
                                <w:rFonts w:ascii="MiRYAD" w:hAnsi="MiRYAD" w:cs="Arial"/>
                              </w:rPr>
                            </w:pPr>
                          </w:p>
                          <w:p w:rsidR="00CD6B02" w:rsidRPr="00131BA8" w:rsidRDefault="00CD6B02" w:rsidP="00CD6B02">
                            <w:pPr>
                              <w:jc w:val="both"/>
                              <w:rPr>
                                <w:rFonts w:ascii="MiRYAD" w:hAnsi="MiRYAD" w:cs="Arial"/>
                              </w:rPr>
                            </w:pPr>
                            <w:r>
                              <w:rPr>
                                <w:rFonts w:ascii="MiRYAD" w:hAnsi="MiRYAD" w:cs="Arial"/>
                              </w:rPr>
                              <w:t>En</w:t>
                            </w:r>
                            <w:r w:rsidRPr="00131BA8">
                              <w:rPr>
                                <w:rFonts w:ascii="MiRYAD" w:hAnsi="MiRYAD" w:cs="Arial"/>
                              </w:rPr>
                              <w:t xml:space="preserve"> 2017</w:t>
                            </w:r>
                            <w:r>
                              <w:rPr>
                                <w:rFonts w:ascii="MiRYAD" w:hAnsi="MiRYAD" w:cs="Arial"/>
                              </w:rPr>
                              <w:t xml:space="preserve"> el ICBF realizó un ejercicio de caracterización de los peticionarios que acudieron a la entidad durante 2016 por todos los canales de atención dispuestos para ellos. Es así como </w:t>
                            </w:r>
                            <w:r w:rsidRPr="00131BA8">
                              <w:rPr>
                                <w:rFonts w:ascii="MiRYAD" w:hAnsi="MiRYAD" w:cs="Arial"/>
                              </w:rPr>
                              <w:t xml:space="preserve">se identificaron </w:t>
                            </w:r>
                            <w:r>
                              <w:rPr>
                                <w:rFonts w:ascii="MiRYAD" w:hAnsi="MiRYAD" w:cs="Arial"/>
                              </w:rPr>
                              <w:t>sus principales características</w:t>
                            </w:r>
                            <w:r w:rsidRPr="00131BA8">
                              <w:rPr>
                                <w:rFonts w:ascii="MiRYAD" w:hAnsi="MiRYAD" w:cs="Arial"/>
                              </w:rPr>
                              <w:t>, a partir de la consolidación y análisis de variables estadísticas</w:t>
                            </w:r>
                            <w:r>
                              <w:rPr>
                                <w:rFonts w:ascii="MiRYAD" w:hAnsi="MiRYAD" w:cs="Arial"/>
                              </w:rPr>
                              <w:t>. Se espera con estos resultados</w:t>
                            </w:r>
                            <w:r w:rsidRPr="00131BA8">
                              <w:rPr>
                                <w:rFonts w:ascii="MiRYAD" w:hAnsi="MiRYAD" w:cs="Arial"/>
                              </w:rPr>
                              <w:t xml:space="preserve"> focalizar, rediseñar servicios y mejorar las estrategias de la atención que se presta a las familias colombianas.</w:t>
                            </w:r>
                          </w:p>
                          <w:p w:rsidR="00CD6B02" w:rsidRPr="00131BA8" w:rsidRDefault="00CD6B02" w:rsidP="00CD6B02">
                            <w:pPr>
                              <w:jc w:val="both"/>
                              <w:rPr>
                                <w:rFonts w:ascii="MiRYAD" w:hAnsi="MiRYAD" w:cs="Arial"/>
                              </w:rPr>
                            </w:pPr>
                          </w:p>
                          <w:p w:rsidR="00CD6B02" w:rsidRPr="00131BA8" w:rsidRDefault="00CD6B02" w:rsidP="00CD6B02">
                            <w:pPr>
                              <w:jc w:val="both"/>
                              <w:rPr>
                                <w:rFonts w:ascii="MiRYAD" w:hAnsi="MiRYAD" w:cs="Arial"/>
                              </w:rPr>
                            </w:pPr>
                            <w:r w:rsidRPr="00131BA8">
                              <w:rPr>
                                <w:rFonts w:ascii="MiRYAD" w:hAnsi="MiRYAD" w:cs="Arial"/>
                              </w:rPr>
                              <w:t xml:space="preserve">En la vigencia 2016, el ICBF recibió un total de 751.826 peticiones de ciudadanos, </w:t>
                            </w:r>
                            <w:r>
                              <w:rPr>
                                <w:rFonts w:ascii="MiRYAD" w:hAnsi="MiRYAD" w:cs="Arial"/>
                              </w:rPr>
                              <w:t>entre</w:t>
                            </w:r>
                            <w:r w:rsidRPr="00131BA8">
                              <w:rPr>
                                <w:rFonts w:ascii="MiRYAD" w:hAnsi="MiRYAD" w:cs="Arial"/>
                              </w:rPr>
                              <w:t xml:space="preserve"> los cuales se identificaron 3 grupos de interés: personas naturales 74%, personas jurídicas 15% y </w:t>
                            </w:r>
                            <w:r w:rsidR="005B60A4">
                              <w:rPr>
                                <w:rFonts w:ascii="MiRYAD" w:hAnsi="MiRYAD" w:cs="Arial"/>
                              </w:rPr>
                              <w:t>personas anónima</w:t>
                            </w:r>
                            <w:r w:rsidRPr="00131BA8">
                              <w:rPr>
                                <w:rFonts w:ascii="MiRYAD" w:hAnsi="MiRYAD" w:cs="Arial"/>
                              </w:rPr>
                              <w:t>s 11%.</w:t>
                            </w:r>
                          </w:p>
                          <w:p w:rsidR="00CD6B02" w:rsidRPr="00131BA8" w:rsidRDefault="00CD6B02" w:rsidP="00CD6B02">
                            <w:pPr>
                              <w:jc w:val="both"/>
                              <w:rPr>
                                <w:rFonts w:ascii="MiRYAD" w:hAnsi="MiRYAD" w:cs="Arial"/>
                              </w:rPr>
                            </w:pPr>
                          </w:p>
                          <w:p w:rsidR="003A115C" w:rsidRDefault="00CD6B02" w:rsidP="00CD6B02">
                            <w:pPr>
                              <w:jc w:val="both"/>
                            </w:pPr>
                            <w:r w:rsidRPr="00131BA8">
                              <w:rPr>
                                <w:rFonts w:ascii="MiRYAD" w:hAnsi="MiRYAD" w:cs="Arial"/>
                              </w:rPr>
                              <w:t xml:space="preserve">El canal de atención más demandado por el total de </w:t>
                            </w:r>
                            <w:r>
                              <w:rPr>
                                <w:rFonts w:ascii="MiRYAD" w:hAnsi="MiRYAD" w:cs="Arial"/>
                              </w:rPr>
                              <w:t xml:space="preserve">peticionarios </w:t>
                            </w:r>
                            <w:r w:rsidRPr="00131BA8">
                              <w:rPr>
                                <w:rFonts w:ascii="MiRYAD" w:hAnsi="MiRYAD" w:cs="Arial"/>
                              </w:rPr>
                              <w:t>en el 2016 fue el presencial</w:t>
                            </w:r>
                            <w:r w:rsidR="005B60A4">
                              <w:rPr>
                                <w:rFonts w:ascii="MiRYAD" w:hAnsi="MiRYAD" w:cs="Arial"/>
                              </w:rPr>
                              <w:t>,</w:t>
                            </w:r>
                            <w:r w:rsidRPr="00131BA8">
                              <w:rPr>
                                <w:rFonts w:ascii="MiRYAD" w:hAnsi="MiRYAD" w:cs="Arial"/>
                              </w:rPr>
                              <w:t xml:space="preserve"> con una representación del 53%, seguido por el canal escrito 22%, telefónico 15% y virtual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2" type="#_x0000_t202" style="position:absolute;margin-left:54.4pt;margin-top:92.9pt;width:507.8pt;height:219.75pt;z-index:251802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" filled="f" stroked="f">
                <v:textbox>
                  <w:txbxContent>
                    <w:p w:rsidR="00CD6B02" w:rsidRDefault="00CD6B02" w:rsidP="00CD6B02">
                      <w:pPr>
                        <w:jc w:val="both"/>
                        <w:rPr>
                          <w:rFonts w:ascii="MiRYAD" w:hAnsi="MiRYAD" w:cs="Arial"/>
                        </w:rPr>
                      </w:pPr>
                    </w:p>
                    <w:p w:rsidR="00CD6B02" w:rsidRPr="00131BA8" w:rsidRDefault="00CD6B02" w:rsidP="00CD6B02">
                      <w:pPr>
                        <w:jc w:val="both"/>
                        <w:rPr>
                          <w:rFonts w:ascii="MiRYAD" w:hAnsi="MiRYAD" w:cs="Arial"/>
                        </w:rPr>
                      </w:pPr>
                      <w:r>
                        <w:rPr>
                          <w:rFonts w:ascii="MiRYAD" w:hAnsi="MiRYAD" w:cs="Arial"/>
                        </w:rPr>
                        <w:t>En</w:t>
                      </w:r>
                      <w:r w:rsidRPr="00131BA8">
                        <w:rPr>
                          <w:rFonts w:ascii="MiRYAD" w:hAnsi="MiRYAD" w:cs="Arial"/>
                        </w:rPr>
                        <w:t xml:space="preserve"> 2017</w:t>
                      </w:r>
                      <w:r>
                        <w:rPr>
                          <w:rFonts w:ascii="MiRYAD" w:hAnsi="MiRYAD" w:cs="Arial"/>
                        </w:rPr>
                        <w:t xml:space="preserve"> el ICBF realizó un ejercicio de caracterización de los peticionarios que acudieron a la entidad durante 2016 por todos los canales de atención dispuestos para ellos. Es así como </w:t>
                      </w:r>
                      <w:r w:rsidRPr="00131BA8">
                        <w:rPr>
                          <w:rFonts w:ascii="MiRYAD" w:hAnsi="MiRYAD" w:cs="Arial"/>
                        </w:rPr>
                        <w:t xml:space="preserve">se identificaron </w:t>
                      </w:r>
                      <w:r>
                        <w:rPr>
                          <w:rFonts w:ascii="MiRYAD" w:hAnsi="MiRYAD" w:cs="Arial"/>
                        </w:rPr>
                        <w:t>sus principales características</w:t>
                      </w:r>
                      <w:r w:rsidRPr="00131BA8">
                        <w:rPr>
                          <w:rFonts w:ascii="MiRYAD" w:hAnsi="MiRYAD" w:cs="Arial"/>
                        </w:rPr>
                        <w:t>, a partir de la consolidación y análisis de variables estadísticas</w:t>
                      </w:r>
                      <w:r>
                        <w:rPr>
                          <w:rFonts w:ascii="MiRYAD" w:hAnsi="MiRYAD" w:cs="Arial"/>
                        </w:rPr>
                        <w:t>. Se espera con estos resultados</w:t>
                      </w:r>
                      <w:r w:rsidRPr="00131BA8">
                        <w:rPr>
                          <w:rFonts w:ascii="MiRYAD" w:hAnsi="MiRYAD" w:cs="Arial"/>
                        </w:rPr>
                        <w:t xml:space="preserve"> focalizar, rediseñar servicios y mejorar las estrategias de la atención que se presta a las familias colombianas.</w:t>
                      </w:r>
                    </w:p>
                    <w:p w:rsidR="00CD6B02" w:rsidRPr="00131BA8" w:rsidRDefault="00CD6B02" w:rsidP="00CD6B02">
                      <w:pPr>
                        <w:jc w:val="both"/>
                        <w:rPr>
                          <w:rFonts w:ascii="MiRYAD" w:hAnsi="MiRYAD" w:cs="Arial"/>
                        </w:rPr>
                      </w:pPr>
                    </w:p>
                    <w:p w:rsidR="00CD6B02" w:rsidRPr="00131BA8" w:rsidRDefault="00CD6B02" w:rsidP="00CD6B02">
                      <w:pPr>
                        <w:jc w:val="both"/>
                        <w:rPr>
                          <w:rFonts w:ascii="MiRYAD" w:hAnsi="MiRYAD" w:cs="Arial"/>
                        </w:rPr>
                      </w:pPr>
                      <w:r w:rsidRPr="00131BA8">
                        <w:rPr>
                          <w:rFonts w:ascii="MiRYAD" w:hAnsi="MiRYAD" w:cs="Arial"/>
                        </w:rPr>
                        <w:t xml:space="preserve">En la vigencia 2016, el ICBF recibió un total de 751.826 peticiones de ciudadanos, </w:t>
                      </w:r>
                      <w:r>
                        <w:rPr>
                          <w:rFonts w:ascii="MiRYAD" w:hAnsi="MiRYAD" w:cs="Arial"/>
                        </w:rPr>
                        <w:t>entre</w:t>
                      </w:r>
                      <w:r w:rsidRPr="00131BA8">
                        <w:rPr>
                          <w:rFonts w:ascii="MiRYAD" w:hAnsi="MiRYAD" w:cs="Arial"/>
                        </w:rPr>
                        <w:t xml:space="preserve"> los cuales se identificaron 3 grupos de interés: personas naturales 74%, personas jurídicas 15% y </w:t>
                      </w:r>
                      <w:r w:rsidR="005B60A4">
                        <w:rPr>
                          <w:rFonts w:ascii="MiRYAD" w:hAnsi="MiRYAD" w:cs="Arial"/>
                        </w:rPr>
                        <w:t>personas anónima</w:t>
                      </w:r>
                      <w:r w:rsidRPr="00131BA8">
                        <w:rPr>
                          <w:rFonts w:ascii="MiRYAD" w:hAnsi="MiRYAD" w:cs="Arial"/>
                        </w:rPr>
                        <w:t>s 11%.</w:t>
                      </w:r>
                    </w:p>
                    <w:p w:rsidR="00CD6B02" w:rsidRPr="00131BA8" w:rsidRDefault="00CD6B02" w:rsidP="00CD6B02">
                      <w:pPr>
                        <w:jc w:val="both"/>
                        <w:rPr>
                          <w:rFonts w:ascii="MiRYAD" w:hAnsi="MiRYAD" w:cs="Arial"/>
                        </w:rPr>
                      </w:pPr>
                    </w:p>
                    <w:p w:rsidR="003A115C" w:rsidRDefault="00CD6B02" w:rsidP="00CD6B02">
                      <w:pPr>
                        <w:jc w:val="both"/>
                      </w:pPr>
                      <w:r w:rsidRPr="00131BA8">
                        <w:rPr>
                          <w:rFonts w:ascii="MiRYAD" w:hAnsi="MiRYAD" w:cs="Arial"/>
                        </w:rPr>
                        <w:t xml:space="preserve">El canal de atención más demandado por el total de </w:t>
                      </w:r>
                      <w:r>
                        <w:rPr>
                          <w:rFonts w:ascii="MiRYAD" w:hAnsi="MiRYAD" w:cs="Arial"/>
                        </w:rPr>
                        <w:t xml:space="preserve">peticionarios </w:t>
                      </w:r>
                      <w:r w:rsidRPr="00131BA8">
                        <w:rPr>
                          <w:rFonts w:ascii="MiRYAD" w:hAnsi="MiRYAD" w:cs="Arial"/>
                        </w:rPr>
                        <w:t>en el 2016 fue el presencial</w:t>
                      </w:r>
                      <w:r w:rsidR="005B60A4">
                        <w:rPr>
                          <w:rFonts w:ascii="MiRYAD" w:hAnsi="MiRYAD" w:cs="Arial"/>
                        </w:rPr>
                        <w:t>,</w:t>
                      </w:r>
                      <w:r w:rsidRPr="00131BA8">
                        <w:rPr>
                          <w:rFonts w:ascii="MiRYAD" w:hAnsi="MiRYAD" w:cs="Arial"/>
                        </w:rPr>
                        <w:t xml:space="preserve"> con una representación del 53%, seguido por el canal escrito 22%, telefónico 15% y virtual 10%.</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31104" behindDoc="0" locked="0" layoutInCell="1" allowOverlap="1" wp14:anchorId="3E15F3D7" wp14:editId="6B38593E">
                <wp:simplePos x="0" y="0"/>
                <wp:positionH relativeFrom="column">
                  <wp:posOffset>7021637</wp:posOffset>
                </wp:positionH>
                <wp:positionV relativeFrom="page">
                  <wp:posOffset>9373235</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394" o:spid="_x0000_s1123" type="#_x0000_t202" style="position:absolute;margin-left:552.9pt;margin-top:738.05pt;width:35.85pt;height:2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5</w:t>
                      </w:r>
                      <w:r>
                        <w:rPr>
                          <w:rFonts w:ascii="MiRYAD" w:hAnsi="MiRYAD"/>
                          <w:lang w:val="es-CO"/>
                        </w:rPr>
                        <w:t>.</w:t>
                      </w:r>
                    </w:p>
                  </w:txbxContent>
                </v:textbox>
                <w10:wrap anchory="page"/>
              </v:shape>
            </w:pict>
          </mc:Fallback>
        </mc:AlternateContent>
      </w:r>
      <w:r w:rsidR="00F6310A">
        <w:rPr>
          <w:noProof/>
          <w:lang w:val="es-CO" w:eastAsia="es-CO"/>
        </w:rPr>
        <mc:AlternateContent>
          <mc:Choice Requires="wps">
            <w:drawing>
              <wp:anchor distT="0" distB="0" distL="114300" distR="114300" simplePos="0" relativeHeight="251630080" behindDoc="0" locked="0" layoutInCell="1" allowOverlap="1" wp14:anchorId="6BC48D11" wp14:editId="6E64B497">
                <wp:simplePos x="0" y="0"/>
                <wp:positionH relativeFrom="page">
                  <wp:posOffset>965835</wp:posOffset>
                </wp:positionH>
                <wp:positionV relativeFrom="page">
                  <wp:posOffset>231140</wp:posOffset>
                </wp:positionV>
                <wp:extent cx="4832985" cy="334010"/>
                <wp:effectExtent l="0" t="0" r="0" b="0"/>
                <wp:wrapNone/>
                <wp:docPr id="14376"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F6310A" w:rsidRPr="0001592F" w:rsidRDefault="00CD6B02" w:rsidP="00F6310A">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¿SABÍ</w:t>
                            </w:r>
                            <w:r w:rsidR="00F6310A" w:rsidRPr="002D05F9">
                              <w:rPr>
                                <w:rFonts w:ascii="Arial" w:hAnsi="Arial" w:cs="Arial"/>
                                <w:color w:val="FFFFFF" w:themeColor="background1"/>
                                <w:sz w:val="40"/>
                                <w:szCs w:val="56"/>
                                <w:lang w:val="es-CO"/>
                              </w:rPr>
                              <w:t xml:space="preserve">AS </w:t>
                            </w:r>
                            <w:r>
                              <w:rPr>
                                <w:rFonts w:ascii="Arial" w:hAnsi="Arial" w:cs="Arial"/>
                                <w:color w:val="FFFFFF" w:themeColor="background1"/>
                                <w:sz w:val="40"/>
                                <w:szCs w:val="56"/>
                                <w:lang w:val="es-CO"/>
                              </w:rPr>
                              <w:t xml:space="preserve">USTED </w:t>
                            </w:r>
                            <w:r w:rsidR="00F6310A" w:rsidRPr="002D05F9">
                              <w:rPr>
                                <w:rFonts w:ascii="Arial" w:hAnsi="Arial" w:cs="Arial"/>
                                <w:color w:val="FFFFFF" w:themeColor="background1"/>
                                <w:sz w:val="40"/>
                                <w:szCs w:val="56"/>
                                <w:lang w:val="es-CO"/>
                              </w:rPr>
                              <w:t>QUÉ</w:t>
                            </w:r>
                            <w:r>
                              <w:rPr>
                                <w:rFonts w:ascii="Arial" w:hAnsi="Arial" w:cs="Arial"/>
                                <w:color w:val="FFFFFF" w:themeColor="background1"/>
                                <w:sz w:val="40"/>
                                <w:szCs w:val="56"/>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4" type="#_x0000_t202" style="position:absolute;margin-left:76.05pt;margin-top:18.2pt;width:380.55pt;height:26.3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" filled="f" stroked="f">
                <v:textbox>
                  <w:txbxContent>
                    <w:p w:rsidR="00F6310A" w:rsidRPr="0001592F" w:rsidRDefault="00CD6B02" w:rsidP="00F6310A">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¿SABÍ</w:t>
                      </w:r>
                      <w:r w:rsidR="00F6310A" w:rsidRPr="002D05F9">
                        <w:rPr>
                          <w:rFonts w:ascii="Arial" w:hAnsi="Arial" w:cs="Arial"/>
                          <w:color w:val="FFFFFF" w:themeColor="background1"/>
                          <w:sz w:val="40"/>
                          <w:szCs w:val="56"/>
                          <w:lang w:val="es-CO"/>
                        </w:rPr>
                        <w:t xml:space="preserve">AS </w:t>
                      </w:r>
                      <w:r>
                        <w:rPr>
                          <w:rFonts w:ascii="Arial" w:hAnsi="Arial" w:cs="Arial"/>
                          <w:color w:val="FFFFFF" w:themeColor="background1"/>
                          <w:sz w:val="40"/>
                          <w:szCs w:val="56"/>
                          <w:lang w:val="es-CO"/>
                        </w:rPr>
                        <w:t xml:space="preserve">USTED </w:t>
                      </w:r>
                      <w:r w:rsidR="00F6310A" w:rsidRPr="002D05F9">
                        <w:rPr>
                          <w:rFonts w:ascii="Arial" w:hAnsi="Arial" w:cs="Arial"/>
                          <w:color w:val="FFFFFF" w:themeColor="background1"/>
                          <w:sz w:val="40"/>
                          <w:szCs w:val="56"/>
                          <w:lang w:val="es-CO"/>
                        </w:rPr>
                        <w:t>QUÉ</w:t>
                      </w:r>
                      <w:r>
                        <w:rPr>
                          <w:rFonts w:ascii="Arial" w:hAnsi="Arial" w:cs="Arial"/>
                          <w:color w:val="FFFFFF" w:themeColor="background1"/>
                          <w:sz w:val="40"/>
                          <w:szCs w:val="56"/>
                          <w:lang w:val="es-CO"/>
                        </w:rPr>
                        <w:t>…..?</w:t>
                      </w:r>
                    </w:p>
                  </w:txbxContent>
                </v:textbox>
                <w10:wrap anchorx="page" anchory="page"/>
              </v:shape>
            </w:pict>
          </mc:Fallback>
        </mc:AlternateContent>
      </w:r>
      <w:r w:rsidR="0095545E">
        <w:rPr>
          <w:noProof/>
          <w:lang w:val="es-CO" w:eastAsia="es-CO"/>
        </w:rPr>
        <w:drawing>
          <wp:inline distT="0" distB="0" distL="0" distR="0" wp14:anchorId="287108F5" wp14:editId="13715B79">
            <wp:extent cx="7772400" cy="10029350"/>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3D49C2" w:rsidRPr="003D49C2">
        <w:t xml:space="preserve"> </w:t>
      </w:r>
      <w:r w:rsidR="003D49C2">
        <w:rPr>
          <w:noProof/>
          <w:lang w:val="es-CO" w:eastAsia="es-CO"/>
        </w:rPr>
        <w:t xml:space="preserve"> </w:t>
      </w:r>
      <w:r w:rsidR="0095545E">
        <w:rPr>
          <w:noProof/>
          <w:lang w:val="es-CO" w:eastAsia="es-CO"/>
        </w:rPr>
        <w:drawing>
          <wp:inline distT="0" distB="0" distL="0" distR="0" wp14:anchorId="53D0FD96" wp14:editId="139D4307">
            <wp:extent cx="7772400" cy="10058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9.png"/>
                    <pic:cNvPicPr/>
                  </pic:nvPicPr>
                  <pic:blipFill>
                    <a:blip r:embed="rId56">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3F3165" w:rsidRDefault="00747C75">
      <w:r>
        <w:rPr>
          <w:rFonts w:ascii="MiRYAD" w:eastAsia="MS Mincho" w:hAnsi="MiRYAD" w:cs="Times New Roman"/>
          <w:b/>
          <w:noProof/>
          <w:sz w:val="28"/>
          <w:szCs w:val="28"/>
          <w:lang w:val="es-CO" w:eastAsia="es-CO"/>
        </w:rPr>
        <mc:AlternateContent>
          <mc:Choice Requires="wps">
            <w:drawing>
              <wp:anchor distT="0" distB="0" distL="114300" distR="114300" simplePos="0" relativeHeight="251638272" behindDoc="0" locked="0" layoutInCell="1" allowOverlap="1" wp14:anchorId="5A000779" wp14:editId="4E2B9734">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23" o:spid="_x0000_s1125" type="#_x0000_t202" style="position:absolute;margin-left:49.45pt;margin-top:91.8pt;width:513.45pt;height:45pt;z-index:2516382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lDxeSIAC&#10;AABqBQAADgAAAAAAAAAAAAAAAAAuAgAAZHJzL2Uyb0RvYy54bWxQSwECLQAUAAYACAAAACEATRv7&#10;Et4AAAALAQAADwAAAAAAAAAAAAAAAADaBAAAZHJzL2Rvd25yZXYueG1sUEsFBgAAAAAEAAQA8wAA&#10;AOUFAAAAAA==&#10;" filled="f" stroked="f">
                <v:textbo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56704" behindDoc="0" locked="0" layoutInCell="1" allowOverlap="1" wp14:anchorId="79549575" wp14:editId="3CF6951A">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6" type="#_x0000_t202" style="position:absolute;margin-left:73.5pt;margin-top:21pt;width:380.55pt;height:26.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dq36YNICAADkBQAADgAAAAAAAAAAAAAAAAAuAgAAZHJzL2Uyb0Rv&#10;Yy54bWxQSwECLQAUAAYACAAAACEAYTWS1t0AAAAJAQAADwAAAAAAAAAAAAAAAAAsBQAAZHJzL2Rv&#10;d25yZXYueG1sUEsFBgAAAAAEAAQA8wAAADYGAAAAAA==&#10;" filled="f" stroked="f">
                <v:textbo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41344" behindDoc="0" locked="0" layoutInCell="1" allowOverlap="1" wp14:anchorId="5AC2D9FD" wp14:editId="0031AD0F">
                <wp:simplePos x="0" y="0"/>
                <wp:positionH relativeFrom="column">
                  <wp:posOffset>7023735</wp:posOffset>
                </wp:positionH>
                <wp:positionV relativeFrom="page">
                  <wp:posOffset>9488451</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395" o:spid="_x0000_s1127" type="#_x0000_t202" style="position:absolute;margin-left:553.05pt;margin-top:747.1pt;width:35.85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E36864">
                        <w:rPr>
                          <w:rFonts w:ascii="MiRYAD" w:hAnsi="MiRYAD"/>
                          <w:lang w:val="es-CO"/>
                        </w:rPr>
                        <w:t>7</w:t>
                      </w:r>
                      <w:r>
                        <w:rPr>
                          <w:rFonts w:ascii="MiRYAD" w:hAnsi="MiRYAD"/>
                          <w:lang w:val="es-CO"/>
                        </w:rPr>
                        <w:t>.</w:t>
                      </w:r>
                    </w:p>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36224" behindDoc="0" locked="0" layoutInCell="1" allowOverlap="1" wp14:anchorId="0CC8CC61" wp14:editId="0E555400">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7A842CAC" wp14:editId="3BB2CBA4">
            <wp:extent cx="7772400" cy="10029190"/>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309" w:rsidRDefault="00821309" w:rsidP="00A15011">
      <w:r>
        <w:separator/>
      </w:r>
    </w:p>
  </w:endnote>
  <w:endnote w:type="continuationSeparator" w:id="0">
    <w:p w:rsidR="00821309" w:rsidRDefault="00821309"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RYAD">
    <w:altName w:val="Times New Roman"/>
    <w:panose1 w:val="00000000000000000000"/>
    <w:charset w:val="00"/>
    <w:family w:val="roman"/>
    <w:notTrueType/>
    <w:pitch w:val="default"/>
  </w:font>
  <w:font w:name="BrowalliaUPC">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309" w:rsidRDefault="00821309" w:rsidP="00A15011">
      <w:r>
        <w:separator/>
      </w:r>
    </w:p>
  </w:footnote>
  <w:footnote w:type="continuationSeparator" w:id="0">
    <w:p w:rsidR="00821309" w:rsidRDefault="00821309" w:rsidP="00A15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7"/>
  </w:num>
  <w:num w:numId="4">
    <w:abstractNumId w:val="1"/>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7E"/>
    <w:rsid w:val="00001DAC"/>
    <w:rsid w:val="00033542"/>
    <w:rsid w:val="00036FE8"/>
    <w:rsid w:val="00044751"/>
    <w:rsid w:val="00052DD6"/>
    <w:rsid w:val="00053C1D"/>
    <w:rsid w:val="00064C20"/>
    <w:rsid w:val="000849A7"/>
    <w:rsid w:val="000A77D3"/>
    <w:rsid w:val="000D5C13"/>
    <w:rsid w:val="000E2F65"/>
    <w:rsid w:val="0011091C"/>
    <w:rsid w:val="00114ADA"/>
    <w:rsid w:val="0011685B"/>
    <w:rsid w:val="00120EFD"/>
    <w:rsid w:val="00131BA8"/>
    <w:rsid w:val="0013413F"/>
    <w:rsid w:val="00171DFB"/>
    <w:rsid w:val="00172832"/>
    <w:rsid w:val="001775B9"/>
    <w:rsid w:val="001A06BC"/>
    <w:rsid w:val="001D3401"/>
    <w:rsid w:val="001E59B5"/>
    <w:rsid w:val="001F7727"/>
    <w:rsid w:val="002134D2"/>
    <w:rsid w:val="00213F74"/>
    <w:rsid w:val="00214F23"/>
    <w:rsid w:val="00215DFB"/>
    <w:rsid w:val="00224E93"/>
    <w:rsid w:val="00224ED4"/>
    <w:rsid w:val="002630AB"/>
    <w:rsid w:val="0027717F"/>
    <w:rsid w:val="00280193"/>
    <w:rsid w:val="002875D4"/>
    <w:rsid w:val="00295D50"/>
    <w:rsid w:val="00296BFC"/>
    <w:rsid w:val="002B12A7"/>
    <w:rsid w:val="002D6F4C"/>
    <w:rsid w:val="00301468"/>
    <w:rsid w:val="0030153B"/>
    <w:rsid w:val="00302A97"/>
    <w:rsid w:val="0030330E"/>
    <w:rsid w:val="00313DE0"/>
    <w:rsid w:val="003260C1"/>
    <w:rsid w:val="003307B1"/>
    <w:rsid w:val="00337C29"/>
    <w:rsid w:val="00343CE2"/>
    <w:rsid w:val="003A03A9"/>
    <w:rsid w:val="003A0A67"/>
    <w:rsid w:val="003A115C"/>
    <w:rsid w:val="003A5DC9"/>
    <w:rsid w:val="003A7027"/>
    <w:rsid w:val="003A74C4"/>
    <w:rsid w:val="003B5564"/>
    <w:rsid w:val="003D44BE"/>
    <w:rsid w:val="003D49C2"/>
    <w:rsid w:val="003D7323"/>
    <w:rsid w:val="003D73D5"/>
    <w:rsid w:val="003D76E6"/>
    <w:rsid w:val="003E27A4"/>
    <w:rsid w:val="003F3165"/>
    <w:rsid w:val="004105BB"/>
    <w:rsid w:val="004156A5"/>
    <w:rsid w:val="00417758"/>
    <w:rsid w:val="00424F89"/>
    <w:rsid w:val="00440DAB"/>
    <w:rsid w:val="004427FD"/>
    <w:rsid w:val="00470B16"/>
    <w:rsid w:val="00474E43"/>
    <w:rsid w:val="00474E85"/>
    <w:rsid w:val="004948A4"/>
    <w:rsid w:val="004A1389"/>
    <w:rsid w:val="004B3D7F"/>
    <w:rsid w:val="004B63C9"/>
    <w:rsid w:val="004D1CD5"/>
    <w:rsid w:val="004D6901"/>
    <w:rsid w:val="0052001A"/>
    <w:rsid w:val="005265CE"/>
    <w:rsid w:val="0055574A"/>
    <w:rsid w:val="0057223D"/>
    <w:rsid w:val="00574F0F"/>
    <w:rsid w:val="00575AF1"/>
    <w:rsid w:val="005A1C44"/>
    <w:rsid w:val="005A6CE2"/>
    <w:rsid w:val="005B2221"/>
    <w:rsid w:val="005B3E2A"/>
    <w:rsid w:val="005B4213"/>
    <w:rsid w:val="005B60A4"/>
    <w:rsid w:val="005C18EA"/>
    <w:rsid w:val="005C3047"/>
    <w:rsid w:val="005C4385"/>
    <w:rsid w:val="005D259B"/>
    <w:rsid w:val="005D450E"/>
    <w:rsid w:val="005E6487"/>
    <w:rsid w:val="005E7E44"/>
    <w:rsid w:val="005F2868"/>
    <w:rsid w:val="00621554"/>
    <w:rsid w:val="006225D9"/>
    <w:rsid w:val="00633FB2"/>
    <w:rsid w:val="006453B0"/>
    <w:rsid w:val="00645434"/>
    <w:rsid w:val="00660E2C"/>
    <w:rsid w:val="006A0124"/>
    <w:rsid w:val="006A1F4F"/>
    <w:rsid w:val="006A7ACC"/>
    <w:rsid w:val="006B2ABB"/>
    <w:rsid w:val="006B2C5D"/>
    <w:rsid w:val="006C1CD7"/>
    <w:rsid w:val="006D3F9A"/>
    <w:rsid w:val="006E0399"/>
    <w:rsid w:val="006E0EEC"/>
    <w:rsid w:val="006E1395"/>
    <w:rsid w:val="00712F02"/>
    <w:rsid w:val="00713358"/>
    <w:rsid w:val="007238E9"/>
    <w:rsid w:val="00724793"/>
    <w:rsid w:val="00733E52"/>
    <w:rsid w:val="007432EB"/>
    <w:rsid w:val="0074399F"/>
    <w:rsid w:val="00747C75"/>
    <w:rsid w:val="00782922"/>
    <w:rsid w:val="0079192E"/>
    <w:rsid w:val="007A2547"/>
    <w:rsid w:val="007D48BB"/>
    <w:rsid w:val="007D57D2"/>
    <w:rsid w:val="00812EBE"/>
    <w:rsid w:val="00820FDF"/>
    <w:rsid w:val="00821309"/>
    <w:rsid w:val="00823D4D"/>
    <w:rsid w:val="0083337B"/>
    <w:rsid w:val="008413A2"/>
    <w:rsid w:val="0084196F"/>
    <w:rsid w:val="00844103"/>
    <w:rsid w:val="008520B5"/>
    <w:rsid w:val="00857759"/>
    <w:rsid w:val="00874423"/>
    <w:rsid w:val="00877845"/>
    <w:rsid w:val="00880C90"/>
    <w:rsid w:val="00887E91"/>
    <w:rsid w:val="008A350A"/>
    <w:rsid w:val="008C1745"/>
    <w:rsid w:val="008C3E08"/>
    <w:rsid w:val="008C4FD5"/>
    <w:rsid w:val="008C63B6"/>
    <w:rsid w:val="008D5C0C"/>
    <w:rsid w:val="008E2986"/>
    <w:rsid w:val="008E3536"/>
    <w:rsid w:val="008F51CF"/>
    <w:rsid w:val="00904AB5"/>
    <w:rsid w:val="009076A8"/>
    <w:rsid w:val="00911E4C"/>
    <w:rsid w:val="00915F66"/>
    <w:rsid w:val="009229A9"/>
    <w:rsid w:val="009400FA"/>
    <w:rsid w:val="00940617"/>
    <w:rsid w:val="00941B7B"/>
    <w:rsid w:val="00941EEE"/>
    <w:rsid w:val="00953584"/>
    <w:rsid w:val="0095545E"/>
    <w:rsid w:val="00960459"/>
    <w:rsid w:val="00963859"/>
    <w:rsid w:val="00972092"/>
    <w:rsid w:val="009767E0"/>
    <w:rsid w:val="00977CED"/>
    <w:rsid w:val="00995ADE"/>
    <w:rsid w:val="00996B53"/>
    <w:rsid w:val="009A6686"/>
    <w:rsid w:val="009B4B66"/>
    <w:rsid w:val="009B6D0A"/>
    <w:rsid w:val="009B736C"/>
    <w:rsid w:val="009C0DA8"/>
    <w:rsid w:val="009C3F2B"/>
    <w:rsid w:val="009C6BEB"/>
    <w:rsid w:val="009D2FCC"/>
    <w:rsid w:val="009E7F04"/>
    <w:rsid w:val="009F2214"/>
    <w:rsid w:val="00A15011"/>
    <w:rsid w:val="00A17F82"/>
    <w:rsid w:val="00A24263"/>
    <w:rsid w:val="00A302DF"/>
    <w:rsid w:val="00A40C8E"/>
    <w:rsid w:val="00A41A4C"/>
    <w:rsid w:val="00A44541"/>
    <w:rsid w:val="00A6196D"/>
    <w:rsid w:val="00A75F02"/>
    <w:rsid w:val="00A8366A"/>
    <w:rsid w:val="00A83F7A"/>
    <w:rsid w:val="00A8767E"/>
    <w:rsid w:val="00AB1C96"/>
    <w:rsid w:val="00AB2341"/>
    <w:rsid w:val="00AB7F47"/>
    <w:rsid w:val="00AE0E4A"/>
    <w:rsid w:val="00AF69FD"/>
    <w:rsid w:val="00AF6CB4"/>
    <w:rsid w:val="00B03DF8"/>
    <w:rsid w:val="00B56E3B"/>
    <w:rsid w:val="00B57437"/>
    <w:rsid w:val="00B607AA"/>
    <w:rsid w:val="00BA3882"/>
    <w:rsid w:val="00BB002F"/>
    <w:rsid w:val="00BB0C37"/>
    <w:rsid w:val="00BB5A11"/>
    <w:rsid w:val="00BC0BC2"/>
    <w:rsid w:val="00BC27E6"/>
    <w:rsid w:val="00BC667E"/>
    <w:rsid w:val="00BD0595"/>
    <w:rsid w:val="00BD164C"/>
    <w:rsid w:val="00BF12B1"/>
    <w:rsid w:val="00BF7D6E"/>
    <w:rsid w:val="00C001AB"/>
    <w:rsid w:val="00C00950"/>
    <w:rsid w:val="00C21902"/>
    <w:rsid w:val="00C24DDB"/>
    <w:rsid w:val="00C40E0D"/>
    <w:rsid w:val="00C4258A"/>
    <w:rsid w:val="00C51695"/>
    <w:rsid w:val="00C629BA"/>
    <w:rsid w:val="00C85EF5"/>
    <w:rsid w:val="00C90C67"/>
    <w:rsid w:val="00C943FE"/>
    <w:rsid w:val="00C967E0"/>
    <w:rsid w:val="00CA57D8"/>
    <w:rsid w:val="00CD4415"/>
    <w:rsid w:val="00CD6B02"/>
    <w:rsid w:val="00CD7311"/>
    <w:rsid w:val="00CE2736"/>
    <w:rsid w:val="00CF6572"/>
    <w:rsid w:val="00D23306"/>
    <w:rsid w:val="00D304BF"/>
    <w:rsid w:val="00D723CD"/>
    <w:rsid w:val="00D842E7"/>
    <w:rsid w:val="00D91D36"/>
    <w:rsid w:val="00D931CA"/>
    <w:rsid w:val="00DA728D"/>
    <w:rsid w:val="00DD2DCB"/>
    <w:rsid w:val="00DE1F2D"/>
    <w:rsid w:val="00E053CC"/>
    <w:rsid w:val="00E35AF5"/>
    <w:rsid w:val="00E36864"/>
    <w:rsid w:val="00E47B79"/>
    <w:rsid w:val="00E8231F"/>
    <w:rsid w:val="00E87C14"/>
    <w:rsid w:val="00E96DA6"/>
    <w:rsid w:val="00EA3629"/>
    <w:rsid w:val="00EB61D3"/>
    <w:rsid w:val="00EB7886"/>
    <w:rsid w:val="00EC1AF9"/>
    <w:rsid w:val="00EC52C1"/>
    <w:rsid w:val="00ED1A6E"/>
    <w:rsid w:val="00EF23B9"/>
    <w:rsid w:val="00F12199"/>
    <w:rsid w:val="00F12227"/>
    <w:rsid w:val="00F2017C"/>
    <w:rsid w:val="00F2116A"/>
    <w:rsid w:val="00F229EA"/>
    <w:rsid w:val="00F348B2"/>
    <w:rsid w:val="00F36E81"/>
    <w:rsid w:val="00F42B69"/>
    <w:rsid w:val="00F42F36"/>
    <w:rsid w:val="00F44C85"/>
    <w:rsid w:val="00F50D71"/>
    <w:rsid w:val="00F52988"/>
    <w:rsid w:val="00F54AC8"/>
    <w:rsid w:val="00F60794"/>
    <w:rsid w:val="00F6310A"/>
    <w:rsid w:val="00F6405B"/>
    <w:rsid w:val="00F740D5"/>
    <w:rsid w:val="00F8547B"/>
    <w:rsid w:val="00FC3566"/>
    <w:rsid w:val="00FC3588"/>
    <w:rsid w:val="00FD6F54"/>
    <w:rsid w:val="00FE7335"/>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bf.gov.co" TargetMode="External"/><Relationship Id="rId18" Type="http://schemas.openxmlformats.org/officeDocument/2006/relationships/image" Target="media/image6.emf"/><Relationship Id="rId26" Type="http://schemas.openxmlformats.org/officeDocument/2006/relationships/image" Target="media/image14.emf"/><Relationship Id="rId39" Type="http://schemas.microsoft.com/office/2007/relationships/diagramDrawing" Target="diagrams/drawing1.xml"/><Relationship Id="rId21" Type="http://schemas.openxmlformats.org/officeDocument/2006/relationships/image" Target="media/image9.emf"/><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emf"/><Relationship Id="rId55" Type="http://schemas.openxmlformats.org/officeDocument/2006/relationships/image" Target="media/image39.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image" Target="media/image27.emf"/><Relationship Id="rId54" Type="http://schemas.openxmlformats.org/officeDocument/2006/relationships/image" Target="media/image38.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diagramQuickStyle" Target="diagrams/quickStyle1.xm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www.icbf.gov.co/servicios/seguimiento-solicitudes" TargetMode="External"/><Relationship Id="rId58" Type="http://schemas.openxmlformats.org/officeDocument/2006/relationships/diagramLayout" Target="diagrams/layout2.xml"/><Relationship Id="rId5" Type="http://schemas.openxmlformats.org/officeDocument/2006/relationships/settings" Target="settings.xml"/><Relationship Id="rId15" Type="http://schemas.openxmlformats.org/officeDocument/2006/relationships/hyperlink" Target="http://www.icbf.gov.co" TargetMode="External"/><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diagramLayout" Target="diagrams/layout1.xml"/><Relationship Id="rId49" Type="http://schemas.openxmlformats.org/officeDocument/2006/relationships/image" Target="media/image35.emf"/><Relationship Id="rId57" Type="http://schemas.openxmlformats.org/officeDocument/2006/relationships/diagramData" Target="diagrams/data2.xml"/><Relationship Id="rId61" Type="http://schemas.microsoft.com/office/2007/relationships/diagramDrawing" Target="diagrams/drawing2.xml"/><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30.jpeg"/><Relationship Id="rId52" Type="http://schemas.openxmlformats.org/officeDocument/2006/relationships/hyperlink" Target="https://www.icbf.gov.co/servicios/seguimiento-solicitudes" TargetMode="External"/><Relationship Id="rId60"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tenci&#243;nalciudadano@icbf.gov.co"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diagramData" Target="diagrams/data1.xml"/><Relationship Id="rId43" Type="http://schemas.openxmlformats.org/officeDocument/2006/relationships/image" Target="media/image29.jpeg"/><Relationship Id="rId48" Type="http://schemas.openxmlformats.org/officeDocument/2006/relationships/image" Target="media/image34.emf"/><Relationship Id="rId56"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hyperlink" Target="mailto:atenci&#243;nalciudadano@icbf.gov.co"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diagramColors" Target="diagrams/colors1.xml"/><Relationship Id="rId46" Type="http://schemas.openxmlformats.org/officeDocument/2006/relationships/image" Target="media/image32.emf"/><Relationship Id="rId59" Type="http://schemas.openxmlformats.org/officeDocument/2006/relationships/diagramQuickStyle" Target="diagrams/quickStyle2.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eg"/><Relationship Id="rId4" Type="http://schemas.openxmlformats.org/officeDocument/2006/relationships/image" Target="../media/image24.jpg"/></Relationships>
</file>

<file path=word/diagrams/_rels/data2.xml.rels><?xml version="1.0" encoding="UTF-8" standalone="yes"?>
<Relationships xmlns="http://schemas.openxmlformats.org/package/2006/relationships"><Relationship Id="rId3" Type="http://schemas.openxmlformats.org/officeDocument/2006/relationships/image" Target="../media/image43.png"/><Relationship Id="rId2" Type="http://schemas.openxmlformats.org/officeDocument/2006/relationships/image" Target="../media/image42.png"/><Relationship Id="rId1" Type="http://schemas.openxmlformats.org/officeDocument/2006/relationships/image" Target="../media/image41.png"/><Relationship Id="rId5" Type="http://schemas.openxmlformats.org/officeDocument/2006/relationships/image" Target="../media/image45.png"/><Relationship Id="rId4" Type="http://schemas.openxmlformats.org/officeDocument/2006/relationships/image" Target="../media/image4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3.png"/><Relationship Id="rId2" Type="http://schemas.openxmlformats.org/officeDocument/2006/relationships/image" Target="../media/image42.png"/><Relationship Id="rId1" Type="http://schemas.openxmlformats.org/officeDocument/2006/relationships/image" Target="../media/image41.png"/><Relationship Id="rId5" Type="http://schemas.openxmlformats.org/officeDocument/2006/relationships/image" Target="../media/image45.png"/><Relationship Id="rId4" Type="http://schemas.openxmlformats.org/officeDocument/2006/relationships/image" Target="../media/image44.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5.872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2.966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2.980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t>
        <a:bodyPr/>
        <a:lstStyle/>
        <a:p>
          <a:endParaRPr lang="es-CO"/>
        </a:p>
      </dgm:t>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15712"/>
      <dgm:spPr>
        <a:xfrm>
          <a:off x="469951" y="4355419"/>
          <a:ext cx="1854967" cy="1854967"/>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6DD01342-169A-4842-8EF7-4B033B472DBB}" type="pres">
      <dgm:prSet presAssocID="{A1ABFBFE-0523-461E-BEC8-3E3FF1E4B502}" presName="txShp" presStyleLbl="node1" presStyleIdx="1" presStyleCnt="3" custScaleX="109555" custScaleY="85544" custLinFactNeighborX="2851" custLinFactNeighborY="-15712">
        <dgm:presLayoutVars>
          <dgm:bulletEnabled val="1"/>
        </dgm:presLayoutVars>
      </dgm:prSet>
      <dgm:spPr>
        <a:prstGeom prst="homePlate">
          <a:avLst/>
        </a:prstGeom>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4130" custLinFactNeighborY="-29311"/>
      <dgm:spPr>
        <a:xfrm>
          <a:off x="432909" y="2007119"/>
          <a:ext cx="1854967" cy="1849086"/>
        </a:xfrm>
        <a:prstGeom prst="ellipse">
          <a:avLst/>
        </a:prstGeom>
        <a:blipFill rotWithShape="1">
          <a:blip xmlns:r="http://schemas.openxmlformats.org/officeDocument/2006/relationships" r:embed="rId5"/>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s-ES_tradnl"/>
        </a:p>
      </dgm:t>
    </dgm:pt>
    <dgm:pt modelId="{34AA15CC-ED88-4777-A4B6-1CA1969E6F82}" type="pres">
      <dgm:prSet presAssocID="{AAF3F617-56DA-49CA-B339-184B141E1B15}" presName="txShp" presStyleLbl="node1" presStyleIdx="2" presStyleCnt="3" custScaleX="108888" custScaleY="87501" custLinFactNeighborX="2378" custLinFactNeighborY="-28798">
        <dgm:presLayoutVars>
          <dgm:bulletEnabled val="1"/>
        </dgm:presLayoutVars>
      </dgm:prSet>
      <dgm:spPr>
        <a:prstGeom prst="homePlate">
          <a:avLst/>
        </a:prstGeom>
      </dgm:spPr>
      <dgm:t>
        <a:bodyPr/>
        <a:lstStyle/>
        <a:p>
          <a:endParaRPr lang="es-CO"/>
        </a:p>
      </dgm:t>
    </dgm:pt>
  </dgm:ptLst>
  <dgm:cxnLst>
    <dgm:cxn modelId="{1F5BC61D-0C8E-457F-865F-2983059B68AE}" type="presOf" srcId="{AAF3F617-56DA-49CA-B339-184B141E1B15}" destId="{34AA15CC-ED88-4777-A4B6-1CA1969E6F82}" srcOrd="0" destOrd="0" presId="urn:microsoft.com/office/officeart/2005/8/layout/vList3"/>
    <dgm:cxn modelId="{15D16F2D-C5DF-440D-9A52-E9DAA97DC192}" srcId="{531B1690-3DB1-4EA0-979F-C8DA22F4D38B}" destId="{AAF3F617-56DA-49CA-B339-184B141E1B15}" srcOrd="2" destOrd="0" parTransId="{1455B48E-3BA4-444C-937E-8E49FB08BD0D}" sibTransId="{BF12B3B2-A0FC-41F8-98FE-7C48C3FDE458}"/>
    <dgm:cxn modelId="{64FEEDBF-8F9E-4E8C-B746-10CAA99E9247}" srcId="{531B1690-3DB1-4EA0-979F-C8DA22F4D38B}" destId="{85A24AEA-D4CB-43FF-BD1B-1C2701B5D2DF}" srcOrd="0" destOrd="0" parTransId="{5FC03EA2-4F8E-4D68-8182-5F864874DD0E}" sibTransId="{4A6E8091-91B5-4344-9927-5927AF2EA22A}"/>
    <dgm:cxn modelId="{C17C911A-2D90-4D40-991F-CDA9AFC96891}" type="presOf" srcId="{531B1690-3DB1-4EA0-979F-C8DA22F4D38B}" destId="{9A3A4095-1EDE-431B-AB9A-4A332FFD2A55}"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8247952D-F25B-4F71-A6B9-F4EA75E65B8A}" type="presOf" srcId="{85A24AEA-D4CB-43FF-BD1B-1C2701B5D2DF}" destId="{35C0693D-7447-4166-B345-D09720CE2853}" srcOrd="0" destOrd="0" presId="urn:microsoft.com/office/officeart/2005/8/layout/vList3"/>
    <dgm:cxn modelId="{E5379F4E-C3A6-4804-9BF9-686274630EC3}" type="presOf" srcId="{A1ABFBFE-0523-461E-BEC8-3E3FF1E4B502}" destId="{6DD01342-169A-4842-8EF7-4B033B472DBB}" srcOrd="0" destOrd="0" presId="urn:microsoft.com/office/officeart/2005/8/layout/vList3"/>
    <dgm:cxn modelId="{4217E8C6-FAED-47C6-9D0C-63D951802C4A}" type="presParOf" srcId="{9A3A4095-1EDE-431B-AB9A-4A332FFD2A55}" destId="{22F62A4B-B409-47C1-AFD2-6E1C2AF80E09}" srcOrd="0" destOrd="0" presId="urn:microsoft.com/office/officeart/2005/8/layout/vList3"/>
    <dgm:cxn modelId="{C4D60C4D-9076-4E0B-8CC7-7B3785B84F67}" type="presParOf" srcId="{22F62A4B-B409-47C1-AFD2-6E1C2AF80E09}" destId="{7FE7E737-1A39-4CDC-A39E-90E9DE47E864}" srcOrd="0" destOrd="0" presId="urn:microsoft.com/office/officeart/2005/8/layout/vList3"/>
    <dgm:cxn modelId="{82C7B0AB-6EA8-47E2-BF6C-B921DAFAD5C2}" type="presParOf" srcId="{22F62A4B-B409-47C1-AFD2-6E1C2AF80E09}" destId="{35C0693D-7447-4166-B345-D09720CE2853}" srcOrd="1" destOrd="0" presId="urn:microsoft.com/office/officeart/2005/8/layout/vList3"/>
    <dgm:cxn modelId="{03F93725-4EAB-4E8C-97B1-F70DF907D59A}" type="presParOf" srcId="{9A3A4095-1EDE-431B-AB9A-4A332FFD2A55}" destId="{A2FC97CB-AAF8-4064-85C9-2EA4A204A078}" srcOrd="1" destOrd="0" presId="urn:microsoft.com/office/officeart/2005/8/layout/vList3"/>
    <dgm:cxn modelId="{A2BF0B21-1C09-4A8D-8BBC-C1E4DD60DF5A}" type="presParOf" srcId="{9A3A4095-1EDE-431B-AB9A-4A332FFD2A55}" destId="{4B75A2E9-4C26-4832-94AE-30D1A0C8D979}" srcOrd="2" destOrd="0" presId="urn:microsoft.com/office/officeart/2005/8/layout/vList3"/>
    <dgm:cxn modelId="{49EB73E8-9A58-4F93-9F50-25BC6D27AB73}" type="presParOf" srcId="{4B75A2E9-4C26-4832-94AE-30D1A0C8D979}" destId="{9C34275A-E086-4716-890D-5E25DCBD41BC}" srcOrd="0" destOrd="0" presId="urn:microsoft.com/office/officeart/2005/8/layout/vList3"/>
    <dgm:cxn modelId="{9FB3ED3C-9CB9-4642-8952-8E5C932A3120}" type="presParOf" srcId="{4B75A2E9-4C26-4832-94AE-30D1A0C8D979}" destId="{6DD01342-169A-4842-8EF7-4B033B472DBB}" srcOrd="1" destOrd="0" presId="urn:microsoft.com/office/officeart/2005/8/layout/vList3"/>
    <dgm:cxn modelId="{07FFF720-579F-4083-9B9D-ED840FCB80E8}" type="presParOf" srcId="{9A3A4095-1EDE-431B-AB9A-4A332FFD2A55}" destId="{2B7F359D-E14D-4B1B-AC10-011ABC016000}" srcOrd="3" destOrd="0" presId="urn:microsoft.com/office/officeart/2005/8/layout/vList3"/>
    <dgm:cxn modelId="{C878F870-7353-4896-9C50-8C195FAA536C}" type="presParOf" srcId="{9A3A4095-1EDE-431B-AB9A-4A332FFD2A55}" destId="{8BA28870-F659-422C-9C0D-004379F6B760}" srcOrd="4" destOrd="0" presId="urn:microsoft.com/office/officeart/2005/8/layout/vList3"/>
    <dgm:cxn modelId="{EADBD8AE-CE29-4628-960A-6DB4234E60AF}" type="presParOf" srcId="{8BA28870-F659-422C-9C0D-004379F6B760}" destId="{5F53D9EE-82D1-4C5E-B993-51BEFD37AC97}" srcOrd="0" destOrd="0" presId="urn:microsoft.com/office/officeart/2005/8/layout/vList3"/>
    <dgm:cxn modelId="{34D1A1EE-DB20-44BB-9DE7-E958609F1855}"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Líneas de denuncias WhatsApp. 3202391685 -3202391320 - 3208655450</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Sede de la Dirección General Avda. Carrera 68 # 64C - 75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18920">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30288">
        <dgm:presLayoutVars>
          <dgm:bulletEnabled val="1"/>
        </dgm:presLayoutVars>
      </dgm:prSet>
      <dgm:spPr>
        <a:prstGeom prst="roundRect">
          <a:avLst/>
        </a:prstGeom>
      </dgm:spPr>
      <dgm:t>
        <a:bodyPr/>
        <a:lstStyle/>
        <a:p>
          <a:endParaRPr lang="es-CO"/>
        </a:p>
      </dgm:t>
    </dgm:pt>
  </dgm:ptLst>
  <dgm:cxnLst>
    <dgm:cxn modelId="{F2F43C8A-39CF-4A3F-A732-E98B767C8E08}" srcId="{CCF2EC31-548A-49FC-B3B1-D43B3288E928}" destId="{4A9D3790-C486-4BF2-8280-CE4E1AC2AA41}" srcOrd="1" destOrd="0" parTransId="{1865358E-BC90-436F-B528-9D910DCD54E0}" sibTransId="{1DDE6218-0DC0-4781-B0CA-2F38858B699E}"/>
    <dgm:cxn modelId="{B4FDD3AA-D536-4EC4-A80A-4B61122434E8}" srcId="{CCF2EC31-548A-49FC-B3B1-D43B3288E928}" destId="{9C5144B0-36D0-4EF6-A3A5-9301D25F5472}" srcOrd="4" destOrd="0" parTransId="{FD543094-CAAF-4963-A430-CE5888254C5A}" sibTransId="{D7844B89-16FF-4A8B-8D95-1607EBCE71D3}"/>
    <dgm:cxn modelId="{4CC6D6A8-D711-4DC5-A3F3-829CD455DD33}" type="presOf" srcId="{CCF2EC31-548A-49FC-B3B1-D43B3288E928}" destId="{B5107CE7-9687-4CDD-BDF2-03A5768D5A28}" srcOrd="0" destOrd="0" presId="urn:microsoft.com/office/officeart/2005/8/layout/vList3"/>
    <dgm:cxn modelId="{51221EC5-B4D3-465A-BFA5-139F2026A5BB}" srcId="{CCF2EC31-548A-49FC-B3B1-D43B3288E928}" destId="{900EF2B0-8D9D-4774-9AC8-63B330776C3C}" srcOrd="0" destOrd="0" parTransId="{E462EB13-F54A-448C-B8C1-FE98E3497C59}" sibTransId="{08A38B3C-A699-4C6E-9071-A38769341169}"/>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833126B0-9701-4177-A231-32A7E5FDC6A7}" type="presOf" srcId="{D83FBE9A-8CA5-4EB0-AF0B-EE2EA2EC9017}" destId="{CD31DA80-DB93-4053-AB38-8455BD7C8185}" srcOrd="0" destOrd="0" presId="urn:microsoft.com/office/officeart/2005/8/layout/vList3"/>
    <dgm:cxn modelId="{6D7B7422-A36C-4B8E-997A-BE68E7D2C5D8}" type="presOf" srcId="{1E58598D-7B25-4061-B9E4-236D777B9A5C}" destId="{BB087417-1C4F-4361-8808-E395ED050BAD}" srcOrd="0" destOrd="0" presId="urn:microsoft.com/office/officeart/2005/8/layout/vList3"/>
    <dgm:cxn modelId="{7FF2A73F-4A94-44AC-9A0F-F784DFE277C4}" type="presOf" srcId="{4A9D3790-C486-4BF2-8280-CE4E1AC2AA41}" destId="{C483F9D9-E9C8-4386-B66A-ECAFB7AF506B}" srcOrd="0" destOrd="0" presId="urn:microsoft.com/office/officeart/2005/8/layout/vList3"/>
    <dgm:cxn modelId="{BA8710EF-A8A7-46D6-B0DF-6E30519E5DA9}" type="presOf" srcId="{900EF2B0-8D9D-4774-9AC8-63B330776C3C}" destId="{174CDDC9-D7F1-443D-A8DA-56E24B5207D4}" srcOrd="0" destOrd="0" presId="urn:microsoft.com/office/officeart/2005/8/layout/vList3"/>
    <dgm:cxn modelId="{15D603DB-D993-4153-94D3-31244FA67B6E}" type="presOf" srcId="{9C5144B0-36D0-4EF6-A3A5-9301D25F5472}" destId="{E3CD9E81-A378-4AC4-BF8E-6BFB22203730}" srcOrd="0" destOrd="0" presId="urn:microsoft.com/office/officeart/2005/8/layout/vList3"/>
    <dgm:cxn modelId="{2B147660-75ED-4737-8976-03978C11159D}" type="presParOf" srcId="{B5107CE7-9687-4CDD-BDF2-03A5768D5A28}" destId="{87A7DBC4-F9DF-41E4-9D8D-045C51B96B37}" srcOrd="0" destOrd="0" presId="urn:microsoft.com/office/officeart/2005/8/layout/vList3"/>
    <dgm:cxn modelId="{945539AE-D3E5-49FA-955E-8224EEF5D700}" type="presParOf" srcId="{87A7DBC4-F9DF-41E4-9D8D-045C51B96B37}" destId="{3B2F8AA0-07DD-4F4A-B33D-E05FE903D0C3}" srcOrd="0" destOrd="0" presId="urn:microsoft.com/office/officeart/2005/8/layout/vList3"/>
    <dgm:cxn modelId="{67644C63-1531-458A-BAC6-2A9C27BD1CC4}" type="presParOf" srcId="{87A7DBC4-F9DF-41E4-9D8D-045C51B96B37}" destId="{174CDDC9-D7F1-443D-A8DA-56E24B5207D4}" srcOrd="1" destOrd="0" presId="urn:microsoft.com/office/officeart/2005/8/layout/vList3"/>
    <dgm:cxn modelId="{CD0FB747-E488-4E1B-8F70-88FF4618F55C}" type="presParOf" srcId="{B5107CE7-9687-4CDD-BDF2-03A5768D5A28}" destId="{37B821B9-5062-4D3D-AC3D-E9ED1546E667}" srcOrd="1" destOrd="0" presId="urn:microsoft.com/office/officeart/2005/8/layout/vList3"/>
    <dgm:cxn modelId="{E9FA92EF-80B4-4654-8C20-8CE07E633336}" type="presParOf" srcId="{B5107CE7-9687-4CDD-BDF2-03A5768D5A28}" destId="{81D8D320-E9A2-4417-8FBD-AF2CF31F10F7}" srcOrd="2" destOrd="0" presId="urn:microsoft.com/office/officeart/2005/8/layout/vList3"/>
    <dgm:cxn modelId="{F460085B-0D1A-4C92-9223-A76CE67A729C}" type="presParOf" srcId="{81D8D320-E9A2-4417-8FBD-AF2CF31F10F7}" destId="{F2CA0468-CB20-4CC6-8B23-261F59E124AE}" srcOrd="0" destOrd="0" presId="urn:microsoft.com/office/officeart/2005/8/layout/vList3"/>
    <dgm:cxn modelId="{FFDC3ED0-DF13-4D5A-9C37-72A2D33DDDD3}" type="presParOf" srcId="{81D8D320-E9A2-4417-8FBD-AF2CF31F10F7}" destId="{C483F9D9-E9C8-4386-B66A-ECAFB7AF506B}" srcOrd="1" destOrd="0" presId="urn:microsoft.com/office/officeart/2005/8/layout/vList3"/>
    <dgm:cxn modelId="{89FDA729-EE6E-4BB2-8AC9-174F3458CA85}" type="presParOf" srcId="{B5107CE7-9687-4CDD-BDF2-03A5768D5A28}" destId="{AD8999F0-BC72-465C-988A-E73171365A61}" srcOrd="3" destOrd="0" presId="urn:microsoft.com/office/officeart/2005/8/layout/vList3"/>
    <dgm:cxn modelId="{891B0E1C-14C6-42B7-BFED-38765DC26574}" type="presParOf" srcId="{B5107CE7-9687-4CDD-BDF2-03A5768D5A28}" destId="{7DC8A160-FDC2-4314-BB95-BFB606CF5C6E}" srcOrd="4" destOrd="0" presId="urn:microsoft.com/office/officeart/2005/8/layout/vList3"/>
    <dgm:cxn modelId="{751F4D52-E5FA-45CA-BD6D-D78821E2A711}" type="presParOf" srcId="{7DC8A160-FDC2-4314-BB95-BFB606CF5C6E}" destId="{897BDE3A-910B-4D2C-BE07-54B1F4D73CB8}" srcOrd="0" destOrd="0" presId="urn:microsoft.com/office/officeart/2005/8/layout/vList3"/>
    <dgm:cxn modelId="{67944213-6960-4D67-ACD8-B8E4142D1FCD}" type="presParOf" srcId="{7DC8A160-FDC2-4314-BB95-BFB606CF5C6E}" destId="{CD31DA80-DB93-4053-AB38-8455BD7C8185}" srcOrd="1" destOrd="0" presId="urn:microsoft.com/office/officeart/2005/8/layout/vList3"/>
    <dgm:cxn modelId="{8E82F4CB-3EE7-472F-A48F-74D615E20BA8}" type="presParOf" srcId="{B5107CE7-9687-4CDD-BDF2-03A5768D5A28}" destId="{D0620E0A-A874-4077-B7AE-1651FF2CB70C}" srcOrd="5" destOrd="0" presId="urn:microsoft.com/office/officeart/2005/8/layout/vList3"/>
    <dgm:cxn modelId="{E066BCA8-B618-49AD-BF8C-0AEFC37DD7E9}" type="presParOf" srcId="{B5107CE7-9687-4CDD-BDF2-03A5768D5A28}" destId="{793F617F-95DB-4D30-8E9F-C9FF3067510B}" srcOrd="6" destOrd="0" presId="urn:microsoft.com/office/officeart/2005/8/layout/vList3"/>
    <dgm:cxn modelId="{3ACB0139-B640-486E-89E5-F0F217752C69}" type="presParOf" srcId="{793F617F-95DB-4D30-8E9F-C9FF3067510B}" destId="{6ECA211B-33CA-45A8-957D-925901742746}" srcOrd="0" destOrd="0" presId="urn:microsoft.com/office/officeart/2005/8/layout/vList3"/>
    <dgm:cxn modelId="{669D4DDE-B59E-4DCC-8938-81A8292EB246}" type="presParOf" srcId="{793F617F-95DB-4D30-8E9F-C9FF3067510B}" destId="{BB087417-1C4F-4361-8808-E395ED050BAD}" srcOrd="1" destOrd="0" presId="urn:microsoft.com/office/officeart/2005/8/layout/vList3"/>
    <dgm:cxn modelId="{800D5EE9-13BC-479F-A1AC-3945B114B916}" type="presParOf" srcId="{B5107CE7-9687-4CDD-BDF2-03A5768D5A28}" destId="{487D1AEE-3CA1-4C22-BD82-EF3F72D60B5F}" srcOrd="7" destOrd="0" presId="urn:microsoft.com/office/officeart/2005/8/layout/vList3"/>
    <dgm:cxn modelId="{64BA9E30-BB33-4338-B7F9-3B1C9277E34F}" type="presParOf" srcId="{B5107CE7-9687-4CDD-BDF2-03A5768D5A28}" destId="{48A52EE4-0CF1-4927-AEC1-8E73C637D4B0}" srcOrd="8" destOrd="0" presId="urn:microsoft.com/office/officeart/2005/8/layout/vList3"/>
    <dgm:cxn modelId="{5BAB45DD-1391-4D3E-A39E-5C90E20CF0A8}" type="presParOf" srcId="{48A52EE4-0CF1-4927-AEC1-8E73C637D4B0}" destId="{3955D8EE-EA9D-4FB1-A7C1-0005FC7F7228}" srcOrd="0" destOrd="0" presId="urn:microsoft.com/office/officeart/2005/8/layout/vList3"/>
    <dgm:cxn modelId="{E062E85C-F151-4561-BC29-38FDBB994469}"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43817" y="334"/>
          <a:ext cx="4930428" cy="1788024"/>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lvl="0" algn="just" defTabSz="533400">
            <a:lnSpc>
              <a:spcPct val="90000"/>
            </a:lnSpc>
            <a:spcBef>
              <a:spcPct val="0"/>
            </a:spcBef>
            <a:spcAft>
              <a:spcPct val="35000"/>
            </a:spcAft>
          </a:pPr>
          <a:r>
            <a:rPr lang="es-CO" sz="1200" b="1" kern="1200">
              <a:latin typeface="Miryad"/>
            </a:rPr>
            <a:t>5.872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lvl="0" algn="just" defTabSz="533400">
            <a:lnSpc>
              <a:spcPct val="90000"/>
            </a:lnSpc>
            <a:spcBef>
              <a:spcPct val="0"/>
            </a:spcBef>
            <a:spcAft>
              <a:spcPct val="35000"/>
            </a:spcAft>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690823" y="334"/>
        <a:ext cx="4483422" cy="1788024"/>
      </dsp:txXfrm>
    </dsp:sp>
    <dsp:sp modelId="{7FE7E737-1A39-4CDC-A39E-90E9DE47E864}">
      <dsp:nvSpPr>
        <dsp:cNvPr id="0" name=""/>
        <dsp:cNvSpPr/>
      </dsp:nvSpPr>
      <dsp:spPr>
        <a:xfrm>
          <a:off x="523412" y="1746"/>
          <a:ext cx="1788024" cy="1788024"/>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3224" y="2171813"/>
          <a:ext cx="4808969" cy="152954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lvl="0" algn="just" defTabSz="533400">
            <a:lnSpc>
              <a:spcPct val="90000"/>
            </a:lnSpc>
            <a:spcBef>
              <a:spcPct val="0"/>
            </a:spcBef>
            <a:spcAft>
              <a:spcPct val="35000"/>
            </a:spcAft>
          </a:pPr>
          <a:r>
            <a:rPr lang="es-CO" sz="1200" b="1" kern="1200">
              <a:latin typeface="Miryad"/>
            </a:rPr>
            <a:t>2.980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lvl="0" algn="just" defTabSz="533400">
            <a:lnSpc>
              <a:spcPct val="90000"/>
            </a:lnSpc>
            <a:spcBef>
              <a:spcPct val="0"/>
            </a:spcBef>
            <a:spcAft>
              <a:spcPct val="35000"/>
            </a:spcAft>
          </a:pP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45611" y="2171813"/>
        <a:ext cx="4426582" cy="1529547"/>
      </dsp:txXfrm>
    </dsp:sp>
    <dsp:sp modelId="{9C34275A-E086-4716-890D-5E25DCBD41BC}">
      <dsp:nvSpPr>
        <dsp:cNvPr id="0" name=""/>
        <dsp:cNvSpPr/>
      </dsp:nvSpPr>
      <dsp:spPr>
        <a:xfrm>
          <a:off x="442776" y="2042575"/>
          <a:ext cx="1788024" cy="1788024"/>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64420" y="4239265"/>
          <a:ext cx="4779691" cy="15645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lvl="0" algn="just" defTabSz="533400">
            <a:lnSpc>
              <a:spcPct val="90000"/>
            </a:lnSpc>
            <a:spcBef>
              <a:spcPct val="0"/>
            </a:spcBef>
            <a:spcAft>
              <a:spcPct val="35000"/>
            </a:spcAft>
          </a:pPr>
          <a:r>
            <a:rPr lang="es-CO" sz="1200" b="1" kern="1200">
              <a:solidFill>
                <a:sysClr val="windowText" lastClr="000000"/>
              </a:solidFill>
              <a:latin typeface="Miryad"/>
            </a:rPr>
            <a:t>2.966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55555" y="4239265"/>
        <a:ext cx="4388556" cy="1564539"/>
      </dsp:txXfrm>
    </dsp:sp>
    <dsp:sp modelId="{5F53D9EE-82D1-4C5E-B993-51BEFD37AC97}">
      <dsp:nvSpPr>
        <dsp:cNvPr id="0" name=""/>
        <dsp:cNvSpPr/>
      </dsp:nvSpPr>
      <dsp:spPr>
        <a:xfrm>
          <a:off x="487250" y="4121184"/>
          <a:ext cx="1788024" cy="1782356"/>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273"/>
          <a:ext cx="6346530" cy="773029"/>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305" y="38009"/>
        <a:ext cx="6271058" cy="697557"/>
      </dsp:txXfrm>
    </dsp:sp>
    <dsp:sp modelId="{3B2F8AA0-07DD-4F4A-B33D-E05FE903D0C3}">
      <dsp:nvSpPr>
        <dsp:cNvPr id="0" name=""/>
        <dsp:cNvSpPr/>
      </dsp:nvSpPr>
      <dsp:spPr>
        <a:xfrm>
          <a:off x="412506" y="80873"/>
          <a:ext cx="681850" cy="61878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04058"/>
          <a:ext cx="6346530" cy="1692316"/>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141. Línea de Protección a Niños, Niñas y Adolescentes.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01 8000 91 80 80. Línea Nacional .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Líneas de denuncias WhatsApp. 3202391685 -3202391320 - 3208655450</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PBX (1) 437 76 30. Atención Lúnes a Viernes de 8: 00am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5181" y="1086670"/>
        <a:ext cx="6181306" cy="1527092"/>
      </dsp:txXfrm>
    </dsp:sp>
    <dsp:sp modelId="{F2CA0468-CB20-4CC6-8B23-261F59E124AE}">
      <dsp:nvSpPr>
        <dsp:cNvPr id="0" name=""/>
        <dsp:cNvSpPr/>
      </dsp:nvSpPr>
      <dsp:spPr>
        <a:xfrm>
          <a:off x="340900" y="1443815"/>
          <a:ext cx="774552" cy="722836"/>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927130"/>
          <a:ext cx="6328065" cy="1018157"/>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1504" y="2976832"/>
        <a:ext cx="6228661" cy="918753"/>
      </dsp:txXfrm>
    </dsp:sp>
    <dsp:sp modelId="{897BDE3A-910B-4D2C-BE07-54B1F4D73CB8}">
      <dsp:nvSpPr>
        <dsp:cNvPr id="0" name=""/>
        <dsp:cNvSpPr/>
      </dsp:nvSpPr>
      <dsp:spPr>
        <a:xfrm>
          <a:off x="364621" y="3043811"/>
          <a:ext cx="773029" cy="773029"/>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113118"/>
          <a:ext cx="6263626" cy="773029"/>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Línea Anticorrupción 01 8000 91 80 80 Opcíón 4. </a:t>
          </a:r>
        </a:p>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1757" y="4150854"/>
        <a:ext cx="6188154" cy="697557"/>
      </dsp:txXfrm>
    </dsp:sp>
    <dsp:sp modelId="{6ECA211B-33CA-45A8-957D-925901742746}">
      <dsp:nvSpPr>
        <dsp:cNvPr id="0" name=""/>
        <dsp:cNvSpPr/>
      </dsp:nvSpPr>
      <dsp:spPr>
        <a:xfrm>
          <a:off x="412510" y="4158158"/>
          <a:ext cx="696716" cy="691622"/>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45692"/>
          <a:ext cx="6328018" cy="1902689"/>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solidFill>
              <a:sysClr val="window" lastClr="FFFFFF"/>
            </a:solidFill>
            <a:latin typeface="Cambria"/>
            <a:ea typeface=""/>
            <a:cs typeface=""/>
          </a:endParaRP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Atención gratuita las 24 horas: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Sede de la Dirección General Avda. Carrera 68 # 64C - 75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REVIVIR Calle 53 # 66C - 45, Barrio Salitre Greco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CREER Calle 12 # 30 - 35 Piso 3, Barrio Pensilvania</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O en cualquiera de las 33 Sedes Regionales y 210 Centros Zonales del país.</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Atención: 8: 00 am - 5: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los buzones de sugerencias ubicados en todos los puntos de atención.</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el correo electrónico atencionalciudadano@icbf.gov.co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7010" y="5038574"/>
        <a:ext cx="6142254" cy="1716925"/>
      </dsp:txXfrm>
    </dsp:sp>
    <dsp:sp modelId="{3955D8EE-EA9D-4FB1-A7C1-0005FC7F7228}">
      <dsp:nvSpPr>
        <dsp:cNvPr id="0" name=""/>
        <dsp:cNvSpPr/>
      </dsp:nvSpPr>
      <dsp:spPr>
        <a:xfrm>
          <a:off x="354223" y="5519025"/>
          <a:ext cx="773029" cy="773029"/>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750CB-052C-4AE0-B8AD-FD895F1D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Words>
  <Characters>158</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Diana Catalina Huertas Valencia</cp:lastModifiedBy>
  <cp:revision>2</cp:revision>
  <dcterms:created xsi:type="dcterms:W3CDTF">2018-04-20T22:03:00Z</dcterms:created>
  <dcterms:modified xsi:type="dcterms:W3CDTF">2018-04-20T22:03:00Z</dcterms:modified>
</cp:coreProperties>
</file>